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E644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E644B" w:rsidP="00B41E39">
      <w:pPr>
        <w:rPr>
          <w:rFonts w:ascii="Times New Roman CYR" w:hAnsi="Times New Roman CYR"/>
          <w:b/>
          <w:sz w:val="24"/>
        </w:rPr>
      </w:pPr>
      <w:r w:rsidRPr="00BE644B">
        <w:rPr>
          <w:rFonts w:ascii="Times New Roman CYR" w:hAnsi="Times New Roman CYR"/>
          <w:szCs w:val="28"/>
        </w:rPr>
        <w:t>26.11.2020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E644B">
        <w:rPr>
          <w:rFonts w:ascii="Times New Roman CYR" w:hAnsi="Times New Roman CYR"/>
          <w:szCs w:val="28"/>
        </w:rPr>
        <w:t xml:space="preserve">№ </w:t>
      </w:r>
      <w:r w:rsidRPr="00BE644B">
        <w:rPr>
          <w:rFonts w:ascii="Times New Roman CYR" w:hAnsi="Times New Roman CYR"/>
          <w:szCs w:val="28"/>
        </w:rPr>
        <w:t>2238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</w:t>
      </w:r>
      <w:r w:rsidR="00D52945">
        <w:rPr>
          <w:szCs w:val="28"/>
        </w:rPr>
        <w:t>ем</w:t>
      </w:r>
      <w:r w:rsidR="00F24A4C" w:rsidRPr="00F206C6">
        <w:rPr>
          <w:szCs w:val="28"/>
        </w:rPr>
        <w:t xml:space="preserve"> Липецкого городского Совета депутатов </w:t>
      </w:r>
      <w:r w:rsidR="005B080B">
        <w:rPr>
          <w:szCs w:val="28"/>
        </w:rPr>
        <w:t xml:space="preserve">             </w:t>
      </w:r>
      <w:r w:rsidR="00485535">
        <w:rPr>
          <w:szCs w:val="28"/>
        </w:rPr>
        <w:t>от 26.11.2020 №  32</w:t>
      </w:r>
      <w:r w:rsidR="00D52945">
        <w:rPr>
          <w:szCs w:val="28"/>
        </w:rPr>
        <w:t xml:space="preserve"> </w:t>
      </w:r>
      <w:r w:rsidR="00904C59" w:rsidRPr="00F206C6">
        <w:rPr>
          <w:szCs w:val="28"/>
        </w:rPr>
        <w:t xml:space="preserve"> «</w:t>
      </w:r>
      <w:r w:rsidR="00930CCA">
        <w:t>О внесении изменений в бюджет города Липецка на 2020 год и на плановый период 2021 и 2022 годов</w:t>
      </w:r>
      <w:r w:rsidR="0095096B" w:rsidRPr="00F206C6">
        <w:rPr>
          <w:szCs w:val="28"/>
        </w:rPr>
        <w:t>»</w:t>
      </w:r>
      <w:r w:rsidR="00F24A4C" w:rsidRPr="00F206C6">
        <w:rPr>
          <w:szCs w:val="28"/>
        </w:rPr>
        <w:t xml:space="preserve"> 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>, от 04.12.2018 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Pr="00BB4875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D52945">
              <w:rPr>
                <w:rFonts w:ascii="Times New Roman CYR" w:hAnsi="Times New Roman CYR" w:cs="Times New Roman CYR"/>
                <w:szCs w:val="28"/>
              </w:rPr>
              <w:t>Липецка составляет 2444569,25579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D52945">
              <w:rPr>
                <w:szCs w:val="28"/>
              </w:rPr>
              <w:t>– 344740,29315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334655,56832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331166,9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331166,9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328282,4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lastRenderedPageBreak/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10"/>
          <w:footerReference w:type="default" r:id="rId11"/>
          <w:head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F206C6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0A731B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7413E8">
              <w:rPr>
                <w:color w:val="000000"/>
                <w:sz w:val="18"/>
                <w:szCs w:val="18"/>
              </w:rPr>
              <w:t>447</w:t>
            </w:r>
            <w:r w:rsidR="006E6E53">
              <w:rPr>
                <w:color w:val="000000"/>
                <w:sz w:val="18"/>
                <w:szCs w:val="18"/>
              </w:rPr>
              <w:t>0,29315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334655,56832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0A731B" w:rsidRPr="00F206C6" w:rsidTr="000A731B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7563,09315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318127,56832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0A731B" w:rsidRPr="00F206C6" w:rsidTr="000A731B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</w:p>
          <w:p w:rsidR="000A731B" w:rsidRPr="00F206C6" w:rsidRDefault="000A731B" w:rsidP="00C578C7">
            <w:pPr>
              <w:jc w:val="center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0A731B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</w:t>
            </w:r>
            <w:r w:rsidR="00B10C84">
              <w:rPr>
                <w:color w:val="000000"/>
                <w:sz w:val="18"/>
                <w:szCs w:val="18"/>
              </w:rPr>
              <w:t>236,28440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208314,92865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312049,5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312049,5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309165,0</w:t>
            </w:r>
          </w:p>
        </w:tc>
      </w:tr>
      <w:tr w:rsidR="001C159F" w:rsidRPr="00F206C6" w:rsidTr="001C159F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</w:t>
            </w:r>
            <w:r w:rsidR="00B10C84">
              <w:rPr>
                <w:bCs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8482,72632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2145,0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3088,29507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</w:tr>
      <w:tr w:rsidR="001C159F" w:rsidRPr="00F206C6" w:rsidTr="001C159F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856,38736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A03CAB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105398,23967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3541,91368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1363,66832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9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0666F" w:rsidRPr="00F206C6" w:rsidRDefault="00A91BFA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102720,09767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«Обеспечение уровня финансирования организаций, осуществляющих </w:t>
            </w:r>
            <w:r w:rsidRPr="00F206C6">
              <w:rPr>
                <w:sz w:val="18"/>
                <w:szCs w:val="18"/>
              </w:rPr>
              <w:lastRenderedPageBreak/>
              <w:t>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789,47368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789,47368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  <w:r w:rsidR="00C31C4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16507,0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2366E2">
              <w:rPr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16528,0».</w:t>
            </w:r>
          </w:p>
        </w:tc>
      </w:tr>
    </w:tbl>
    <w:p w:rsidR="00E75EBF" w:rsidRPr="00F206C6" w:rsidRDefault="00E75EBF" w:rsidP="00342894">
      <w:pPr>
        <w:ind w:firstLine="708"/>
        <w:jc w:val="both"/>
        <w:rPr>
          <w:szCs w:val="28"/>
        </w:rPr>
      </w:pPr>
    </w:p>
    <w:p w:rsidR="00C31C45" w:rsidRDefault="00C31C45" w:rsidP="00342894">
      <w:pPr>
        <w:ind w:firstLine="708"/>
        <w:jc w:val="both"/>
        <w:rPr>
          <w:szCs w:val="28"/>
        </w:rPr>
      </w:pPr>
    </w:p>
    <w:p w:rsidR="00342894" w:rsidRPr="00F206C6" w:rsidRDefault="00FD44DE" w:rsidP="00342894">
      <w:pPr>
        <w:ind w:firstLine="708"/>
        <w:jc w:val="both"/>
        <w:rPr>
          <w:bCs/>
          <w:szCs w:val="28"/>
        </w:rPr>
      </w:pPr>
      <w:r>
        <w:rPr>
          <w:szCs w:val="28"/>
        </w:rPr>
        <w:lastRenderedPageBreak/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530665,8691</w:t>
            </w:r>
          </w:p>
        </w:tc>
        <w:tc>
          <w:tcPr>
            <w:tcW w:w="1418" w:type="dxa"/>
            <w:shd w:val="clear" w:color="auto" w:fill="auto"/>
          </w:tcPr>
          <w:p w:rsidR="00E2423F" w:rsidRDefault="002366E2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461694</w:t>
            </w:r>
            <w:r w:rsidR="003700F8">
              <w:rPr>
                <w:color w:val="000000"/>
                <w:sz w:val="18"/>
                <w:szCs w:val="18"/>
              </w:rPr>
              <w:t>,32602</w:t>
            </w:r>
          </w:p>
        </w:tc>
        <w:tc>
          <w:tcPr>
            <w:tcW w:w="1355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388585</w:t>
            </w:r>
            <w:r w:rsidR="003700F8">
              <w:rPr>
                <w:color w:val="000000"/>
                <w:sz w:val="18"/>
                <w:szCs w:val="18"/>
              </w:rPr>
              <w:t>,79892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388587,73213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385703,83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68182,83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8034,97598</w:t>
            </w:r>
          </w:p>
        </w:tc>
        <w:tc>
          <w:tcPr>
            <w:tcW w:w="1418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3855,9277</w:t>
            </w:r>
            <w:r w:rsidR="0025663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2418,89892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2420,83213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44470,29315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334655,56832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331166,9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«Создание условий для выполнения </w:t>
            </w:r>
            <w:r w:rsidRPr="00F206C6">
              <w:rPr>
                <w:sz w:val="20"/>
              </w:rPr>
              <w:lastRenderedPageBreak/>
              <w:t>качественных спортивных и 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513710,60234</w:t>
            </w:r>
          </w:p>
        </w:tc>
        <w:tc>
          <w:tcPr>
            <w:tcW w:w="1418" w:type="dxa"/>
            <w:shd w:val="clear" w:color="auto" w:fill="auto"/>
          </w:tcPr>
          <w:p w:rsidR="003E3E54" w:rsidRDefault="004940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445118,25923</w:t>
            </w:r>
          </w:p>
        </w:tc>
        <w:tc>
          <w:tcPr>
            <w:tcW w:w="1355" w:type="dxa"/>
            <w:shd w:val="clear" w:color="auto" w:fill="auto"/>
          </w:tcPr>
          <w:p w:rsidR="003E3E54" w:rsidRDefault="00256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94078">
              <w:rPr>
                <w:color w:val="000000"/>
                <w:sz w:val="18"/>
                <w:szCs w:val="18"/>
              </w:rPr>
              <w:t>72009,73213</w:t>
            </w:r>
          </w:p>
        </w:tc>
        <w:tc>
          <w:tcPr>
            <w:tcW w:w="1336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372009,73213</w:t>
            </w:r>
          </w:p>
        </w:tc>
        <w:tc>
          <w:tcPr>
            <w:tcW w:w="1337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369125,83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68182,83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7986,90919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3807,86091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2370,83213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7563,09315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318127,56832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314638,9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16955,26679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16576,06679</w:t>
            </w:r>
          </w:p>
        </w:tc>
        <w:tc>
          <w:tcPr>
            <w:tcW w:w="1355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16576,06679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48,06679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48,06679</w:t>
            </w:r>
          </w:p>
        </w:tc>
        <w:tc>
          <w:tcPr>
            <w:tcW w:w="1355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48,06679</w:t>
            </w:r>
          </w:p>
        </w:tc>
        <w:tc>
          <w:tcPr>
            <w:tcW w:w="1336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37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C04FB5" w:rsidRPr="00F206C6" w:rsidRDefault="00C04FB5" w:rsidP="0098456D">
      <w:pPr>
        <w:ind w:firstLine="708"/>
        <w:jc w:val="both"/>
        <w:rPr>
          <w:szCs w:val="28"/>
        </w:rPr>
        <w:sectPr w:rsidR="00C04FB5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FD0CA5" w:rsidRPr="00F206C6" w:rsidRDefault="003B63F4" w:rsidP="003B63F4">
      <w:pPr>
        <w:tabs>
          <w:tab w:val="left" w:pos="5497"/>
        </w:tabs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lastRenderedPageBreak/>
        <w:tab/>
      </w:r>
    </w:p>
    <w:p w:rsidR="00235AFD" w:rsidRPr="00F206C6" w:rsidRDefault="00192D84" w:rsidP="00192D8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405A1">
        <w:rPr>
          <w:rFonts w:ascii="Times New Roman" w:hAnsi="Times New Roman" w:cs="Times New Roman"/>
        </w:rPr>
        <w:t>4</w:t>
      </w:r>
      <w:r w:rsidR="00235AFD" w:rsidRPr="00F206C6">
        <w:rPr>
          <w:rFonts w:ascii="Times New Roman" w:hAnsi="Times New Roman" w:cs="Times New Roman"/>
        </w:rPr>
        <w:t xml:space="preserve">. </w:t>
      </w:r>
      <w:r w:rsidR="004405A1">
        <w:rPr>
          <w:rFonts w:ascii="Times New Roman" w:hAnsi="Times New Roman" w:cs="Times New Roman"/>
        </w:rPr>
        <w:t xml:space="preserve">В </w:t>
      </w:r>
      <w:hyperlink r:id="rId13" w:history="1">
        <w:r w:rsidR="004405A1">
          <w:rPr>
            <w:rFonts w:ascii="Times New Roman" w:hAnsi="Times New Roman" w:cs="Times New Roman"/>
          </w:rPr>
          <w:t>разделе</w:t>
        </w:r>
      </w:hyperlink>
      <w:r w:rsidR="004405A1">
        <w:rPr>
          <w:rFonts w:ascii="Times New Roman" w:hAnsi="Times New Roman" w:cs="Times New Roman"/>
        </w:rPr>
        <w:t xml:space="preserve"> 9</w:t>
      </w:r>
      <w:r w:rsidR="00235AFD" w:rsidRPr="00F206C6">
        <w:rPr>
          <w:rFonts w:ascii="Times New Roman" w:hAnsi="Times New Roman" w:cs="Times New Roman"/>
        </w:rPr>
        <w:t xml:space="preserve"> «Целевые индикаторы и показатели задач муниципальной программы» </w:t>
      </w:r>
      <w:r w:rsidR="0095278B">
        <w:rPr>
          <w:rFonts w:ascii="Times New Roman" w:hAnsi="Times New Roman" w:cs="Times New Roman"/>
        </w:rPr>
        <w:t>в таблице «Сведения о целевых индикаторах и показателях задач муниципальной программы города Липецка «Развитие физической культуры и спорта в городе Липецке»</w:t>
      </w:r>
      <w:r w:rsidR="0015735D">
        <w:rPr>
          <w:rFonts w:ascii="Times New Roman" w:hAnsi="Times New Roman" w:cs="Times New Roman"/>
        </w:rPr>
        <w:t xml:space="preserve"> пункты 3.3 и 3.4 </w:t>
      </w:r>
      <w:r w:rsidR="00235AFD" w:rsidRPr="00F206C6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1579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8"/>
        <w:gridCol w:w="184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2665"/>
      </w:tblGrid>
      <w:tr w:rsidR="00235AFD" w:rsidRPr="00F206C6" w:rsidTr="00235AFD">
        <w:tc>
          <w:tcPr>
            <w:tcW w:w="624" w:type="dxa"/>
          </w:tcPr>
          <w:p w:rsidR="00235AFD" w:rsidRPr="00F206C6" w:rsidRDefault="00BB7C03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«</w:t>
            </w:r>
            <w:r w:rsidR="00235AFD" w:rsidRPr="00F206C6">
              <w:rPr>
                <w:rFonts w:ascii="Times New Roman" w:hAnsi="Times New Roman" w:cs="Times New Roman"/>
                <w:sz w:val="22"/>
              </w:rPr>
              <w:t>3.3.</w:t>
            </w:r>
          </w:p>
        </w:tc>
        <w:tc>
          <w:tcPr>
            <w:tcW w:w="1928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3 задачи 1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доля площади зданий муниципальных спортивных сооружений, школ, в которых проведены капитальный ремонт и реконструкция</w:t>
            </w:r>
          </w:p>
        </w:tc>
        <w:tc>
          <w:tcPr>
            <w:tcW w:w="1843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Липецка,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9,8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5,7</w:t>
            </w:r>
          </w:p>
        </w:tc>
        <w:tc>
          <w:tcPr>
            <w:tcW w:w="794" w:type="dxa"/>
          </w:tcPr>
          <w:p w:rsidR="00235AFD" w:rsidRPr="00F206C6" w:rsidRDefault="00DB12DE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8,7</w:t>
            </w:r>
          </w:p>
        </w:tc>
        <w:tc>
          <w:tcPr>
            <w:tcW w:w="794" w:type="dxa"/>
          </w:tcPr>
          <w:p w:rsidR="00235AFD" w:rsidRPr="00F206C6" w:rsidRDefault="004405A1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1,8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235AFD" w:rsidRPr="00F206C6" w:rsidRDefault="00235AFD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665" w:type="dxa"/>
          </w:tcPr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Sзкр x 100% / Sз, где:</w:t>
            </w: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35AFD" w:rsidRPr="00F206C6" w:rsidRDefault="00235AFD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Sз - площадь зданий физкультурно-спортивных учреждений (всего);</w:t>
            </w:r>
          </w:p>
          <w:p w:rsidR="00235AFD" w:rsidRPr="00F206C6" w:rsidRDefault="00235AFD" w:rsidP="00130244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Sзкр - площадь зданий физкультурно-спортивных учреждений, в которых проведен капитальный ремонт, рекон</w:t>
            </w:r>
            <w:r w:rsidR="00130244" w:rsidRPr="00F206C6">
              <w:rPr>
                <w:rFonts w:ascii="Times New Roman" w:hAnsi="Times New Roman" w:cs="Times New Roman"/>
                <w:sz w:val="22"/>
              </w:rPr>
              <w:t>стру</w:t>
            </w:r>
            <w:r w:rsidRPr="00F206C6">
              <w:rPr>
                <w:rFonts w:ascii="Times New Roman" w:hAnsi="Times New Roman" w:cs="Times New Roman"/>
                <w:sz w:val="22"/>
              </w:rPr>
              <w:t>кция</w:t>
            </w:r>
          </w:p>
        </w:tc>
      </w:tr>
      <w:tr w:rsidR="00130244" w:rsidRPr="00F206C6" w:rsidTr="00235AFD">
        <w:tc>
          <w:tcPr>
            <w:tcW w:w="62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3.4.</w:t>
            </w:r>
          </w:p>
        </w:tc>
        <w:tc>
          <w:tcPr>
            <w:tcW w:w="1928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Показатель 4 задачи 1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- доля площади открытых спортивных объектов, в которых проведены капитальный ремонт и реконструкция</w:t>
            </w:r>
          </w:p>
        </w:tc>
        <w:tc>
          <w:tcPr>
            <w:tcW w:w="1843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по физической культуре и спорту администрации города Липецка,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0,5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9,6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1,4</w:t>
            </w:r>
          </w:p>
        </w:tc>
        <w:tc>
          <w:tcPr>
            <w:tcW w:w="794" w:type="dxa"/>
          </w:tcPr>
          <w:p w:rsidR="00130244" w:rsidRPr="00F206C6" w:rsidRDefault="00130244" w:rsidP="003505D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26,9</w:t>
            </w:r>
          </w:p>
        </w:tc>
        <w:tc>
          <w:tcPr>
            <w:tcW w:w="794" w:type="dxa"/>
          </w:tcPr>
          <w:p w:rsidR="00130244" w:rsidRPr="00F206C6" w:rsidRDefault="00130244" w:rsidP="004405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</w:tcPr>
          <w:p w:rsidR="00130244" w:rsidRPr="00F206C6" w:rsidRDefault="00130244" w:rsidP="007A50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665" w:type="dxa"/>
          </w:tcPr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Отчетность департамента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Формула: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Sокр x 100% / So, где:</w:t>
            </w: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30244" w:rsidRPr="00F206C6" w:rsidRDefault="00130244" w:rsidP="003505D0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So - площадь открытых спортивных объектов (всего);</w:t>
            </w:r>
          </w:p>
          <w:p w:rsidR="00130244" w:rsidRPr="00F206C6" w:rsidRDefault="00130244" w:rsidP="00130244">
            <w:pPr>
              <w:pStyle w:val="ConsPlusNormal"/>
              <w:rPr>
                <w:rFonts w:ascii="Times New Roman" w:hAnsi="Times New Roman" w:cs="Times New Roman"/>
              </w:rPr>
            </w:pPr>
            <w:r w:rsidRPr="00F206C6">
              <w:rPr>
                <w:rFonts w:ascii="Times New Roman" w:hAnsi="Times New Roman" w:cs="Times New Roman"/>
                <w:sz w:val="22"/>
              </w:rPr>
              <w:t>Sокр - площадь открытых спортивных объектов, в которых проведен капитальный ремонт, реконструкция</w:t>
            </w:r>
            <w:r w:rsidR="00BB7C03">
              <w:rPr>
                <w:rFonts w:ascii="Times New Roman" w:hAnsi="Times New Roman" w:cs="Times New Roman"/>
                <w:sz w:val="22"/>
              </w:rPr>
              <w:t>».</w:t>
            </w:r>
          </w:p>
        </w:tc>
      </w:tr>
    </w:tbl>
    <w:p w:rsidR="00235AFD" w:rsidRPr="00F206C6" w:rsidRDefault="00235AFD" w:rsidP="0098456D">
      <w:pPr>
        <w:ind w:firstLine="708"/>
        <w:jc w:val="both"/>
        <w:rPr>
          <w:szCs w:val="28"/>
        </w:rPr>
      </w:pP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4405A1" w:rsidRPr="00F206C6" w:rsidRDefault="004405A1" w:rsidP="004405A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>
        <w:rPr>
          <w:szCs w:val="28"/>
        </w:rPr>
        <w:t>5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A33F8C">
              <w:rPr>
                <w:szCs w:val="28"/>
              </w:rPr>
              <w:t>2314352,95579</w:t>
            </w:r>
            <w:r w:rsidRPr="00DD7FC4">
              <w:rPr>
                <w:szCs w:val="28"/>
              </w:rPr>
              <w:t xml:space="preserve"> 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A33F8C">
              <w:rPr>
                <w:szCs w:val="28"/>
              </w:rPr>
              <w:t>- 327563,09315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A33F8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- 318127,56832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A33F8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- 314638,9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- 314638,9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2766E5">
              <w:rPr>
                <w:szCs w:val="28"/>
              </w:rPr>
              <w:t>311754,4 тыс. руб.</w:t>
            </w:r>
            <w:r>
              <w:rPr>
                <w:szCs w:val="28"/>
              </w:rPr>
              <w:t>»;</w:t>
            </w:r>
          </w:p>
        </w:tc>
      </w:tr>
    </w:tbl>
    <w:p w:rsidR="006D5904" w:rsidRDefault="006D5904" w:rsidP="006D590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D5904" w:rsidRDefault="006D5904" w:rsidP="006D590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5.2. </w:t>
      </w:r>
      <w:hyperlink r:id="rId14" w:history="1">
        <w:r w:rsidRPr="006D5904">
          <w:rPr>
            <w:szCs w:val="28"/>
          </w:rPr>
          <w:t>Раздел 5</w:t>
        </w:r>
      </w:hyperlink>
      <w:r>
        <w:rPr>
          <w:szCs w:val="28"/>
        </w:rPr>
        <w:t xml:space="preserve"> «Основные мероприятия и (или) ведомственные целевые программы подпрограммы 1» изложить в следующей редакции:</w:t>
      </w:r>
    </w:p>
    <w:p w:rsidR="006D5904" w:rsidRDefault="006D5904" w:rsidP="006D590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D5904" w:rsidRDefault="006D5904" w:rsidP="006D5904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«5. Основные мероприятия и (или) ведомственные целевые</w:t>
      </w:r>
    </w:p>
    <w:p w:rsidR="006D5904" w:rsidRDefault="006D5904" w:rsidP="006D5904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программы подпрограммы 1</w:t>
      </w:r>
    </w:p>
    <w:p w:rsidR="006D5904" w:rsidRDefault="006D5904" w:rsidP="006D5904">
      <w:pPr>
        <w:autoSpaceDE w:val="0"/>
        <w:autoSpaceDN w:val="0"/>
        <w:adjustRightInd w:val="0"/>
        <w:jc w:val="both"/>
        <w:rPr>
          <w:szCs w:val="28"/>
        </w:rPr>
      </w:pPr>
    </w:p>
    <w:p w:rsidR="006D5904" w:rsidRDefault="006D5904" w:rsidP="006D590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Мероприятия подпрограммы направлены на выполнение плана физкультурно-оздоровительных и спортивных мероприятий, проводимых в городе Липецке, а также на привлечение различных слоев населения к регулярным занятиям физической культурой и спортом, здоровому образу жизни: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реализация мероприятий по развитию массовости физкультурно-спортивного движения в городе Липецке;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агитационно-пропагандистское и методическое обеспечение развития системы физической культуры и спорта в городе Липецке;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развитие и укрепление материально-технической спортивной базы муниципальных спортивных сооружений, школ;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совершенствование инфраструктуры учреждений физической культуры и спорта путем строительства и реконструкции;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lastRenderedPageBreak/>
        <w:t>- обеспечение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обеспечение условий для развития физической культуры и массового спорта;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реализация мероприятий, направленных на осуществление капитального ремонта и бюджетных инвестиций в объекты муниципальной собственности;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региональный проект "Спорт - норма жизни", в том числе: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строительство и реконструкция спортивной инфраструктуры (строительство объекта "Физкультурно-оздоровительный комплекс с бассейном в районе СОШ N 14 в г. Липецке);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строительство объекта «Физкультурно-о</w:t>
      </w:r>
      <w:r w:rsidR="00567DD4">
        <w:rPr>
          <w:szCs w:val="28"/>
        </w:rPr>
        <w:t>здоровительный комплекс в                г.</w:t>
      </w:r>
      <w:r>
        <w:rPr>
          <w:szCs w:val="28"/>
        </w:rPr>
        <w:t xml:space="preserve"> Липецке</w:t>
      </w:r>
      <w:r w:rsidR="00567DD4">
        <w:rPr>
          <w:szCs w:val="28"/>
        </w:rPr>
        <w:t>»;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хоккею);</w:t>
      </w:r>
    </w:p>
    <w:p w:rsidR="006D5904" w:rsidRDefault="006D5904" w:rsidP="006D5904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>- обеспечение условий для развития физической культуры и массового спорта, организация проведения официальных физкультурных меропр</w:t>
      </w:r>
      <w:r w:rsidR="00567DD4">
        <w:rPr>
          <w:szCs w:val="28"/>
        </w:rPr>
        <w:t>иятий и спортивных мероприятий.»</w:t>
      </w:r>
      <w:r>
        <w:rPr>
          <w:szCs w:val="28"/>
        </w:rPr>
        <w:t>;</w:t>
      </w:r>
    </w:p>
    <w:p w:rsidR="006D5904" w:rsidRDefault="006D5904" w:rsidP="004405A1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405A1" w:rsidRPr="00621CF3" w:rsidRDefault="004405A1" w:rsidP="004405A1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 w:rsidR="00567DD4">
        <w:rPr>
          <w:rFonts w:ascii="Times New Roman" w:hAnsi="Times New Roman" w:cs="Times New Roman"/>
          <w:b w:val="0"/>
          <w:sz w:val="28"/>
          <w:szCs w:val="28"/>
        </w:rPr>
        <w:t>3</w:t>
      </w:r>
      <w:r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4405A1" w:rsidRPr="00621CF3" w:rsidRDefault="004405A1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Pr="00621CF3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4405A1" w:rsidRPr="00F206C6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784286">
        <w:rPr>
          <w:szCs w:val="28"/>
        </w:rPr>
        <w:t xml:space="preserve">2314352,95579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1A473E" w:rsidRDefault="001A473E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- 2020 год </w:t>
      </w:r>
      <w:r w:rsidR="00784286">
        <w:rPr>
          <w:szCs w:val="28"/>
        </w:rPr>
        <w:t>-</w:t>
      </w:r>
      <w:r w:rsidRPr="002766E5">
        <w:rPr>
          <w:szCs w:val="28"/>
        </w:rPr>
        <w:t xml:space="preserve"> </w:t>
      </w:r>
      <w:r w:rsidR="00784286">
        <w:rPr>
          <w:szCs w:val="28"/>
        </w:rPr>
        <w:t>327563,09315</w:t>
      </w:r>
      <w:r w:rsidRPr="002766E5">
        <w:rPr>
          <w:szCs w:val="28"/>
        </w:rPr>
        <w:t xml:space="preserve"> тыс. руб.;</w:t>
      </w:r>
    </w:p>
    <w:p w:rsidR="004405A1" w:rsidRPr="002766E5" w:rsidRDefault="00784286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– 318127,56832 </w:t>
      </w:r>
      <w:r w:rsidR="004405A1" w:rsidRPr="002766E5">
        <w:rPr>
          <w:szCs w:val="28"/>
        </w:rPr>
        <w:t>тыс. руб.;</w:t>
      </w:r>
    </w:p>
    <w:p w:rsidR="004405A1" w:rsidRPr="002766E5" w:rsidRDefault="00784286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- 314638,9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- 2023 год - 314638,9 тыс. руб.;</w:t>
      </w:r>
    </w:p>
    <w:p w:rsidR="004405A1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- 2024 год - 311754,4 тыс. руб.».</w:t>
      </w:r>
    </w:p>
    <w:p w:rsidR="001F20E7" w:rsidRPr="00F206C6" w:rsidRDefault="00715C5C" w:rsidP="001F20E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1F20E7" w:rsidRPr="00F206C6">
        <w:rPr>
          <w:szCs w:val="28"/>
        </w:rPr>
        <w:t>. В приложении № 2 к муниципальной программе города Липецка «Развитие физической культуры и спорта в городе Липецке»:</w:t>
      </w:r>
    </w:p>
    <w:p w:rsidR="001F20E7" w:rsidRDefault="00715C5C" w:rsidP="001F20E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1F20E7" w:rsidRPr="00F206C6">
        <w:rPr>
          <w:szCs w:val="28"/>
        </w:rPr>
        <w:t xml:space="preserve">.1. </w:t>
      </w:r>
      <w:r w:rsidR="008F470B">
        <w:rPr>
          <w:szCs w:val="28"/>
        </w:rPr>
        <w:t>В р</w:t>
      </w:r>
      <w:r w:rsidR="001F20E7" w:rsidRPr="00F206C6">
        <w:rPr>
          <w:szCs w:val="28"/>
        </w:rPr>
        <w:t xml:space="preserve">азделе 1 «Паспорт подпрограммы 2 </w:t>
      </w:r>
      <w:r w:rsidR="001F20E7"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="001F20E7" w:rsidRPr="00F206C6">
        <w:rPr>
          <w:szCs w:val="28"/>
        </w:rPr>
        <w:t xml:space="preserve">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1A473E" w:rsidRPr="00F206C6" w:rsidRDefault="001A473E" w:rsidP="001F20E7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1F20E7" w:rsidRPr="00F206C6" w:rsidTr="007A5047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E7" w:rsidRPr="00F206C6" w:rsidRDefault="001F20E7" w:rsidP="007A504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Общий объем финансирования за счет средств бюджета города Липецка составляет </w:t>
            </w:r>
            <w:r w:rsidR="00715C5C">
              <w:rPr>
                <w:szCs w:val="28"/>
              </w:rPr>
              <w:t>130216,3</w:t>
            </w:r>
            <w:r w:rsidRPr="00F206C6">
              <w:rPr>
                <w:szCs w:val="28"/>
              </w:rPr>
              <w:t xml:space="preserve"> тыс. руб., в том числе по годам реализации: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- 2017 год - 15046,9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- 2018 год - 15616,2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- 2019 год - 16534,0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- 2020 год </w:t>
            </w:r>
            <w:r w:rsidR="002F0416">
              <w:rPr>
                <w:szCs w:val="28"/>
              </w:rPr>
              <w:t>-</w:t>
            </w:r>
            <w:r w:rsidRPr="00F206C6">
              <w:rPr>
                <w:szCs w:val="28"/>
              </w:rPr>
              <w:t xml:space="preserve"> </w:t>
            </w:r>
            <w:r w:rsidR="00715C5C">
              <w:rPr>
                <w:szCs w:val="28"/>
              </w:rPr>
              <w:t>16907,2</w:t>
            </w:r>
            <w:r w:rsidRPr="00F206C6">
              <w:rPr>
                <w:szCs w:val="28"/>
              </w:rPr>
              <w:t xml:space="preserve">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- 2021 год - 16528,0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- 2022 год - 16528,0 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- 2023 год - 16528,0 тыс. руб.;</w:t>
            </w:r>
          </w:p>
          <w:p w:rsidR="001F20E7" w:rsidRPr="00F206C6" w:rsidRDefault="001F20E7" w:rsidP="007A504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- 2024 год - 16528,0 тыс. руб.»</w:t>
            </w:r>
            <w:r w:rsidR="008F470B">
              <w:rPr>
                <w:szCs w:val="28"/>
              </w:rPr>
              <w:t>;</w:t>
            </w:r>
          </w:p>
        </w:tc>
      </w:tr>
    </w:tbl>
    <w:p w:rsidR="001A473E" w:rsidRDefault="001A473E" w:rsidP="001F20E7">
      <w:pPr>
        <w:ind w:firstLine="708"/>
        <w:jc w:val="both"/>
        <w:rPr>
          <w:szCs w:val="28"/>
        </w:rPr>
      </w:pPr>
    </w:p>
    <w:p w:rsidR="001F20E7" w:rsidRPr="00F206C6" w:rsidRDefault="00715C5C" w:rsidP="001F20E7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1F20E7" w:rsidRPr="00F206C6">
        <w:rPr>
          <w:szCs w:val="28"/>
        </w:rPr>
        <w:t>.2. Раздел 6 «Ресурсное обеспечение подпрограммы 2» изложить в следующей редакции:</w:t>
      </w:r>
    </w:p>
    <w:p w:rsidR="001F20E7" w:rsidRPr="00F206C6" w:rsidRDefault="001F20E7" w:rsidP="001F20E7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2</w:t>
      </w:r>
    </w:p>
    <w:p w:rsidR="001F20E7" w:rsidRPr="00F206C6" w:rsidRDefault="001F20E7" w:rsidP="001F20E7">
      <w:pPr>
        <w:autoSpaceDE w:val="0"/>
        <w:autoSpaceDN w:val="0"/>
        <w:adjustRightInd w:val="0"/>
        <w:jc w:val="both"/>
        <w:rPr>
          <w:szCs w:val="28"/>
        </w:rPr>
      </w:pP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Объем финансового обеспечения подпрограммы из бюджета города составляет </w:t>
      </w:r>
      <w:r w:rsidR="00715C5C">
        <w:rPr>
          <w:szCs w:val="28"/>
        </w:rPr>
        <w:t>130216,3</w:t>
      </w:r>
      <w:r w:rsidRPr="00F206C6">
        <w:rPr>
          <w:szCs w:val="28"/>
        </w:rPr>
        <w:t xml:space="preserve"> тыс. руб., из них: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- 2020 год </w:t>
      </w:r>
      <w:r w:rsidR="002F0416">
        <w:rPr>
          <w:szCs w:val="28"/>
        </w:rPr>
        <w:t>-</w:t>
      </w:r>
      <w:r w:rsidRPr="00F206C6">
        <w:rPr>
          <w:szCs w:val="28"/>
        </w:rPr>
        <w:t xml:space="preserve"> </w:t>
      </w:r>
      <w:r w:rsidR="00715C5C">
        <w:rPr>
          <w:szCs w:val="28"/>
        </w:rPr>
        <w:t>16907,2</w:t>
      </w:r>
      <w:r w:rsidRPr="00F206C6">
        <w:rPr>
          <w:szCs w:val="28"/>
        </w:rPr>
        <w:t xml:space="preserve">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- 2021 год - 16528,0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- 2022 год - 16528,0 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- 2023 год - 16528,0 тыс. руб.;</w:t>
      </w:r>
    </w:p>
    <w:p w:rsidR="001F20E7" w:rsidRPr="00F206C6" w:rsidRDefault="001F20E7" w:rsidP="001F20E7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- 2024 год - 16528,0 тыс. руб.».</w:t>
      </w:r>
    </w:p>
    <w:p w:rsidR="005257A4" w:rsidRPr="00F206C6" w:rsidRDefault="005257A4" w:rsidP="00ED0BB6">
      <w:pPr>
        <w:ind w:firstLine="708"/>
        <w:jc w:val="both"/>
        <w:rPr>
          <w:szCs w:val="28"/>
        </w:rPr>
      </w:pPr>
    </w:p>
    <w:p w:rsidR="00D47B11" w:rsidRDefault="001D10E1" w:rsidP="00BE644B">
      <w:pPr>
        <w:jc w:val="both"/>
        <w:rPr>
          <w:rFonts w:ascii="Times New Roman CYR" w:hAnsi="Times New Roman CYR"/>
          <w:szCs w:val="28"/>
        </w:rPr>
      </w:pPr>
      <w:r w:rsidRPr="00F206C6">
        <w:rPr>
          <w:szCs w:val="28"/>
        </w:rPr>
        <w:t>Глава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 w:rsidR="00111B9A" w:rsidRPr="00F206C6">
        <w:rPr>
          <w:szCs w:val="28"/>
        </w:rPr>
        <w:t xml:space="preserve">         </w:t>
      </w:r>
      <w:r w:rsidRPr="00F206C6">
        <w:rPr>
          <w:szCs w:val="28"/>
        </w:rPr>
        <w:t xml:space="preserve">          </w:t>
      </w:r>
      <w:r w:rsidR="00111B9A" w:rsidRPr="00F206C6">
        <w:rPr>
          <w:szCs w:val="28"/>
        </w:rPr>
        <w:t xml:space="preserve">    Е.Ю.Уваркина</w:t>
      </w:r>
      <w:bookmarkStart w:id="0" w:name="_GoBack"/>
      <w:bookmarkEnd w:id="0"/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7B" w:rsidRDefault="0091287B">
      <w:r>
        <w:separator/>
      </w:r>
    </w:p>
  </w:endnote>
  <w:endnote w:type="continuationSeparator" w:id="0">
    <w:p w:rsidR="0091287B" w:rsidRDefault="0091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7B" w:rsidRDefault="0091287B">
      <w:r>
        <w:separator/>
      </w:r>
    </w:p>
  </w:footnote>
  <w:footnote w:type="continuationSeparator" w:id="0">
    <w:p w:rsidR="0091287B" w:rsidRDefault="00912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44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57526"/>
    <w:rsid w:val="00067F9A"/>
    <w:rsid w:val="000767FC"/>
    <w:rsid w:val="00084DB9"/>
    <w:rsid w:val="000921E2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37D5"/>
    <w:rsid w:val="00107DE9"/>
    <w:rsid w:val="0011030B"/>
    <w:rsid w:val="00111B9A"/>
    <w:rsid w:val="001133F9"/>
    <w:rsid w:val="00115164"/>
    <w:rsid w:val="0012095B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7644"/>
    <w:rsid w:val="00182D07"/>
    <w:rsid w:val="00192D84"/>
    <w:rsid w:val="001A405A"/>
    <w:rsid w:val="001A473E"/>
    <w:rsid w:val="001B264D"/>
    <w:rsid w:val="001B4D2D"/>
    <w:rsid w:val="001B6650"/>
    <w:rsid w:val="001C0A27"/>
    <w:rsid w:val="001C159F"/>
    <w:rsid w:val="001C261B"/>
    <w:rsid w:val="001C38DC"/>
    <w:rsid w:val="001C6635"/>
    <w:rsid w:val="001D10E1"/>
    <w:rsid w:val="001D3EEE"/>
    <w:rsid w:val="001E37E3"/>
    <w:rsid w:val="001F1F96"/>
    <w:rsid w:val="001F20E7"/>
    <w:rsid w:val="001F66CD"/>
    <w:rsid w:val="002057DF"/>
    <w:rsid w:val="0020748D"/>
    <w:rsid w:val="00211EB7"/>
    <w:rsid w:val="0023496C"/>
    <w:rsid w:val="00235AFD"/>
    <w:rsid w:val="002366E2"/>
    <w:rsid w:val="002517D0"/>
    <w:rsid w:val="00253ECC"/>
    <w:rsid w:val="0025663F"/>
    <w:rsid w:val="00265D9A"/>
    <w:rsid w:val="0027153C"/>
    <w:rsid w:val="00275810"/>
    <w:rsid w:val="002766E5"/>
    <w:rsid w:val="002844D1"/>
    <w:rsid w:val="00285913"/>
    <w:rsid w:val="00297563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951"/>
    <w:rsid w:val="002E1DB2"/>
    <w:rsid w:val="002F0416"/>
    <w:rsid w:val="002F0ECB"/>
    <w:rsid w:val="002F4E7A"/>
    <w:rsid w:val="002F57FB"/>
    <w:rsid w:val="0030666F"/>
    <w:rsid w:val="003113EC"/>
    <w:rsid w:val="003133B2"/>
    <w:rsid w:val="00313E88"/>
    <w:rsid w:val="0031475B"/>
    <w:rsid w:val="00321A34"/>
    <w:rsid w:val="0032535D"/>
    <w:rsid w:val="003332DA"/>
    <w:rsid w:val="00336042"/>
    <w:rsid w:val="0033660B"/>
    <w:rsid w:val="00340B80"/>
    <w:rsid w:val="00342894"/>
    <w:rsid w:val="00344D9C"/>
    <w:rsid w:val="003476B2"/>
    <w:rsid w:val="003505D0"/>
    <w:rsid w:val="003544FB"/>
    <w:rsid w:val="00361198"/>
    <w:rsid w:val="003629DC"/>
    <w:rsid w:val="00367FCD"/>
    <w:rsid w:val="003700F8"/>
    <w:rsid w:val="00370389"/>
    <w:rsid w:val="0037532C"/>
    <w:rsid w:val="00375D22"/>
    <w:rsid w:val="0038237D"/>
    <w:rsid w:val="00395C1C"/>
    <w:rsid w:val="00396766"/>
    <w:rsid w:val="003976AC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4031BC"/>
    <w:rsid w:val="00405BAF"/>
    <w:rsid w:val="00430548"/>
    <w:rsid w:val="004405A1"/>
    <w:rsid w:val="0044678D"/>
    <w:rsid w:val="0045363E"/>
    <w:rsid w:val="00462C32"/>
    <w:rsid w:val="00463672"/>
    <w:rsid w:val="00463F29"/>
    <w:rsid w:val="004705A4"/>
    <w:rsid w:val="00473E35"/>
    <w:rsid w:val="00475F20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6FAA"/>
    <w:rsid w:val="004A714F"/>
    <w:rsid w:val="004A7DCF"/>
    <w:rsid w:val="004B4E6C"/>
    <w:rsid w:val="004C230D"/>
    <w:rsid w:val="004C375C"/>
    <w:rsid w:val="004C6D30"/>
    <w:rsid w:val="004C6EED"/>
    <w:rsid w:val="004D2D83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4BF0"/>
    <w:rsid w:val="00536F2B"/>
    <w:rsid w:val="00541177"/>
    <w:rsid w:val="00543ECC"/>
    <w:rsid w:val="005500E5"/>
    <w:rsid w:val="00550390"/>
    <w:rsid w:val="00554D57"/>
    <w:rsid w:val="00560443"/>
    <w:rsid w:val="005635B7"/>
    <w:rsid w:val="00563E9C"/>
    <w:rsid w:val="005652A1"/>
    <w:rsid w:val="00565F5B"/>
    <w:rsid w:val="00567DD4"/>
    <w:rsid w:val="00570162"/>
    <w:rsid w:val="00574D6B"/>
    <w:rsid w:val="00575D47"/>
    <w:rsid w:val="005820FE"/>
    <w:rsid w:val="005837A9"/>
    <w:rsid w:val="00587051"/>
    <w:rsid w:val="005919F7"/>
    <w:rsid w:val="00591D2A"/>
    <w:rsid w:val="005A34AD"/>
    <w:rsid w:val="005B080B"/>
    <w:rsid w:val="005B1CD0"/>
    <w:rsid w:val="005B29A3"/>
    <w:rsid w:val="005B60A3"/>
    <w:rsid w:val="005B7030"/>
    <w:rsid w:val="005E0EAD"/>
    <w:rsid w:val="005E1818"/>
    <w:rsid w:val="005E6363"/>
    <w:rsid w:val="005F3CE3"/>
    <w:rsid w:val="005F510C"/>
    <w:rsid w:val="00605B00"/>
    <w:rsid w:val="00606EF3"/>
    <w:rsid w:val="00612F3F"/>
    <w:rsid w:val="006142B8"/>
    <w:rsid w:val="00620C7E"/>
    <w:rsid w:val="00621762"/>
    <w:rsid w:val="006243DC"/>
    <w:rsid w:val="006272CF"/>
    <w:rsid w:val="006435EA"/>
    <w:rsid w:val="00643B1E"/>
    <w:rsid w:val="00643E76"/>
    <w:rsid w:val="00645C7E"/>
    <w:rsid w:val="00651827"/>
    <w:rsid w:val="0065221D"/>
    <w:rsid w:val="00660AAE"/>
    <w:rsid w:val="00660CBE"/>
    <w:rsid w:val="0066238D"/>
    <w:rsid w:val="0066351F"/>
    <w:rsid w:val="006653EC"/>
    <w:rsid w:val="00665B02"/>
    <w:rsid w:val="00687870"/>
    <w:rsid w:val="0069136F"/>
    <w:rsid w:val="00696DDF"/>
    <w:rsid w:val="00697490"/>
    <w:rsid w:val="0069787C"/>
    <w:rsid w:val="006B4FEC"/>
    <w:rsid w:val="006B6E2C"/>
    <w:rsid w:val="006C681F"/>
    <w:rsid w:val="006D5574"/>
    <w:rsid w:val="006D5904"/>
    <w:rsid w:val="006D6A4C"/>
    <w:rsid w:val="006D70C4"/>
    <w:rsid w:val="006E35F3"/>
    <w:rsid w:val="006E6E53"/>
    <w:rsid w:val="006E743D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E32"/>
    <w:rsid w:val="00735A65"/>
    <w:rsid w:val="007413E8"/>
    <w:rsid w:val="00742AE7"/>
    <w:rsid w:val="00752AEE"/>
    <w:rsid w:val="0077560D"/>
    <w:rsid w:val="00775686"/>
    <w:rsid w:val="0078186E"/>
    <w:rsid w:val="00784286"/>
    <w:rsid w:val="00796924"/>
    <w:rsid w:val="007A291D"/>
    <w:rsid w:val="007A5047"/>
    <w:rsid w:val="007A5587"/>
    <w:rsid w:val="007A5E62"/>
    <w:rsid w:val="007B52F6"/>
    <w:rsid w:val="007B77EC"/>
    <w:rsid w:val="007B7A46"/>
    <w:rsid w:val="007C364E"/>
    <w:rsid w:val="007D0425"/>
    <w:rsid w:val="007D34FE"/>
    <w:rsid w:val="007E0F19"/>
    <w:rsid w:val="007E3A51"/>
    <w:rsid w:val="007E5AC1"/>
    <w:rsid w:val="007E6A12"/>
    <w:rsid w:val="00800AEF"/>
    <w:rsid w:val="0080440E"/>
    <w:rsid w:val="008165D4"/>
    <w:rsid w:val="00826769"/>
    <w:rsid w:val="00826DC2"/>
    <w:rsid w:val="008334A5"/>
    <w:rsid w:val="008457A4"/>
    <w:rsid w:val="0085029D"/>
    <w:rsid w:val="00850CB9"/>
    <w:rsid w:val="008571F5"/>
    <w:rsid w:val="00860FD6"/>
    <w:rsid w:val="008750E8"/>
    <w:rsid w:val="008771C9"/>
    <w:rsid w:val="00880EBA"/>
    <w:rsid w:val="00895D56"/>
    <w:rsid w:val="008A0F37"/>
    <w:rsid w:val="008A3F7A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1287B"/>
    <w:rsid w:val="00924B0A"/>
    <w:rsid w:val="00930A3F"/>
    <w:rsid w:val="00930CCA"/>
    <w:rsid w:val="00932A2D"/>
    <w:rsid w:val="00940ACE"/>
    <w:rsid w:val="00947093"/>
    <w:rsid w:val="0095096B"/>
    <w:rsid w:val="009518F7"/>
    <w:rsid w:val="0095278B"/>
    <w:rsid w:val="00957E22"/>
    <w:rsid w:val="009675D2"/>
    <w:rsid w:val="00974130"/>
    <w:rsid w:val="00975F74"/>
    <w:rsid w:val="00984226"/>
    <w:rsid w:val="0098456D"/>
    <w:rsid w:val="00987657"/>
    <w:rsid w:val="009908C2"/>
    <w:rsid w:val="00992341"/>
    <w:rsid w:val="00993F59"/>
    <w:rsid w:val="009A78D4"/>
    <w:rsid w:val="009B010D"/>
    <w:rsid w:val="009B1EF7"/>
    <w:rsid w:val="009B4141"/>
    <w:rsid w:val="009C25DA"/>
    <w:rsid w:val="009D1788"/>
    <w:rsid w:val="009D54F7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20500"/>
    <w:rsid w:val="00A2338C"/>
    <w:rsid w:val="00A24878"/>
    <w:rsid w:val="00A24976"/>
    <w:rsid w:val="00A33F24"/>
    <w:rsid w:val="00A33F8C"/>
    <w:rsid w:val="00A378DC"/>
    <w:rsid w:val="00A45B4E"/>
    <w:rsid w:val="00A46D10"/>
    <w:rsid w:val="00A736B7"/>
    <w:rsid w:val="00A74223"/>
    <w:rsid w:val="00A75753"/>
    <w:rsid w:val="00A80301"/>
    <w:rsid w:val="00A8241A"/>
    <w:rsid w:val="00A84D8F"/>
    <w:rsid w:val="00A8753C"/>
    <w:rsid w:val="00A91BFA"/>
    <w:rsid w:val="00A92D38"/>
    <w:rsid w:val="00AC2CC5"/>
    <w:rsid w:val="00AC52B7"/>
    <w:rsid w:val="00AC7DF6"/>
    <w:rsid w:val="00AE48DB"/>
    <w:rsid w:val="00AF3983"/>
    <w:rsid w:val="00AF6B84"/>
    <w:rsid w:val="00B02B7F"/>
    <w:rsid w:val="00B03DFE"/>
    <w:rsid w:val="00B05668"/>
    <w:rsid w:val="00B10C84"/>
    <w:rsid w:val="00B3127F"/>
    <w:rsid w:val="00B417F4"/>
    <w:rsid w:val="00B41E39"/>
    <w:rsid w:val="00B475DB"/>
    <w:rsid w:val="00B5223F"/>
    <w:rsid w:val="00B72F71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D7AFF"/>
    <w:rsid w:val="00BE147E"/>
    <w:rsid w:val="00BE644B"/>
    <w:rsid w:val="00BF5BA6"/>
    <w:rsid w:val="00C02022"/>
    <w:rsid w:val="00C03307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B5A2C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E2084"/>
    <w:rsid w:val="00CF062E"/>
    <w:rsid w:val="00CF0842"/>
    <w:rsid w:val="00D0543A"/>
    <w:rsid w:val="00D063E6"/>
    <w:rsid w:val="00D10B14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2945"/>
    <w:rsid w:val="00D5694F"/>
    <w:rsid w:val="00D710EA"/>
    <w:rsid w:val="00D77E86"/>
    <w:rsid w:val="00D876B0"/>
    <w:rsid w:val="00D90EF9"/>
    <w:rsid w:val="00D91C80"/>
    <w:rsid w:val="00DA6DEE"/>
    <w:rsid w:val="00DB12DE"/>
    <w:rsid w:val="00DB37AC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1087C"/>
    <w:rsid w:val="00E10CA4"/>
    <w:rsid w:val="00E1152C"/>
    <w:rsid w:val="00E11ADE"/>
    <w:rsid w:val="00E12D6D"/>
    <w:rsid w:val="00E16130"/>
    <w:rsid w:val="00E167A0"/>
    <w:rsid w:val="00E24074"/>
    <w:rsid w:val="00E2423F"/>
    <w:rsid w:val="00E44C56"/>
    <w:rsid w:val="00E4736A"/>
    <w:rsid w:val="00E50EFB"/>
    <w:rsid w:val="00E5207F"/>
    <w:rsid w:val="00E52497"/>
    <w:rsid w:val="00E525C7"/>
    <w:rsid w:val="00E56D35"/>
    <w:rsid w:val="00E56FBB"/>
    <w:rsid w:val="00E60016"/>
    <w:rsid w:val="00E61B76"/>
    <w:rsid w:val="00E673DB"/>
    <w:rsid w:val="00E75EBF"/>
    <w:rsid w:val="00E825C7"/>
    <w:rsid w:val="00E85148"/>
    <w:rsid w:val="00E904F6"/>
    <w:rsid w:val="00EA34F0"/>
    <w:rsid w:val="00EA3B57"/>
    <w:rsid w:val="00EA7C62"/>
    <w:rsid w:val="00EB32C0"/>
    <w:rsid w:val="00EB66F6"/>
    <w:rsid w:val="00EB691E"/>
    <w:rsid w:val="00EC2AC9"/>
    <w:rsid w:val="00EC5401"/>
    <w:rsid w:val="00ED0BB6"/>
    <w:rsid w:val="00ED11FB"/>
    <w:rsid w:val="00ED1708"/>
    <w:rsid w:val="00EF33D0"/>
    <w:rsid w:val="00F01B68"/>
    <w:rsid w:val="00F03D27"/>
    <w:rsid w:val="00F054C9"/>
    <w:rsid w:val="00F115BF"/>
    <w:rsid w:val="00F1249D"/>
    <w:rsid w:val="00F206C6"/>
    <w:rsid w:val="00F2317C"/>
    <w:rsid w:val="00F24A4C"/>
    <w:rsid w:val="00F277CF"/>
    <w:rsid w:val="00F3213E"/>
    <w:rsid w:val="00F321BB"/>
    <w:rsid w:val="00F35B97"/>
    <w:rsid w:val="00F45C27"/>
    <w:rsid w:val="00F55D80"/>
    <w:rsid w:val="00F65376"/>
    <w:rsid w:val="00F71636"/>
    <w:rsid w:val="00F77D00"/>
    <w:rsid w:val="00F82034"/>
    <w:rsid w:val="00F94AEA"/>
    <w:rsid w:val="00FA547B"/>
    <w:rsid w:val="00FB0A73"/>
    <w:rsid w:val="00FB5F44"/>
    <w:rsid w:val="00FC71CB"/>
    <w:rsid w:val="00FD0CA5"/>
    <w:rsid w:val="00FD44DE"/>
    <w:rsid w:val="00FD4AAF"/>
    <w:rsid w:val="00FD4E6B"/>
    <w:rsid w:val="00FD5EB4"/>
    <w:rsid w:val="00FE1AAB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D9A9EE6A87629EA63068D468A09FE7F50DA979687515DD2C5FC76F089926FD282A29DE1A6BC4E676580C0B4DD7ACC9787D40F467193A9F6B6DA08wDJ2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38FD9FF01891989738FEE0959B55803B93B468120C285A9216B63C7F982555AC569802F8B9821A5A9E0071BBBF5EDA0EE266DA07D0A79E024D6C98AwBT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CCA3A-C122-49A3-89E0-39E55899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17631</CharactersWithSpaces>
  <SharedDoc>false</SharedDoc>
  <HLinks>
    <vt:vector size="12" baseType="variant">
      <vt:variant>
        <vt:i4>2162797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consultantplus://offline/ref=238FD9FF01891989738FEE0959B55803B93B468120C285A9216B63C7F982555AC569802F8B9821A5A9E0071BBBF5EDA0EE266DA07D0A79E024D6C98AwBT2M</vt:lpwstr>
      </vt:variant>
      <vt:variant>
        <vt:lpwstr/>
      </vt:variant>
      <vt:variant>
        <vt:i4>196615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consultantplus://offline/ref=ED9A9EE6A87629EA63068D468A09FE7F50DA979687515DD2C5FC76F089926FD282A29DE1A6BC4E676580C0B4DD7ACC9787D40F467193A9F6B6DA08wDJ2G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2020-11-25T07:23:00Z</cp:lastPrinted>
  <dcterms:created xsi:type="dcterms:W3CDTF">2020-11-30T13:26:00Z</dcterms:created>
  <dcterms:modified xsi:type="dcterms:W3CDTF">2020-11-30T13:26:00Z</dcterms:modified>
</cp:coreProperties>
</file>