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B41CB4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B41CB4" w:rsidP="00631A3F">
      <w:pPr>
        <w:rPr>
          <w:rFonts w:ascii="Times New Roman CYR" w:hAnsi="Times New Roman CYR"/>
          <w:b/>
          <w:sz w:val="24"/>
        </w:rPr>
      </w:pPr>
      <w:r w:rsidRPr="00B41CB4">
        <w:rPr>
          <w:rFonts w:ascii="Times New Roman CYR" w:hAnsi="Times New Roman CYR"/>
          <w:szCs w:val="28"/>
        </w:rPr>
        <w:t>15.01.2021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B41CB4">
        <w:rPr>
          <w:rFonts w:ascii="Times New Roman CYR" w:hAnsi="Times New Roman CYR"/>
          <w:szCs w:val="28"/>
        </w:rPr>
        <w:t xml:space="preserve">№ </w:t>
      </w:r>
      <w:r w:rsidRPr="00B41CB4">
        <w:rPr>
          <w:rFonts w:ascii="Times New Roman CYR" w:hAnsi="Times New Roman CYR"/>
          <w:szCs w:val="28"/>
        </w:rPr>
        <w:t>17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rFonts w:ascii="Times New Roman CYR" w:hAnsi="Times New Roman CYR"/>
          <w:szCs w:val="28"/>
        </w:rPr>
        <w:t xml:space="preserve">О внесении изменений в </w:t>
      </w:r>
      <w:r w:rsidRPr="00886DDA">
        <w:rPr>
          <w:color w:val="000000"/>
          <w:szCs w:val="28"/>
        </w:rPr>
        <w:t>постановление</w:t>
      </w: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color w:val="000000"/>
          <w:szCs w:val="28"/>
        </w:rPr>
        <w:t>администрации города Липецка</w:t>
      </w:r>
    </w:p>
    <w:p w:rsidR="005D7E3E" w:rsidRPr="00196DE1" w:rsidRDefault="00886DDA" w:rsidP="00886DDA">
      <w:pPr>
        <w:rPr>
          <w:szCs w:val="28"/>
        </w:rPr>
      </w:pPr>
      <w:r w:rsidRPr="00886DDA">
        <w:rPr>
          <w:color w:val="000000"/>
          <w:szCs w:val="28"/>
        </w:rPr>
        <w:t xml:space="preserve">от </w:t>
      </w:r>
      <w:r w:rsidR="0040277A" w:rsidRPr="00196DE1">
        <w:rPr>
          <w:color w:val="000000"/>
          <w:szCs w:val="28"/>
        </w:rPr>
        <w:t>11</w:t>
      </w:r>
      <w:r w:rsidRPr="00886DDA">
        <w:rPr>
          <w:color w:val="000000"/>
          <w:szCs w:val="28"/>
        </w:rPr>
        <w:t>.0</w:t>
      </w:r>
      <w:r w:rsidR="0040277A" w:rsidRPr="00196DE1">
        <w:rPr>
          <w:color w:val="000000"/>
          <w:szCs w:val="28"/>
        </w:rPr>
        <w:t>5</w:t>
      </w:r>
      <w:r w:rsidRPr="00886DDA">
        <w:rPr>
          <w:color w:val="000000"/>
          <w:szCs w:val="28"/>
        </w:rPr>
        <w:t>.20</w:t>
      </w:r>
      <w:r w:rsidR="003522A4">
        <w:rPr>
          <w:color w:val="000000"/>
          <w:szCs w:val="28"/>
        </w:rPr>
        <w:t>1</w:t>
      </w:r>
      <w:r w:rsidR="0040277A" w:rsidRPr="00196DE1">
        <w:rPr>
          <w:color w:val="000000"/>
          <w:szCs w:val="28"/>
        </w:rPr>
        <w:t>7</w:t>
      </w:r>
      <w:r w:rsidRPr="00886DDA">
        <w:rPr>
          <w:color w:val="000000"/>
          <w:szCs w:val="28"/>
        </w:rPr>
        <w:t xml:space="preserve"> № </w:t>
      </w:r>
      <w:r w:rsidR="0040277A" w:rsidRPr="00196DE1">
        <w:rPr>
          <w:color w:val="000000"/>
          <w:szCs w:val="28"/>
        </w:rPr>
        <w:t>752</w:t>
      </w:r>
    </w:p>
    <w:p w:rsidR="00FF54C3" w:rsidRPr="00E10726" w:rsidRDefault="00FF54C3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3522A4" w:rsidRPr="00E767B8" w:rsidRDefault="003522A4" w:rsidP="00196DE1">
      <w:pPr>
        <w:ind w:firstLine="720"/>
        <w:jc w:val="both"/>
        <w:rPr>
          <w:szCs w:val="28"/>
        </w:rPr>
      </w:pPr>
      <w:r w:rsidRPr="00E767B8">
        <w:rPr>
          <w:szCs w:val="28"/>
        </w:rPr>
        <w:t>В соответствии с Федеральным законом от 10.12.1995 № 196-ФЗ                           «О безопасности дорожного движения»,</w:t>
      </w:r>
      <w:r w:rsidR="00196DE1">
        <w:rPr>
          <w:szCs w:val="28"/>
        </w:rPr>
        <w:t xml:space="preserve"> статьей 16 Феде</w:t>
      </w:r>
      <w:r w:rsidR="00C34380">
        <w:rPr>
          <w:szCs w:val="28"/>
        </w:rPr>
        <w:t xml:space="preserve">рального закона                          от 06.10.2003 </w:t>
      </w:r>
      <w:r w:rsidR="00196DE1">
        <w:rPr>
          <w:szCs w:val="28"/>
        </w:rPr>
        <w:t>№ 131</w:t>
      </w:r>
      <w:r w:rsidR="009D61ED">
        <w:rPr>
          <w:szCs w:val="28"/>
        </w:rPr>
        <w:t>-</w:t>
      </w:r>
      <w:r w:rsidR="00196DE1">
        <w:rPr>
          <w:szCs w:val="28"/>
        </w:rPr>
        <w:t>ФЗ «Об общих принципах организации местного самоуправления в Российской Федерации»</w:t>
      </w:r>
      <w:r w:rsidR="00C34380">
        <w:rPr>
          <w:szCs w:val="28"/>
        </w:rPr>
        <w:t>,</w:t>
      </w:r>
      <w:r w:rsidR="00196DE1">
        <w:rPr>
          <w:szCs w:val="28"/>
        </w:rPr>
        <w:t xml:space="preserve"> статьей 13 Федерального закона </w:t>
      </w:r>
      <w:r w:rsidR="00931125">
        <w:rPr>
          <w:szCs w:val="28"/>
        </w:rPr>
        <w:t xml:space="preserve">                    </w:t>
      </w:r>
      <w:r w:rsidR="00196DE1">
        <w:rPr>
          <w:szCs w:val="28"/>
        </w:rPr>
        <w:t xml:space="preserve">от 08.11.2007 № 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</w:t>
      </w:r>
      <w:r w:rsidR="00684A9A">
        <w:rPr>
          <w:szCs w:val="28"/>
        </w:rPr>
        <w:t xml:space="preserve">статьей 13 Федерального закона от 29.12.2017                        № 443-ФЗ «Об организации дорожного движения в Российской Федерации и </w:t>
      </w:r>
      <w:r w:rsidR="00931125">
        <w:rPr>
          <w:szCs w:val="28"/>
        </w:rPr>
        <w:t xml:space="preserve">                 </w:t>
      </w:r>
      <w:r w:rsidR="00684A9A">
        <w:rPr>
          <w:szCs w:val="28"/>
        </w:rPr>
        <w:t>о</w:t>
      </w:r>
      <w:r w:rsidR="00931125">
        <w:rPr>
          <w:szCs w:val="28"/>
        </w:rPr>
        <w:t xml:space="preserve"> </w:t>
      </w:r>
      <w:r w:rsidR="00684A9A">
        <w:rPr>
          <w:szCs w:val="28"/>
        </w:rPr>
        <w:t xml:space="preserve">внесении изменений в отдельные законодательные акты Российской Федерации», </w:t>
      </w:r>
      <w:r w:rsidR="00196DE1">
        <w:rPr>
          <w:szCs w:val="28"/>
        </w:rPr>
        <w:t>стат</w:t>
      </w:r>
      <w:r w:rsidR="00FD104C">
        <w:rPr>
          <w:szCs w:val="28"/>
        </w:rPr>
        <w:t>ьей 50 Устава городского округа</w:t>
      </w:r>
      <w:r w:rsidR="00196DE1">
        <w:rPr>
          <w:szCs w:val="28"/>
        </w:rPr>
        <w:t xml:space="preserve"> город Липецк Липецкой области Российской Федерации, решением Липецкого городского Совета депутатов от 01.12.2016 </w:t>
      </w:r>
      <w:r w:rsidR="00FD104C">
        <w:rPr>
          <w:szCs w:val="28"/>
        </w:rPr>
        <w:t>№ 299 «</w:t>
      </w:r>
      <w:r w:rsidR="00196DE1">
        <w:rPr>
          <w:szCs w:val="28"/>
        </w:rPr>
        <w:t xml:space="preserve">О порядке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городского округа город Липецк», администрация города 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6DDA" w:rsidRDefault="00886DDA" w:rsidP="00886DDA">
      <w:pPr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2E2044" w:rsidRPr="00886DDA" w:rsidRDefault="002E2044" w:rsidP="00886DDA">
      <w:pPr>
        <w:ind w:firstLine="708"/>
        <w:jc w:val="both"/>
        <w:rPr>
          <w:color w:val="000000"/>
          <w:szCs w:val="28"/>
        </w:rPr>
      </w:pPr>
    </w:p>
    <w:p w:rsidR="00B414F3" w:rsidRDefault="00886DDA" w:rsidP="00FD104C">
      <w:pPr>
        <w:ind w:firstLine="360"/>
        <w:jc w:val="both"/>
        <w:rPr>
          <w:color w:val="000000"/>
          <w:szCs w:val="28"/>
        </w:rPr>
      </w:pPr>
      <w:r w:rsidRPr="00B414F3">
        <w:rPr>
          <w:color w:val="000000"/>
          <w:szCs w:val="28"/>
        </w:rPr>
        <w:t xml:space="preserve">Внести в постановление администрации города Липецка от </w:t>
      </w:r>
      <w:r w:rsidR="003522A4" w:rsidRPr="00B414F3">
        <w:rPr>
          <w:color w:val="000000"/>
          <w:szCs w:val="28"/>
        </w:rPr>
        <w:t>1</w:t>
      </w:r>
      <w:r w:rsidR="00196DE1" w:rsidRPr="00B414F3">
        <w:rPr>
          <w:color w:val="000000"/>
          <w:szCs w:val="28"/>
        </w:rPr>
        <w:t>1</w:t>
      </w:r>
      <w:r w:rsidRPr="00B414F3">
        <w:rPr>
          <w:color w:val="000000"/>
          <w:szCs w:val="28"/>
        </w:rPr>
        <w:t>.0</w:t>
      </w:r>
      <w:r w:rsidR="00196DE1" w:rsidRPr="00B414F3">
        <w:rPr>
          <w:color w:val="000000"/>
          <w:szCs w:val="28"/>
        </w:rPr>
        <w:t>5</w:t>
      </w:r>
      <w:r w:rsidRPr="00B414F3">
        <w:rPr>
          <w:color w:val="000000"/>
          <w:szCs w:val="28"/>
        </w:rPr>
        <w:t>.201</w:t>
      </w:r>
      <w:r w:rsidR="00196DE1" w:rsidRPr="00B414F3">
        <w:rPr>
          <w:color w:val="000000"/>
          <w:szCs w:val="28"/>
        </w:rPr>
        <w:t>7</w:t>
      </w:r>
      <w:r w:rsidR="00FD104C">
        <w:rPr>
          <w:color w:val="000000"/>
          <w:szCs w:val="28"/>
        </w:rPr>
        <w:t xml:space="preserve"> </w:t>
      </w:r>
      <w:bookmarkStart w:id="0" w:name="OLE_LINK1"/>
      <w:bookmarkStart w:id="1" w:name="OLE_LINK2"/>
      <w:r w:rsidR="00FD104C">
        <w:rPr>
          <w:color w:val="000000"/>
          <w:szCs w:val="28"/>
        </w:rPr>
        <w:t xml:space="preserve">                    № </w:t>
      </w:r>
      <w:r w:rsidR="00196DE1">
        <w:rPr>
          <w:color w:val="000000"/>
          <w:szCs w:val="28"/>
        </w:rPr>
        <w:t>752</w:t>
      </w:r>
      <w:r>
        <w:rPr>
          <w:color w:val="000000"/>
          <w:szCs w:val="28"/>
        </w:rPr>
        <w:t xml:space="preserve"> «</w:t>
      </w:r>
      <w:bookmarkEnd w:id="0"/>
      <w:bookmarkEnd w:id="1"/>
      <w:r w:rsidR="00196DE1">
        <w:rPr>
          <w:color w:val="000000"/>
          <w:szCs w:val="28"/>
        </w:rPr>
        <w:t>О создании платных парковок</w:t>
      </w:r>
      <w:r w:rsidR="003522A4">
        <w:rPr>
          <w:color w:val="000000"/>
          <w:szCs w:val="28"/>
        </w:rPr>
        <w:t>»</w:t>
      </w:r>
      <w:r w:rsidR="006F03A7">
        <w:rPr>
          <w:szCs w:val="28"/>
        </w:rPr>
        <w:t xml:space="preserve"> </w:t>
      </w:r>
      <w:r w:rsidRPr="00886DDA">
        <w:rPr>
          <w:color w:val="000000"/>
          <w:szCs w:val="28"/>
        </w:rPr>
        <w:t>следующ</w:t>
      </w:r>
      <w:r w:rsidR="00DB5C07">
        <w:rPr>
          <w:color w:val="000000"/>
          <w:szCs w:val="28"/>
        </w:rPr>
        <w:t>и</w:t>
      </w:r>
      <w:r w:rsidRPr="00886DDA">
        <w:rPr>
          <w:color w:val="000000"/>
          <w:szCs w:val="28"/>
        </w:rPr>
        <w:t>е изменени</w:t>
      </w:r>
      <w:r w:rsidR="00DB5C07">
        <w:rPr>
          <w:color w:val="000000"/>
          <w:szCs w:val="28"/>
        </w:rPr>
        <w:t>я</w:t>
      </w:r>
      <w:r w:rsidRPr="00886DDA">
        <w:rPr>
          <w:color w:val="000000"/>
          <w:szCs w:val="28"/>
        </w:rPr>
        <w:t>:</w:t>
      </w:r>
    </w:p>
    <w:p w:rsidR="00FD104C" w:rsidRDefault="00B414F3" w:rsidP="00FD104C">
      <w:pPr>
        <w:numPr>
          <w:ilvl w:val="0"/>
          <w:numId w:val="3"/>
        </w:numPr>
        <w:jc w:val="both"/>
        <w:rPr>
          <w:color w:val="000000"/>
          <w:szCs w:val="28"/>
        </w:rPr>
      </w:pPr>
      <w:r>
        <w:rPr>
          <w:color w:val="000000"/>
          <w:szCs w:val="28"/>
        </w:rPr>
        <w:t>П</w:t>
      </w:r>
      <w:r w:rsidR="00FD104C">
        <w:rPr>
          <w:color w:val="000000"/>
          <w:szCs w:val="28"/>
        </w:rPr>
        <w:t>ункт 2 изложить в следующей редакции:</w:t>
      </w:r>
    </w:p>
    <w:p w:rsidR="00FD104C" w:rsidRPr="00FD104C" w:rsidRDefault="00FD104C" w:rsidP="002B026A">
      <w:pPr>
        <w:ind w:firstLine="360"/>
        <w:jc w:val="both"/>
        <w:rPr>
          <w:color w:val="000000"/>
          <w:szCs w:val="28"/>
        </w:rPr>
      </w:pPr>
      <w:r>
        <w:rPr>
          <w:color w:val="000000"/>
          <w:szCs w:val="28"/>
        </w:rPr>
        <w:t>«</w:t>
      </w:r>
      <w:r w:rsidR="00E060E2">
        <w:rPr>
          <w:color w:val="000000"/>
          <w:szCs w:val="28"/>
        </w:rPr>
        <w:t xml:space="preserve">2. </w:t>
      </w:r>
      <w:r>
        <w:rPr>
          <w:color w:val="000000"/>
          <w:szCs w:val="28"/>
        </w:rPr>
        <w:t xml:space="preserve">Контроль за исполнением настоящего постановления возложить на </w:t>
      </w:r>
      <w:r w:rsidR="002B026A">
        <w:rPr>
          <w:color w:val="000000"/>
          <w:szCs w:val="28"/>
        </w:rPr>
        <w:t xml:space="preserve">первого </w:t>
      </w:r>
      <w:r w:rsidRPr="00FD104C">
        <w:rPr>
          <w:color w:val="000000"/>
          <w:szCs w:val="28"/>
        </w:rPr>
        <w:t>заместителя главы администрации города Липецка Вострикова К.В.</w:t>
      </w:r>
      <w:r w:rsidR="002B026A">
        <w:rPr>
          <w:color w:val="000000"/>
          <w:szCs w:val="28"/>
        </w:rPr>
        <w:t>»</w:t>
      </w:r>
    </w:p>
    <w:p w:rsidR="00B414F3" w:rsidRPr="00FD104C" w:rsidRDefault="00FD104C" w:rsidP="00FD104C">
      <w:pPr>
        <w:numPr>
          <w:ilvl w:val="0"/>
          <w:numId w:val="3"/>
        </w:numPr>
        <w:jc w:val="both"/>
        <w:rPr>
          <w:color w:val="000000"/>
          <w:szCs w:val="28"/>
        </w:rPr>
      </w:pPr>
      <w:r w:rsidRPr="00FD104C">
        <w:rPr>
          <w:color w:val="000000"/>
          <w:szCs w:val="28"/>
        </w:rPr>
        <w:t>П</w:t>
      </w:r>
      <w:r w:rsidR="00B414F3" w:rsidRPr="00FD104C">
        <w:rPr>
          <w:color w:val="000000"/>
          <w:szCs w:val="28"/>
        </w:rPr>
        <w:t xml:space="preserve">риложение к постановлению изложить в новой редакции </w:t>
      </w:r>
      <w:r w:rsidR="00E060E2">
        <w:rPr>
          <w:color w:val="000000"/>
          <w:szCs w:val="28"/>
        </w:rPr>
        <w:t>(приложение</w:t>
      </w:r>
      <w:r w:rsidR="00B414F3" w:rsidRPr="00FD104C">
        <w:rPr>
          <w:color w:val="000000"/>
          <w:szCs w:val="28"/>
        </w:rPr>
        <w:t>)</w:t>
      </w:r>
      <w:r>
        <w:rPr>
          <w:color w:val="000000"/>
          <w:szCs w:val="28"/>
        </w:rPr>
        <w:t>.</w:t>
      </w:r>
    </w:p>
    <w:p w:rsidR="00684A9A" w:rsidRDefault="00684A9A" w:rsidP="00FD104C">
      <w:pPr>
        <w:jc w:val="both"/>
        <w:rPr>
          <w:szCs w:val="28"/>
        </w:rPr>
      </w:pPr>
    </w:p>
    <w:p w:rsidR="00FD104C" w:rsidRPr="00FD70B6" w:rsidRDefault="00FD104C" w:rsidP="00EF6F71">
      <w:pPr>
        <w:jc w:val="both"/>
        <w:rPr>
          <w:szCs w:val="28"/>
        </w:rPr>
      </w:pPr>
    </w:p>
    <w:p w:rsidR="00EF6F71" w:rsidRDefault="00EF6F71" w:rsidP="00EF6F71">
      <w:pPr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="003522A4">
        <w:rPr>
          <w:szCs w:val="28"/>
        </w:rPr>
        <w:t xml:space="preserve">     Е.Ю.Уваркина</w:t>
      </w:r>
    </w:p>
    <w:p w:rsidR="00B41CB4" w:rsidRDefault="00B41CB4" w:rsidP="00B41CB4">
      <w:pPr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Приложение</w:t>
      </w:r>
    </w:p>
    <w:p w:rsidR="00B41CB4" w:rsidRDefault="00B41CB4" w:rsidP="00B41CB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к постановлению администрации</w:t>
      </w:r>
    </w:p>
    <w:p w:rsidR="00B41CB4" w:rsidRDefault="00B41CB4" w:rsidP="00B41CB4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города Липецка</w:t>
      </w:r>
    </w:p>
    <w:p w:rsidR="00B41CB4" w:rsidRDefault="00B41CB4" w:rsidP="00B41CB4">
      <w:pPr>
        <w:ind w:left="4956" w:firstLine="708"/>
        <w:jc w:val="both"/>
        <w:rPr>
          <w:szCs w:val="28"/>
        </w:rPr>
      </w:pPr>
      <w:r w:rsidRPr="0020555B">
        <w:rPr>
          <w:szCs w:val="28"/>
        </w:rPr>
        <w:t xml:space="preserve">от </w:t>
      </w:r>
      <w:r>
        <w:rPr>
          <w:szCs w:val="28"/>
        </w:rPr>
        <w:t xml:space="preserve">15.01.2021 </w:t>
      </w:r>
      <w:r w:rsidRPr="0020555B">
        <w:rPr>
          <w:szCs w:val="28"/>
        </w:rPr>
        <w:t xml:space="preserve">№ </w:t>
      </w:r>
      <w:r>
        <w:rPr>
          <w:szCs w:val="28"/>
        </w:rPr>
        <w:t>17</w:t>
      </w:r>
    </w:p>
    <w:p w:rsidR="00B41CB4" w:rsidRDefault="00B41CB4" w:rsidP="00B41CB4">
      <w:pPr>
        <w:rPr>
          <w:szCs w:val="28"/>
        </w:rPr>
      </w:pPr>
    </w:p>
    <w:p w:rsidR="00B41CB4" w:rsidRDefault="00B41CB4" w:rsidP="00B41CB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«Приложение</w:t>
      </w:r>
    </w:p>
    <w:p w:rsidR="00B41CB4" w:rsidRDefault="00B41CB4" w:rsidP="00B41CB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к постановлению администрации</w:t>
      </w:r>
    </w:p>
    <w:p w:rsidR="00B41CB4" w:rsidRDefault="00B41CB4" w:rsidP="00B41CB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города Липецка</w:t>
      </w:r>
    </w:p>
    <w:p w:rsidR="00B41CB4" w:rsidRDefault="00B41CB4" w:rsidP="00B41CB4">
      <w:pPr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от  </w:t>
      </w:r>
      <w:r w:rsidRPr="00F85917">
        <w:rPr>
          <w:szCs w:val="28"/>
        </w:rPr>
        <w:t>11.05.2017</w:t>
      </w:r>
      <w:r>
        <w:rPr>
          <w:szCs w:val="28"/>
        </w:rPr>
        <w:t xml:space="preserve"> № 752</w:t>
      </w:r>
    </w:p>
    <w:p w:rsidR="00B41CB4" w:rsidRDefault="00B41CB4" w:rsidP="00B41CB4">
      <w:pPr>
        <w:rPr>
          <w:szCs w:val="28"/>
        </w:rPr>
      </w:pPr>
    </w:p>
    <w:p w:rsidR="00B41CB4" w:rsidRPr="0020555B" w:rsidRDefault="00B41CB4" w:rsidP="00B41CB4">
      <w:pPr>
        <w:jc w:val="center"/>
      </w:pPr>
      <w:r w:rsidRPr="00B41CB4">
        <w:rPr>
          <w:color w:val="000000"/>
          <w:szCs w:val="28"/>
        </w:rPr>
        <w:t>Места размещения платных парковок</w:t>
      </w:r>
    </w:p>
    <w:tbl>
      <w:tblPr>
        <w:tblW w:w="9822" w:type="dxa"/>
        <w:tblInd w:w="93" w:type="dxa"/>
        <w:tblLook w:val="04A0" w:firstRow="1" w:lastRow="0" w:firstColumn="1" w:lastColumn="0" w:noHBand="0" w:noVBand="1"/>
      </w:tblPr>
      <w:tblGrid>
        <w:gridCol w:w="791"/>
        <w:gridCol w:w="5178"/>
        <w:gridCol w:w="1281"/>
        <w:gridCol w:w="2572"/>
      </w:tblGrid>
      <w:tr w:rsidR="00B41CB4" w:rsidRPr="00B41CB4" w:rsidTr="00B41CB4">
        <w:trPr>
          <w:trHeight w:val="529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№ п/п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Адрес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Кол-во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Способ постановки транспортного средства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55/4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55/4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51/1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49А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 д. 70А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70А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70А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41А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43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43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45А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35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60А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60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34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34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34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34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32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21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19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28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13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Гагарина, д. 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Зегеля, д. 35А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Зегеля, д. 27/1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lastRenderedPageBreak/>
              <w:t>31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Зегеля, д. 44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32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Зегеля, д. 23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Зегеля, д. 30А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Зегеля, д. 23А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Зегеля, д. 11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Зегеля, д. 28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37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Зегеля, д.4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28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Зегеля, д.2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Зегеля, д. 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пл. Соборная (Зегеля,д. 1)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rFonts w:ascii="Calibri" w:hAnsi="Calibri"/>
                <w:color w:val="000000"/>
                <w:szCs w:val="28"/>
              </w:rPr>
            </w:pPr>
            <w:r w:rsidRPr="00B41CB4">
              <w:rPr>
                <w:rFonts w:ascii="Calibri" w:hAnsi="Calibri"/>
                <w:color w:val="000000"/>
                <w:szCs w:val="28"/>
              </w:rPr>
              <w:t>38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41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Интернациональная, д.  5, 5А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Интернациональная, д. 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Интернациональная, д. 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Интернациональная, д. 41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Интернациональная, д. 5, 5А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rFonts w:ascii="Calibri" w:hAnsi="Calibri"/>
                <w:color w:val="000000"/>
                <w:szCs w:val="28"/>
              </w:rPr>
            </w:pPr>
            <w:r w:rsidRPr="00B41CB4">
              <w:rPr>
                <w:rFonts w:ascii="Calibri" w:hAnsi="Calibri"/>
                <w:color w:val="000000"/>
                <w:szCs w:val="28"/>
              </w:rPr>
              <w:t>23</w:t>
            </w:r>
          </w:p>
        </w:tc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Желябова (Плеханова, д. 35)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Желябова (Плеханова, д.37/6)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Желябова, д.17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 (Гагарина, д. 17)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д.65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72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61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 д. 61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54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59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47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242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37/6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35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34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33,33Б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34А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31/1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Плеханова, д. 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Ленина, д. 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Ленина, д. 35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Ленина, д. 34А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6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Ленина (от Митрополии до Верхнего парка)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lastRenderedPageBreak/>
              <w:t>73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Ленина, д. 27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63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74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Ленина (центр.вход в Верхний парк)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94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Ленина (напротив дома №23, далее – в сторону ЗАГСа)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Ленина, д. 11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 xml:space="preserve">Ленина (напротив дома № 11)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63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Ленина (от дома № 11 к собору)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Ленина (напротив д.№ 5)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Ленина, д.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Пролетарская (Ленина, д.23)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Пролетарская, д. 13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Кузнечная, д.1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Кузнечная, д.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Кузнечная, д.2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Кузнечная,  д. 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Кузнечная, д. 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Кузнечная, д. 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Кузнечная, д. 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Кузнечная, д. 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Кузнечная, д. 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Кузнечная, д.  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Кузнечная, д. 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Площадь победы, д. 5А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Площадь победы, д. 3Б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Площадь победы, д. 5А/5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Площадь победы, д. 5А/5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Союзная, д. 6к5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 марта, д. 6А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208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 марта, д. 6К2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 марта, д. 36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 марта, д. 28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 марта, д. 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 марта, д. 26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 xml:space="preserve">8 марта (Советская улица, д. 66)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 марта, д. 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 марта, д. 15В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 марта, д. 11А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 марта, д. 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Крайняя, д. 7А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Крайняя, д. 7Б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Крайняя, д. 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lastRenderedPageBreak/>
              <w:t>113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Крайняя, д. 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114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Крайняя, д. 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Крайняя, д. 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Крайняя, д. 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Максима Горького (8 Марта, д. 9)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Максима Горького, д. 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Максима Горького, д.  7А (внутренняя)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Максима Горького, д. 7А (внутренняя)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Максима Горького, д. 7А (внешняя)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Максима Горького, д. 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Максима Горького(Советская, д.28)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Максима Горького, д. 22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Максима Горького (Советская, д. 41)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Максима Горького, д. 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Максима Горького, д. 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Советская, 64 С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Советская, д. 64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Советская, д. 64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Советская, д. 66/7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Советская, д. 66 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Советская, д. 66 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 д.66 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Советская, д. 36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Советская, д. 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Советская, д. 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Советская, д. 26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Советская, д. 21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Советская, д. 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 (Скороходова, 1А)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Советская, д. 25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 (Площадь победы, д. 1)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82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412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80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117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78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85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66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77В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65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38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59Б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59Б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lastRenderedPageBreak/>
              <w:t>156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Первомайская, д. 30А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283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158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Л.Толстого, д. 23А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Л.Толстого, д.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Л.Толстого, д.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Ворошилова (Льва Толстого, д. 40)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Ворошилова, д. 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Ворошилова, д.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Ворошилова, д.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Ворошилова, д.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Ворошилова, д.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Ворошилова, д.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Театральная площадь, д. 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169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Фрунзе, д. 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Фрунзе (Льва Толстого, д. 2)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Театральная площадь, д.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Театральная площадь, д.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Театральная площадь, д.  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Фрунзе (Советская д.7)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Фрунзе, д. 7А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Фрунзе, д. 14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Фрунзе, д. 21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Фрунзе, 15 (внешняя)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Фрунзе, д.5 (внутренняя)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Фрунзе, д. 27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Фрунзе, д. 29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Фрунзе, д. 34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Фрунзе (Неделина, д. 10)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360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Фрунзе, (Неделина,д. 10)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Неделина,32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61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Неделина,61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Неделина,49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28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190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28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191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31А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192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 (Пушкина, д. 5)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193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31А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194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31А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195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31А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196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 31А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197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198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22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lastRenderedPageBreak/>
              <w:t>199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15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15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15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202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20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15А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15В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15В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31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14В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14Г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14Б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210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211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212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213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1А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214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Неделина, д. 31А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215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Мичурина (М.И.Неделина, д.61)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418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216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Мичурина, д. 28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217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Мичурина, д. 46А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218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Мичурина, д. 48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219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Мичурина (пр.Победы, д. 25)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Мичурина, д. 21К1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Мичурина, д. 16Б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Пушкина, д. 17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Пушкина, д.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Октябрьская, д. 74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Октябрьская (Горького, 1А)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Октябрьская (Барашева, д. 3)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Октябрьская, д. 52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Октябрьская, д. 53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229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Октябрьская, д. 49/3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Октябрьская, д. 32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Октябрьская, д. 30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Октябрьская, д. 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Октябрьская, д. 28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Октябрьская, д. 28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Октябрьская, д. 24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Октябрьская, д. 22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Барашева, д.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Барашева, д. 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Коммунальная, д. 14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240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Коммунальная, д. 12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45°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241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Коммунальная, д. 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lastRenderedPageBreak/>
              <w:t>242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Пл. Коммунальная, д. 8А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  <w:bookmarkStart w:id="2" w:name="_GoBack"/>
        <w:bookmarkEnd w:id="2"/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243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Пл. Коммунальная, д. 8А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244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Пл. Коммунальная, 8А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245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Пл. Коммунальная, д. 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Параллельный</w:t>
            </w:r>
          </w:p>
        </w:tc>
      </w:tr>
      <w:tr w:rsidR="00B41CB4" w:rsidRPr="00B41CB4" w:rsidTr="00B41CB4">
        <w:trPr>
          <w:trHeight w:val="425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246</w:t>
            </w:r>
          </w:p>
        </w:tc>
        <w:tc>
          <w:tcPr>
            <w:tcW w:w="5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Пл. Коммунальная, д. 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247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Пл. Коммунальная, д. 59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248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Пл. Коммунальная, д. 59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249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Пл. Коммунальная, д. 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Скороходова, д. 1А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Скороходова, д. 1А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55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Скороходова, д. 1Б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Скороходова, д. 1Б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Скороходова, д. 1Б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10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Петра Великого, д. 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Петра Великого, д. 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Литаврина, д. 6А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14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Литаврина, д. 26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15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259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Литаврина, д. 26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9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260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Карла Маркса, д.1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8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Под углом 60°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261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Карла Маркса, д.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7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262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Карла Маркса (Петра Великого, д. 7)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36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263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Карла Маркса (Петра Великого, д. 1)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Параллельная</w:t>
            </w:r>
          </w:p>
        </w:tc>
      </w:tr>
      <w:tr w:rsidR="00B41CB4" w:rsidRPr="00B41CB4" w:rsidTr="00B41CB4">
        <w:trPr>
          <w:trHeight w:val="252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264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Карла Маркса (Петра Великого, д. 1)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12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15"/>
        </w:trPr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265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Торговая, д.2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jc w:val="center"/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23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CB4" w:rsidRPr="00B41CB4" w:rsidRDefault="00B41CB4" w:rsidP="00FC5189">
            <w:pPr>
              <w:rPr>
                <w:color w:val="000000"/>
                <w:szCs w:val="28"/>
              </w:rPr>
            </w:pPr>
            <w:r w:rsidRPr="00B41CB4">
              <w:rPr>
                <w:color w:val="000000"/>
                <w:szCs w:val="28"/>
              </w:rPr>
              <w:t>Перпендикулярный</w:t>
            </w:r>
          </w:p>
        </w:tc>
      </w:tr>
      <w:tr w:rsidR="00B41CB4" w:rsidRPr="00B41CB4" w:rsidTr="00B41CB4">
        <w:trPr>
          <w:trHeight w:val="300"/>
        </w:trPr>
        <w:tc>
          <w:tcPr>
            <w:tcW w:w="5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CB4" w:rsidRPr="00B41CB4" w:rsidRDefault="00B41CB4" w:rsidP="00FC5189">
            <w:pPr>
              <w:rPr>
                <w:b/>
                <w:bCs/>
                <w:color w:val="000000"/>
                <w:szCs w:val="28"/>
              </w:rPr>
            </w:pPr>
            <w:r w:rsidRPr="00B41CB4">
              <w:rPr>
                <w:b/>
                <w:bCs/>
                <w:color w:val="000000"/>
                <w:szCs w:val="28"/>
              </w:rPr>
              <w:t>ИТОГО: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CB4" w:rsidRPr="00B41CB4" w:rsidRDefault="00B41CB4" w:rsidP="00FC5189">
            <w:pPr>
              <w:jc w:val="center"/>
              <w:rPr>
                <w:bCs/>
                <w:color w:val="000000"/>
                <w:szCs w:val="28"/>
              </w:rPr>
            </w:pPr>
            <w:r w:rsidRPr="00B41CB4">
              <w:rPr>
                <w:bCs/>
                <w:color w:val="000000"/>
                <w:szCs w:val="28"/>
              </w:rPr>
              <w:t>3670»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CB4" w:rsidRPr="00B41CB4" w:rsidRDefault="00B41CB4" w:rsidP="00FC5189">
            <w:pPr>
              <w:rPr>
                <w:rFonts w:ascii="Calibri" w:hAnsi="Calibri"/>
                <w:color w:val="000000"/>
                <w:szCs w:val="28"/>
              </w:rPr>
            </w:pPr>
            <w:r w:rsidRPr="00B41CB4">
              <w:rPr>
                <w:rFonts w:ascii="Calibri" w:hAnsi="Calibri"/>
                <w:color w:val="000000"/>
                <w:szCs w:val="28"/>
              </w:rPr>
              <w:t> </w:t>
            </w:r>
          </w:p>
        </w:tc>
      </w:tr>
    </w:tbl>
    <w:p w:rsidR="00B41CB4" w:rsidRDefault="00B41CB4" w:rsidP="00B41CB4">
      <w:pPr>
        <w:ind w:left="-900"/>
      </w:pPr>
    </w:p>
    <w:p w:rsidR="00B41CB4" w:rsidRDefault="00B41CB4" w:rsidP="00B41CB4">
      <w:pPr>
        <w:ind w:left="-900"/>
      </w:pPr>
    </w:p>
    <w:p w:rsidR="00B41CB4" w:rsidRDefault="00B41CB4" w:rsidP="00B41CB4">
      <w:pPr>
        <w:ind w:left="-900"/>
      </w:pPr>
    </w:p>
    <w:p w:rsidR="00B41CB4" w:rsidRDefault="00B41CB4" w:rsidP="00B41CB4">
      <w:pPr>
        <w:ind w:left="-900"/>
      </w:pPr>
    </w:p>
    <w:p w:rsidR="00B41CB4" w:rsidRDefault="00B41CB4" w:rsidP="00B41CB4">
      <w:pPr>
        <w:ind w:left="-900"/>
      </w:pPr>
    </w:p>
    <w:p w:rsidR="00B41CB4" w:rsidRDefault="00B41CB4" w:rsidP="00B41CB4">
      <w:pPr>
        <w:ind w:left="-900"/>
      </w:pPr>
    </w:p>
    <w:p w:rsidR="00B41CB4" w:rsidRDefault="00B41CB4" w:rsidP="00B41CB4">
      <w:pPr>
        <w:ind w:left="-900"/>
      </w:pPr>
    </w:p>
    <w:p w:rsidR="00B41CB4" w:rsidRDefault="00B41CB4" w:rsidP="00B41CB4">
      <w:pPr>
        <w:ind w:left="-900"/>
      </w:pPr>
    </w:p>
    <w:p w:rsidR="00B41CB4" w:rsidRDefault="00B41CB4" w:rsidP="00B41CB4">
      <w:pPr>
        <w:ind w:left="-900"/>
      </w:pPr>
    </w:p>
    <w:p w:rsidR="00B41CB4" w:rsidRDefault="00B41CB4" w:rsidP="00B41CB4">
      <w:pPr>
        <w:ind w:left="-900"/>
      </w:pPr>
    </w:p>
    <w:p w:rsidR="00B41CB4" w:rsidRDefault="00B41CB4" w:rsidP="00B41CB4">
      <w:pPr>
        <w:ind w:left="-900"/>
      </w:pPr>
    </w:p>
    <w:p w:rsidR="00B41CB4" w:rsidRDefault="00B41CB4" w:rsidP="00B41CB4">
      <w:pPr>
        <w:ind w:left="-900"/>
      </w:pPr>
    </w:p>
    <w:p w:rsidR="00B41CB4" w:rsidRDefault="00B41CB4" w:rsidP="00B41CB4">
      <w:pPr>
        <w:ind w:left="-900"/>
      </w:pPr>
    </w:p>
    <w:p w:rsidR="00B41CB4" w:rsidRDefault="00B41CB4" w:rsidP="00B41CB4"/>
    <w:p w:rsidR="00B41CB4" w:rsidRDefault="00B41CB4" w:rsidP="00B41CB4"/>
    <w:p w:rsidR="00B41CB4" w:rsidRDefault="00B41CB4" w:rsidP="00B41CB4">
      <w:pPr>
        <w:ind w:left="-900"/>
      </w:pPr>
    </w:p>
    <w:p w:rsidR="00B41CB4" w:rsidRDefault="00B41CB4" w:rsidP="00B41CB4">
      <w:pPr>
        <w:ind w:left="-900"/>
      </w:pPr>
    </w:p>
    <w:p w:rsidR="00B41CB4" w:rsidRPr="002D6136" w:rsidRDefault="00B41CB4" w:rsidP="00B41CB4">
      <w:pPr>
        <w:ind w:left="-900"/>
      </w:pPr>
      <w:r w:rsidRPr="002D6136">
        <w:t>Дергунов Николай Николаевич</w:t>
      </w:r>
    </w:p>
    <w:p w:rsidR="00B41CB4" w:rsidRPr="00FD70B6" w:rsidRDefault="00B41CB4" w:rsidP="00EF6F71">
      <w:pPr>
        <w:jc w:val="both"/>
        <w:rPr>
          <w:szCs w:val="28"/>
        </w:rPr>
      </w:pPr>
    </w:p>
    <w:sectPr w:rsidR="00B41CB4" w:rsidRPr="00FD70B6" w:rsidSect="00537B6E">
      <w:headerReference w:type="even" r:id="rId10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B0D" w:rsidRDefault="00230B0D">
      <w:r>
        <w:separator/>
      </w:r>
    </w:p>
  </w:endnote>
  <w:endnote w:type="continuationSeparator" w:id="0">
    <w:p w:rsidR="00230B0D" w:rsidRDefault="0023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B0D" w:rsidRDefault="00230B0D">
      <w:r>
        <w:separator/>
      </w:r>
    </w:p>
  </w:footnote>
  <w:footnote w:type="continuationSeparator" w:id="0">
    <w:p w:rsidR="00230B0D" w:rsidRDefault="00230B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F3" w:rsidRDefault="00B414F3" w:rsidP="0054675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414F3" w:rsidRDefault="00B414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44E99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9AF0B2E"/>
    <w:multiLevelType w:val="hybridMultilevel"/>
    <w:tmpl w:val="3768E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416B8"/>
    <w:multiLevelType w:val="hybridMultilevel"/>
    <w:tmpl w:val="37A05BBA"/>
    <w:lvl w:ilvl="0" w:tplc="CBA4EA0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>
    <w:nsid w:val="478D41AA"/>
    <w:multiLevelType w:val="hybridMultilevel"/>
    <w:tmpl w:val="6C62856A"/>
    <w:lvl w:ilvl="0" w:tplc="13B8DAE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95"/>
    <w:rsid w:val="00001A9A"/>
    <w:rsid w:val="000031C3"/>
    <w:rsid w:val="000062F6"/>
    <w:rsid w:val="00007289"/>
    <w:rsid w:val="00010751"/>
    <w:rsid w:val="00010A1F"/>
    <w:rsid w:val="00011C6E"/>
    <w:rsid w:val="000133F3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3C5"/>
    <w:rsid w:val="00032441"/>
    <w:rsid w:val="0003271D"/>
    <w:rsid w:val="00032DD8"/>
    <w:rsid w:val="00035CCF"/>
    <w:rsid w:val="0003672A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156"/>
    <w:rsid w:val="00062D7C"/>
    <w:rsid w:val="00062F5F"/>
    <w:rsid w:val="000653DF"/>
    <w:rsid w:val="00066113"/>
    <w:rsid w:val="00070F25"/>
    <w:rsid w:val="00071D7A"/>
    <w:rsid w:val="00073FB6"/>
    <w:rsid w:val="00075AAE"/>
    <w:rsid w:val="00077783"/>
    <w:rsid w:val="00081BD3"/>
    <w:rsid w:val="00082FEB"/>
    <w:rsid w:val="0008555D"/>
    <w:rsid w:val="000867A8"/>
    <w:rsid w:val="00087323"/>
    <w:rsid w:val="000911C0"/>
    <w:rsid w:val="000927A5"/>
    <w:rsid w:val="000927C8"/>
    <w:rsid w:val="000927E9"/>
    <w:rsid w:val="00093316"/>
    <w:rsid w:val="00093925"/>
    <w:rsid w:val="00095455"/>
    <w:rsid w:val="00095EE2"/>
    <w:rsid w:val="0009651E"/>
    <w:rsid w:val="00096F34"/>
    <w:rsid w:val="000977A3"/>
    <w:rsid w:val="000977BD"/>
    <w:rsid w:val="000A4A97"/>
    <w:rsid w:val="000A72B9"/>
    <w:rsid w:val="000B0E98"/>
    <w:rsid w:val="000B1190"/>
    <w:rsid w:val="000B2476"/>
    <w:rsid w:val="000B5647"/>
    <w:rsid w:val="000C1B98"/>
    <w:rsid w:val="000C4958"/>
    <w:rsid w:val="000C4A3C"/>
    <w:rsid w:val="000C5077"/>
    <w:rsid w:val="000C5C35"/>
    <w:rsid w:val="000C7224"/>
    <w:rsid w:val="000D1713"/>
    <w:rsid w:val="000D2989"/>
    <w:rsid w:val="000D2ECB"/>
    <w:rsid w:val="000D6A00"/>
    <w:rsid w:val="000D7A4B"/>
    <w:rsid w:val="000E3FC3"/>
    <w:rsid w:val="000E4393"/>
    <w:rsid w:val="000F308F"/>
    <w:rsid w:val="000F4629"/>
    <w:rsid w:val="000F6D74"/>
    <w:rsid w:val="000F76E2"/>
    <w:rsid w:val="00102543"/>
    <w:rsid w:val="00105A47"/>
    <w:rsid w:val="0010775E"/>
    <w:rsid w:val="001115AC"/>
    <w:rsid w:val="00113E25"/>
    <w:rsid w:val="00114D78"/>
    <w:rsid w:val="00117999"/>
    <w:rsid w:val="00121999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6C30"/>
    <w:rsid w:val="001422C1"/>
    <w:rsid w:val="00147CE3"/>
    <w:rsid w:val="0015095D"/>
    <w:rsid w:val="0015105A"/>
    <w:rsid w:val="001541E6"/>
    <w:rsid w:val="00154709"/>
    <w:rsid w:val="00154AA8"/>
    <w:rsid w:val="00155367"/>
    <w:rsid w:val="00155E75"/>
    <w:rsid w:val="00156627"/>
    <w:rsid w:val="00156704"/>
    <w:rsid w:val="00164FF2"/>
    <w:rsid w:val="00166FB7"/>
    <w:rsid w:val="00171CC6"/>
    <w:rsid w:val="00171E38"/>
    <w:rsid w:val="00172910"/>
    <w:rsid w:val="001763A1"/>
    <w:rsid w:val="00181139"/>
    <w:rsid w:val="0018344E"/>
    <w:rsid w:val="00183B1B"/>
    <w:rsid w:val="00183B66"/>
    <w:rsid w:val="0019144B"/>
    <w:rsid w:val="001929EF"/>
    <w:rsid w:val="0019460D"/>
    <w:rsid w:val="001968C1"/>
    <w:rsid w:val="00196DE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254D"/>
    <w:rsid w:val="001B2C94"/>
    <w:rsid w:val="001B46F2"/>
    <w:rsid w:val="001C4E25"/>
    <w:rsid w:val="001C5228"/>
    <w:rsid w:val="001C6DDF"/>
    <w:rsid w:val="001D4755"/>
    <w:rsid w:val="001E044D"/>
    <w:rsid w:val="001E0C44"/>
    <w:rsid w:val="001E1B6B"/>
    <w:rsid w:val="001E65BD"/>
    <w:rsid w:val="001F48E1"/>
    <w:rsid w:val="00200D55"/>
    <w:rsid w:val="0020335F"/>
    <w:rsid w:val="00204E4D"/>
    <w:rsid w:val="002247DE"/>
    <w:rsid w:val="00225450"/>
    <w:rsid w:val="002259F4"/>
    <w:rsid w:val="00226B2F"/>
    <w:rsid w:val="002309E4"/>
    <w:rsid w:val="00230B0D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6FDD"/>
    <w:rsid w:val="002719C9"/>
    <w:rsid w:val="00272DE0"/>
    <w:rsid w:val="00273144"/>
    <w:rsid w:val="00277FA5"/>
    <w:rsid w:val="00281450"/>
    <w:rsid w:val="00287147"/>
    <w:rsid w:val="00287D07"/>
    <w:rsid w:val="0029020E"/>
    <w:rsid w:val="00291D38"/>
    <w:rsid w:val="00293C6E"/>
    <w:rsid w:val="00293E19"/>
    <w:rsid w:val="002A3A88"/>
    <w:rsid w:val="002A6A2D"/>
    <w:rsid w:val="002B026A"/>
    <w:rsid w:val="002B0E0C"/>
    <w:rsid w:val="002B47BA"/>
    <w:rsid w:val="002B4E0E"/>
    <w:rsid w:val="002C1DFC"/>
    <w:rsid w:val="002C6401"/>
    <w:rsid w:val="002C71D3"/>
    <w:rsid w:val="002C739E"/>
    <w:rsid w:val="002D1A55"/>
    <w:rsid w:val="002D1DAB"/>
    <w:rsid w:val="002D5FF5"/>
    <w:rsid w:val="002E0116"/>
    <w:rsid w:val="002E03E1"/>
    <w:rsid w:val="002E1022"/>
    <w:rsid w:val="002E10BC"/>
    <w:rsid w:val="002E1BCC"/>
    <w:rsid w:val="002E2044"/>
    <w:rsid w:val="002E4C33"/>
    <w:rsid w:val="002E50FF"/>
    <w:rsid w:val="002F08A7"/>
    <w:rsid w:val="002F1E2B"/>
    <w:rsid w:val="002F39B9"/>
    <w:rsid w:val="002F520E"/>
    <w:rsid w:val="002F6804"/>
    <w:rsid w:val="003005FE"/>
    <w:rsid w:val="003029E0"/>
    <w:rsid w:val="00302E0F"/>
    <w:rsid w:val="00305915"/>
    <w:rsid w:val="00306431"/>
    <w:rsid w:val="00314E97"/>
    <w:rsid w:val="0031500E"/>
    <w:rsid w:val="0031584D"/>
    <w:rsid w:val="00315B60"/>
    <w:rsid w:val="00316C80"/>
    <w:rsid w:val="00322C8B"/>
    <w:rsid w:val="003307FC"/>
    <w:rsid w:val="00336413"/>
    <w:rsid w:val="00336E15"/>
    <w:rsid w:val="00336E58"/>
    <w:rsid w:val="00341590"/>
    <w:rsid w:val="0034253E"/>
    <w:rsid w:val="00347317"/>
    <w:rsid w:val="00351EBC"/>
    <w:rsid w:val="003522A4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2371"/>
    <w:rsid w:val="00372C17"/>
    <w:rsid w:val="00376E3E"/>
    <w:rsid w:val="00376EFE"/>
    <w:rsid w:val="0038311B"/>
    <w:rsid w:val="00391DAA"/>
    <w:rsid w:val="00391EF7"/>
    <w:rsid w:val="00393FB3"/>
    <w:rsid w:val="00396250"/>
    <w:rsid w:val="00397088"/>
    <w:rsid w:val="0039778C"/>
    <w:rsid w:val="003A04CB"/>
    <w:rsid w:val="003A33C9"/>
    <w:rsid w:val="003A35AF"/>
    <w:rsid w:val="003A3615"/>
    <w:rsid w:val="003A754D"/>
    <w:rsid w:val="003A7E8C"/>
    <w:rsid w:val="003B2575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6BED"/>
    <w:rsid w:val="003E7AF3"/>
    <w:rsid w:val="003E7F6D"/>
    <w:rsid w:val="003F007E"/>
    <w:rsid w:val="003F19BB"/>
    <w:rsid w:val="003F7912"/>
    <w:rsid w:val="0040012D"/>
    <w:rsid w:val="00400180"/>
    <w:rsid w:val="004004A2"/>
    <w:rsid w:val="0040277A"/>
    <w:rsid w:val="00403E38"/>
    <w:rsid w:val="004063E3"/>
    <w:rsid w:val="00412C00"/>
    <w:rsid w:val="00414793"/>
    <w:rsid w:val="00416829"/>
    <w:rsid w:val="004200CE"/>
    <w:rsid w:val="00421281"/>
    <w:rsid w:val="00423EBC"/>
    <w:rsid w:val="00426D1A"/>
    <w:rsid w:val="0043143D"/>
    <w:rsid w:val="00432195"/>
    <w:rsid w:val="0043480B"/>
    <w:rsid w:val="00434B25"/>
    <w:rsid w:val="00435523"/>
    <w:rsid w:val="00435A87"/>
    <w:rsid w:val="00443DEB"/>
    <w:rsid w:val="0044445C"/>
    <w:rsid w:val="004446F3"/>
    <w:rsid w:val="00445E1A"/>
    <w:rsid w:val="00447CB0"/>
    <w:rsid w:val="00453014"/>
    <w:rsid w:val="004542A7"/>
    <w:rsid w:val="00457E9C"/>
    <w:rsid w:val="004609B2"/>
    <w:rsid w:val="00464048"/>
    <w:rsid w:val="004663BB"/>
    <w:rsid w:val="004664B7"/>
    <w:rsid w:val="004667D3"/>
    <w:rsid w:val="00474730"/>
    <w:rsid w:val="00477DB3"/>
    <w:rsid w:val="00484B12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5622"/>
    <w:rsid w:val="004D76E6"/>
    <w:rsid w:val="004E191F"/>
    <w:rsid w:val="004E1EA7"/>
    <w:rsid w:val="004E3751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5BBB"/>
    <w:rsid w:val="0053631C"/>
    <w:rsid w:val="00537B6E"/>
    <w:rsid w:val="005408A4"/>
    <w:rsid w:val="005429F7"/>
    <w:rsid w:val="005447B9"/>
    <w:rsid w:val="0054675D"/>
    <w:rsid w:val="005475D6"/>
    <w:rsid w:val="00547765"/>
    <w:rsid w:val="0055151F"/>
    <w:rsid w:val="00552BB9"/>
    <w:rsid w:val="00555395"/>
    <w:rsid w:val="00556D08"/>
    <w:rsid w:val="00561283"/>
    <w:rsid w:val="00565677"/>
    <w:rsid w:val="00566C21"/>
    <w:rsid w:val="00567B9F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68D4"/>
    <w:rsid w:val="005A0DE5"/>
    <w:rsid w:val="005A26DD"/>
    <w:rsid w:val="005A330A"/>
    <w:rsid w:val="005A4B32"/>
    <w:rsid w:val="005A7358"/>
    <w:rsid w:val="005B18D6"/>
    <w:rsid w:val="005B1C12"/>
    <w:rsid w:val="005B3366"/>
    <w:rsid w:val="005B793B"/>
    <w:rsid w:val="005C0B9E"/>
    <w:rsid w:val="005C2218"/>
    <w:rsid w:val="005C677E"/>
    <w:rsid w:val="005C6C03"/>
    <w:rsid w:val="005D32EE"/>
    <w:rsid w:val="005D3359"/>
    <w:rsid w:val="005D7E3E"/>
    <w:rsid w:val="005E073E"/>
    <w:rsid w:val="005E1F6A"/>
    <w:rsid w:val="005E201E"/>
    <w:rsid w:val="005E578A"/>
    <w:rsid w:val="005E7612"/>
    <w:rsid w:val="005E77D2"/>
    <w:rsid w:val="005F0288"/>
    <w:rsid w:val="005F5E83"/>
    <w:rsid w:val="005F6243"/>
    <w:rsid w:val="005F723A"/>
    <w:rsid w:val="006010FE"/>
    <w:rsid w:val="00601813"/>
    <w:rsid w:val="00602155"/>
    <w:rsid w:val="006030A9"/>
    <w:rsid w:val="00603E70"/>
    <w:rsid w:val="00606813"/>
    <w:rsid w:val="00606B1F"/>
    <w:rsid w:val="00614A1F"/>
    <w:rsid w:val="006151D6"/>
    <w:rsid w:val="006252FA"/>
    <w:rsid w:val="00626249"/>
    <w:rsid w:val="00626C6D"/>
    <w:rsid w:val="00631A3F"/>
    <w:rsid w:val="00642127"/>
    <w:rsid w:val="00645875"/>
    <w:rsid w:val="00646944"/>
    <w:rsid w:val="00650993"/>
    <w:rsid w:val="00651657"/>
    <w:rsid w:val="00653078"/>
    <w:rsid w:val="00661F2F"/>
    <w:rsid w:val="006623DE"/>
    <w:rsid w:val="00662E8D"/>
    <w:rsid w:val="00663DCF"/>
    <w:rsid w:val="00664819"/>
    <w:rsid w:val="006652D0"/>
    <w:rsid w:val="00665B15"/>
    <w:rsid w:val="00674D19"/>
    <w:rsid w:val="00676CD7"/>
    <w:rsid w:val="006821A3"/>
    <w:rsid w:val="0068421F"/>
    <w:rsid w:val="00684A9A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31AF"/>
    <w:rsid w:val="006A4AE9"/>
    <w:rsid w:val="006A641F"/>
    <w:rsid w:val="006B35E1"/>
    <w:rsid w:val="006B5B7E"/>
    <w:rsid w:val="006C1F05"/>
    <w:rsid w:val="006C49DE"/>
    <w:rsid w:val="006C5764"/>
    <w:rsid w:val="006C62C0"/>
    <w:rsid w:val="006D2218"/>
    <w:rsid w:val="006D426B"/>
    <w:rsid w:val="006D659C"/>
    <w:rsid w:val="006D6961"/>
    <w:rsid w:val="006E2356"/>
    <w:rsid w:val="006E7442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19A6"/>
    <w:rsid w:val="00704E02"/>
    <w:rsid w:val="00710FF5"/>
    <w:rsid w:val="0071150B"/>
    <w:rsid w:val="0071167D"/>
    <w:rsid w:val="00712A80"/>
    <w:rsid w:val="0071307F"/>
    <w:rsid w:val="00714A0C"/>
    <w:rsid w:val="007161D3"/>
    <w:rsid w:val="007163D2"/>
    <w:rsid w:val="00717A4F"/>
    <w:rsid w:val="00717ACD"/>
    <w:rsid w:val="007202D0"/>
    <w:rsid w:val="00722ED3"/>
    <w:rsid w:val="007233FD"/>
    <w:rsid w:val="00723AF7"/>
    <w:rsid w:val="00724AF9"/>
    <w:rsid w:val="007252EC"/>
    <w:rsid w:val="007267F4"/>
    <w:rsid w:val="0072691D"/>
    <w:rsid w:val="00731A14"/>
    <w:rsid w:val="00732057"/>
    <w:rsid w:val="00733FBA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C65"/>
    <w:rsid w:val="00753F53"/>
    <w:rsid w:val="00755CDE"/>
    <w:rsid w:val="0076014E"/>
    <w:rsid w:val="007624AF"/>
    <w:rsid w:val="00767B49"/>
    <w:rsid w:val="007701C4"/>
    <w:rsid w:val="00770D46"/>
    <w:rsid w:val="00773B0F"/>
    <w:rsid w:val="00774D76"/>
    <w:rsid w:val="007773B8"/>
    <w:rsid w:val="007802C5"/>
    <w:rsid w:val="007817D1"/>
    <w:rsid w:val="00781F2F"/>
    <w:rsid w:val="00782369"/>
    <w:rsid w:val="0079163D"/>
    <w:rsid w:val="00796A15"/>
    <w:rsid w:val="007971B6"/>
    <w:rsid w:val="007A1504"/>
    <w:rsid w:val="007A3AE1"/>
    <w:rsid w:val="007A61B6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F13C4"/>
    <w:rsid w:val="007F4405"/>
    <w:rsid w:val="00801795"/>
    <w:rsid w:val="00803214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4CF8"/>
    <w:rsid w:val="00824E74"/>
    <w:rsid w:val="008335EC"/>
    <w:rsid w:val="008336E1"/>
    <w:rsid w:val="0083444A"/>
    <w:rsid w:val="00841396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434"/>
    <w:rsid w:val="00864775"/>
    <w:rsid w:val="00865B3A"/>
    <w:rsid w:val="008738EE"/>
    <w:rsid w:val="008740D2"/>
    <w:rsid w:val="008767E8"/>
    <w:rsid w:val="0088225A"/>
    <w:rsid w:val="00882C1E"/>
    <w:rsid w:val="00885499"/>
    <w:rsid w:val="00886DDA"/>
    <w:rsid w:val="00887F6A"/>
    <w:rsid w:val="00890195"/>
    <w:rsid w:val="00894083"/>
    <w:rsid w:val="008948DF"/>
    <w:rsid w:val="00894BD4"/>
    <w:rsid w:val="008A0701"/>
    <w:rsid w:val="008A0E7F"/>
    <w:rsid w:val="008B21E9"/>
    <w:rsid w:val="008B45CB"/>
    <w:rsid w:val="008B6841"/>
    <w:rsid w:val="008C1957"/>
    <w:rsid w:val="008C3C01"/>
    <w:rsid w:val="008C5C13"/>
    <w:rsid w:val="008D1B56"/>
    <w:rsid w:val="008D359A"/>
    <w:rsid w:val="008D4CDA"/>
    <w:rsid w:val="008E029F"/>
    <w:rsid w:val="008E2930"/>
    <w:rsid w:val="008E2CD3"/>
    <w:rsid w:val="008E705A"/>
    <w:rsid w:val="008F0A13"/>
    <w:rsid w:val="008F0ED0"/>
    <w:rsid w:val="009000EA"/>
    <w:rsid w:val="00901794"/>
    <w:rsid w:val="009048AB"/>
    <w:rsid w:val="00905E81"/>
    <w:rsid w:val="00907E3E"/>
    <w:rsid w:val="0091288D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125"/>
    <w:rsid w:val="009317D6"/>
    <w:rsid w:val="00934177"/>
    <w:rsid w:val="00942B09"/>
    <w:rsid w:val="009453E1"/>
    <w:rsid w:val="00945F95"/>
    <w:rsid w:val="009473EE"/>
    <w:rsid w:val="00950E6A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38AD"/>
    <w:rsid w:val="009660AB"/>
    <w:rsid w:val="009664D7"/>
    <w:rsid w:val="00971021"/>
    <w:rsid w:val="00971C3E"/>
    <w:rsid w:val="00972AAE"/>
    <w:rsid w:val="009811C6"/>
    <w:rsid w:val="00981763"/>
    <w:rsid w:val="00986567"/>
    <w:rsid w:val="00991BA5"/>
    <w:rsid w:val="009934E1"/>
    <w:rsid w:val="00993972"/>
    <w:rsid w:val="00995994"/>
    <w:rsid w:val="00996753"/>
    <w:rsid w:val="00997E9E"/>
    <w:rsid w:val="009A175E"/>
    <w:rsid w:val="009A1D83"/>
    <w:rsid w:val="009B02FA"/>
    <w:rsid w:val="009B1066"/>
    <w:rsid w:val="009B1CE8"/>
    <w:rsid w:val="009B276D"/>
    <w:rsid w:val="009B55B3"/>
    <w:rsid w:val="009B6ED5"/>
    <w:rsid w:val="009C1028"/>
    <w:rsid w:val="009C3D83"/>
    <w:rsid w:val="009C5CCF"/>
    <w:rsid w:val="009D0464"/>
    <w:rsid w:val="009D61ED"/>
    <w:rsid w:val="009D6B7D"/>
    <w:rsid w:val="009D6BF2"/>
    <w:rsid w:val="009E0AB1"/>
    <w:rsid w:val="009E70ED"/>
    <w:rsid w:val="009F067C"/>
    <w:rsid w:val="009F2283"/>
    <w:rsid w:val="009F46CD"/>
    <w:rsid w:val="009F4A76"/>
    <w:rsid w:val="009F6975"/>
    <w:rsid w:val="009F6F04"/>
    <w:rsid w:val="00A018D1"/>
    <w:rsid w:val="00A05BAC"/>
    <w:rsid w:val="00A110D4"/>
    <w:rsid w:val="00A12A74"/>
    <w:rsid w:val="00A14ACE"/>
    <w:rsid w:val="00A163A6"/>
    <w:rsid w:val="00A21E54"/>
    <w:rsid w:val="00A23FF6"/>
    <w:rsid w:val="00A25F5A"/>
    <w:rsid w:val="00A26B72"/>
    <w:rsid w:val="00A32837"/>
    <w:rsid w:val="00A352F4"/>
    <w:rsid w:val="00A3607B"/>
    <w:rsid w:val="00A41BBE"/>
    <w:rsid w:val="00A44291"/>
    <w:rsid w:val="00A44346"/>
    <w:rsid w:val="00A461C8"/>
    <w:rsid w:val="00A508B5"/>
    <w:rsid w:val="00A5385C"/>
    <w:rsid w:val="00A54200"/>
    <w:rsid w:val="00A74838"/>
    <w:rsid w:val="00A81517"/>
    <w:rsid w:val="00A850A8"/>
    <w:rsid w:val="00A92FC5"/>
    <w:rsid w:val="00A932B4"/>
    <w:rsid w:val="00A946CD"/>
    <w:rsid w:val="00A9604A"/>
    <w:rsid w:val="00A96919"/>
    <w:rsid w:val="00AA0A8E"/>
    <w:rsid w:val="00AA0ABB"/>
    <w:rsid w:val="00AA2946"/>
    <w:rsid w:val="00AA3429"/>
    <w:rsid w:val="00AA5068"/>
    <w:rsid w:val="00AA56A2"/>
    <w:rsid w:val="00AA56F7"/>
    <w:rsid w:val="00AA67E0"/>
    <w:rsid w:val="00AA68B0"/>
    <w:rsid w:val="00AB1274"/>
    <w:rsid w:val="00AB690C"/>
    <w:rsid w:val="00AB75B1"/>
    <w:rsid w:val="00AB7C05"/>
    <w:rsid w:val="00AC014E"/>
    <w:rsid w:val="00AC03A3"/>
    <w:rsid w:val="00AC04F1"/>
    <w:rsid w:val="00AC4F51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5548"/>
    <w:rsid w:val="00B12B01"/>
    <w:rsid w:val="00B13B22"/>
    <w:rsid w:val="00B140FD"/>
    <w:rsid w:val="00B14BCC"/>
    <w:rsid w:val="00B17E0D"/>
    <w:rsid w:val="00B216EB"/>
    <w:rsid w:val="00B24AAE"/>
    <w:rsid w:val="00B25ECF"/>
    <w:rsid w:val="00B26B3C"/>
    <w:rsid w:val="00B305CC"/>
    <w:rsid w:val="00B32E58"/>
    <w:rsid w:val="00B3305A"/>
    <w:rsid w:val="00B3534D"/>
    <w:rsid w:val="00B358E1"/>
    <w:rsid w:val="00B37B1D"/>
    <w:rsid w:val="00B37F13"/>
    <w:rsid w:val="00B414F3"/>
    <w:rsid w:val="00B41CB4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71E06"/>
    <w:rsid w:val="00B725D7"/>
    <w:rsid w:val="00B732FB"/>
    <w:rsid w:val="00B81132"/>
    <w:rsid w:val="00B811E2"/>
    <w:rsid w:val="00B829FB"/>
    <w:rsid w:val="00B82AB9"/>
    <w:rsid w:val="00B83118"/>
    <w:rsid w:val="00B84149"/>
    <w:rsid w:val="00B844C5"/>
    <w:rsid w:val="00B8585E"/>
    <w:rsid w:val="00B87AFF"/>
    <w:rsid w:val="00B94CB7"/>
    <w:rsid w:val="00BA0764"/>
    <w:rsid w:val="00BA15AF"/>
    <w:rsid w:val="00BA288A"/>
    <w:rsid w:val="00BA4CF4"/>
    <w:rsid w:val="00BA4DB0"/>
    <w:rsid w:val="00BA62BF"/>
    <w:rsid w:val="00BA7A6D"/>
    <w:rsid w:val="00BB01FC"/>
    <w:rsid w:val="00BB0867"/>
    <w:rsid w:val="00BB4EE7"/>
    <w:rsid w:val="00BC084E"/>
    <w:rsid w:val="00BC158C"/>
    <w:rsid w:val="00BC46AC"/>
    <w:rsid w:val="00BD09C4"/>
    <w:rsid w:val="00BD202D"/>
    <w:rsid w:val="00BD2C0B"/>
    <w:rsid w:val="00BD5E12"/>
    <w:rsid w:val="00BD6E1B"/>
    <w:rsid w:val="00BD7BEA"/>
    <w:rsid w:val="00BE188B"/>
    <w:rsid w:val="00BE24E0"/>
    <w:rsid w:val="00BE3A10"/>
    <w:rsid w:val="00BF176E"/>
    <w:rsid w:val="00BF3F6F"/>
    <w:rsid w:val="00BF403C"/>
    <w:rsid w:val="00BF6AE5"/>
    <w:rsid w:val="00C0556A"/>
    <w:rsid w:val="00C071FF"/>
    <w:rsid w:val="00C131EE"/>
    <w:rsid w:val="00C1338C"/>
    <w:rsid w:val="00C14549"/>
    <w:rsid w:val="00C20469"/>
    <w:rsid w:val="00C22651"/>
    <w:rsid w:val="00C23563"/>
    <w:rsid w:val="00C25DB8"/>
    <w:rsid w:val="00C26362"/>
    <w:rsid w:val="00C26C3B"/>
    <w:rsid w:val="00C3100F"/>
    <w:rsid w:val="00C34380"/>
    <w:rsid w:val="00C353EA"/>
    <w:rsid w:val="00C35E1C"/>
    <w:rsid w:val="00C362CE"/>
    <w:rsid w:val="00C36A74"/>
    <w:rsid w:val="00C4050C"/>
    <w:rsid w:val="00C4550A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3266"/>
    <w:rsid w:val="00C84047"/>
    <w:rsid w:val="00C865DA"/>
    <w:rsid w:val="00C9087F"/>
    <w:rsid w:val="00C92707"/>
    <w:rsid w:val="00C9558F"/>
    <w:rsid w:val="00CA0830"/>
    <w:rsid w:val="00CA37B1"/>
    <w:rsid w:val="00CA60A3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ADC"/>
    <w:rsid w:val="00CD160E"/>
    <w:rsid w:val="00CD5331"/>
    <w:rsid w:val="00CD7342"/>
    <w:rsid w:val="00CE2661"/>
    <w:rsid w:val="00CE3B8F"/>
    <w:rsid w:val="00CE5526"/>
    <w:rsid w:val="00CE650C"/>
    <w:rsid w:val="00CF22C2"/>
    <w:rsid w:val="00CF498F"/>
    <w:rsid w:val="00CF5168"/>
    <w:rsid w:val="00CF516E"/>
    <w:rsid w:val="00D002CF"/>
    <w:rsid w:val="00D0223C"/>
    <w:rsid w:val="00D02A6F"/>
    <w:rsid w:val="00D04543"/>
    <w:rsid w:val="00D05995"/>
    <w:rsid w:val="00D0685F"/>
    <w:rsid w:val="00D07A4C"/>
    <w:rsid w:val="00D13115"/>
    <w:rsid w:val="00D26933"/>
    <w:rsid w:val="00D33BE0"/>
    <w:rsid w:val="00D40CDD"/>
    <w:rsid w:val="00D41C58"/>
    <w:rsid w:val="00D4562D"/>
    <w:rsid w:val="00D461AE"/>
    <w:rsid w:val="00D47FE3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7061F"/>
    <w:rsid w:val="00D70ED8"/>
    <w:rsid w:val="00D71E8E"/>
    <w:rsid w:val="00D76F90"/>
    <w:rsid w:val="00D80DA4"/>
    <w:rsid w:val="00D82BA9"/>
    <w:rsid w:val="00D849B1"/>
    <w:rsid w:val="00D86217"/>
    <w:rsid w:val="00D86595"/>
    <w:rsid w:val="00D869D6"/>
    <w:rsid w:val="00D93484"/>
    <w:rsid w:val="00D94C74"/>
    <w:rsid w:val="00D96D72"/>
    <w:rsid w:val="00D96EF3"/>
    <w:rsid w:val="00DA05BC"/>
    <w:rsid w:val="00DA3178"/>
    <w:rsid w:val="00DA5710"/>
    <w:rsid w:val="00DA6B15"/>
    <w:rsid w:val="00DA6E3A"/>
    <w:rsid w:val="00DB08B0"/>
    <w:rsid w:val="00DB3547"/>
    <w:rsid w:val="00DB507A"/>
    <w:rsid w:val="00DB5392"/>
    <w:rsid w:val="00DB5C07"/>
    <w:rsid w:val="00DC262B"/>
    <w:rsid w:val="00DC38E8"/>
    <w:rsid w:val="00DC3964"/>
    <w:rsid w:val="00DC66E5"/>
    <w:rsid w:val="00DD266C"/>
    <w:rsid w:val="00DD2B94"/>
    <w:rsid w:val="00DD6802"/>
    <w:rsid w:val="00DD6D56"/>
    <w:rsid w:val="00DD7887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60E2"/>
    <w:rsid w:val="00E0779E"/>
    <w:rsid w:val="00E10726"/>
    <w:rsid w:val="00E11C43"/>
    <w:rsid w:val="00E11CE8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7CB0"/>
    <w:rsid w:val="00E51865"/>
    <w:rsid w:val="00E5280D"/>
    <w:rsid w:val="00E549BA"/>
    <w:rsid w:val="00E55621"/>
    <w:rsid w:val="00E55FCE"/>
    <w:rsid w:val="00E565F0"/>
    <w:rsid w:val="00E56B34"/>
    <w:rsid w:val="00E625EE"/>
    <w:rsid w:val="00E63744"/>
    <w:rsid w:val="00E677EC"/>
    <w:rsid w:val="00E70563"/>
    <w:rsid w:val="00E779D0"/>
    <w:rsid w:val="00E8267C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946"/>
    <w:rsid w:val="00EB4DB1"/>
    <w:rsid w:val="00EB5979"/>
    <w:rsid w:val="00EB73AC"/>
    <w:rsid w:val="00EB7DCE"/>
    <w:rsid w:val="00EC547C"/>
    <w:rsid w:val="00EC55AE"/>
    <w:rsid w:val="00ED02C0"/>
    <w:rsid w:val="00ED11BD"/>
    <w:rsid w:val="00ED199C"/>
    <w:rsid w:val="00ED390D"/>
    <w:rsid w:val="00ED619D"/>
    <w:rsid w:val="00EE1033"/>
    <w:rsid w:val="00EE22B2"/>
    <w:rsid w:val="00EE5007"/>
    <w:rsid w:val="00EE51BF"/>
    <w:rsid w:val="00EE7E44"/>
    <w:rsid w:val="00EF0D09"/>
    <w:rsid w:val="00EF35E4"/>
    <w:rsid w:val="00EF4620"/>
    <w:rsid w:val="00EF6F71"/>
    <w:rsid w:val="00F00E23"/>
    <w:rsid w:val="00F018A3"/>
    <w:rsid w:val="00F02484"/>
    <w:rsid w:val="00F03840"/>
    <w:rsid w:val="00F053BC"/>
    <w:rsid w:val="00F1030B"/>
    <w:rsid w:val="00F10B1A"/>
    <w:rsid w:val="00F11AC4"/>
    <w:rsid w:val="00F23427"/>
    <w:rsid w:val="00F25501"/>
    <w:rsid w:val="00F259B6"/>
    <w:rsid w:val="00F269E5"/>
    <w:rsid w:val="00F279C3"/>
    <w:rsid w:val="00F32DD3"/>
    <w:rsid w:val="00F3743C"/>
    <w:rsid w:val="00F37652"/>
    <w:rsid w:val="00F40C9F"/>
    <w:rsid w:val="00F42D25"/>
    <w:rsid w:val="00F44016"/>
    <w:rsid w:val="00F45782"/>
    <w:rsid w:val="00F45CD2"/>
    <w:rsid w:val="00F5246F"/>
    <w:rsid w:val="00F54BCB"/>
    <w:rsid w:val="00F54EAF"/>
    <w:rsid w:val="00F5575E"/>
    <w:rsid w:val="00F560E1"/>
    <w:rsid w:val="00F61CE2"/>
    <w:rsid w:val="00F625CF"/>
    <w:rsid w:val="00F64C4F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93FF0"/>
    <w:rsid w:val="00F97B36"/>
    <w:rsid w:val="00FA018C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4896"/>
    <w:rsid w:val="00FC5C85"/>
    <w:rsid w:val="00FC6127"/>
    <w:rsid w:val="00FC6C5D"/>
    <w:rsid w:val="00FC708E"/>
    <w:rsid w:val="00FC7674"/>
    <w:rsid w:val="00FC7F26"/>
    <w:rsid w:val="00FD104C"/>
    <w:rsid w:val="00FD1C0F"/>
    <w:rsid w:val="00FD1EFF"/>
    <w:rsid w:val="00FD2D72"/>
    <w:rsid w:val="00FD64DB"/>
    <w:rsid w:val="00FE202C"/>
    <w:rsid w:val="00FE2EF3"/>
    <w:rsid w:val="00FE5A7F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86595"/>
    <w:rPr>
      <w:sz w:val="28"/>
    </w:rPr>
  </w:style>
  <w:style w:type="paragraph" w:styleId="1">
    <w:name w:val="heading 1"/>
    <w:basedOn w:val="a0"/>
    <w:next w:val="a0"/>
    <w:link w:val="10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0"/>
    <w:link w:val="a5"/>
    <w:uiPriority w:val="99"/>
    <w:rsid w:val="00D865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ED619D"/>
    <w:rPr>
      <w:sz w:val="28"/>
      <w:lang w:val="ru-RU" w:eastAsia="ru-RU" w:bidi="ar-SA"/>
    </w:rPr>
  </w:style>
  <w:style w:type="character" w:styleId="a6">
    <w:name w:val="page number"/>
    <w:basedOn w:val="a1"/>
    <w:rsid w:val="00D86595"/>
  </w:style>
  <w:style w:type="table" w:styleId="a7">
    <w:name w:val="Table Grid"/>
    <w:basedOn w:val="a2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footer"/>
    <w:basedOn w:val="a0"/>
    <w:link w:val="a9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BB01FC"/>
    <w:rPr>
      <w:sz w:val="28"/>
    </w:rPr>
  </w:style>
  <w:style w:type="paragraph" w:customStyle="1" w:styleId="CharCharCarCarCharCharCarCarCharCharCarCarCharChar">
    <w:name w:val="Char Char Car Car Char Char Car Car Char Char Car Car Char Char"/>
    <w:basedOn w:val="a0"/>
    <w:rsid w:val="00183B1B"/>
    <w:pPr>
      <w:spacing w:after="160" w:line="240" w:lineRule="exact"/>
    </w:pPr>
    <w:rPr>
      <w:sz w:val="20"/>
    </w:rPr>
  </w:style>
  <w:style w:type="paragraph" w:styleId="aa">
    <w:name w:val="Balloon Text"/>
    <w:basedOn w:val="a0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"/>
    <w:basedOn w:val="a0"/>
    <w:link w:val="ac"/>
    <w:rsid w:val="00ED619D"/>
    <w:pPr>
      <w:jc w:val="center"/>
    </w:pPr>
  </w:style>
  <w:style w:type="character" w:customStyle="1" w:styleId="ac">
    <w:name w:val="Основной текст Знак"/>
    <w:link w:val="ab"/>
    <w:locked/>
    <w:rsid w:val="003C283A"/>
    <w:rPr>
      <w:sz w:val="28"/>
      <w:lang w:val="ru-RU" w:eastAsia="ru-RU" w:bidi="ar-SA"/>
    </w:rPr>
  </w:style>
  <w:style w:type="paragraph" w:customStyle="1" w:styleId="ad">
    <w:name w:val="Знак"/>
    <w:basedOn w:val="a0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0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e">
    <w:name w:val="Подпись к таблице_"/>
    <w:link w:val="af"/>
    <w:rsid w:val="009D6B7D"/>
    <w:rPr>
      <w:b/>
      <w:bCs/>
      <w:sz w:val="16"/>
      <w:szCs w:val="16"/>
      <w:lang w:bidi="ar-SA"/>
    </w:rPr>
  </w:style>
  <w:style w:type="paragraph" w:customStyle="1" w:styleId="af">
    <w:name w:val="Подпись к таблице"/>
    <w:basedOn w:val="a0"/>
    <w:link w:val="ae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ru-RU" w:eastAsia="ru-RU"/>
    </w:rPr>
  </w:style>
  <w:style w:type="paragraph" w:customStyle="1" w:styleId="dktexjustify">
    <w:name w:val="dktexjustify"/>
    <w:basedOn w:val="a0"/>
    <w:rsid w:val="002B47B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uiPriority w:val="99"/>
    <w:unhideWhenUsed/>
    <w:rsid w:val="00F5246F"/>
    <w:rPr>
      <w:color w:val="0000FF"/>
      <w:u w:val="single"/>
    </w:rPr>
  </w:style>
  <w:style w:type="character" w:styleId="af1">
    <w:name w:val="FollowedHyperlink"/>
    <w:uiPriority w:val="99"/>
    <w:unhideWhenUsed/>
    <w:rsid w:val="00F5246F"/>
    <w:rPr>
      <w:color w:val="800080"/>
      <w:u w:val="single"/>
    </w:rPr>
  </w:style>
  <w:style w:type="paragraph" w:styleId="af2">
    <w:name w:val="Document Map"/>
    <w:basedOn w:val="a0"/>
    <w:link w:val="af3"/>
    <w:rsid w:val="00B41CB4"/>
    <w:pPr>
      <w:shd w:val="clear" w:color="auto" w:fill="000080"/>
    </w:pPr>
    <w:rPr>
      <w:rFonts w:ascii="Tahoma" w:hAnsi="Tahoma"/>
      <w:lang w:val="en-US"/>
    </w:rPr>
  </w:style>
  <w:style w:type="character" w:customStyle="1" w:styleId="af3">
    <w:name w:val="Схема документа Знак"/>
    <w:basedOn w:val="a1"/>
    <w:link w:val="af2"/>
    <w:rsid w:val="00B41CB4"/>
    <w:rPr>
      <w:rFonts w:ascii="Tahoma" w:hAnsi="Tahoma"/>
      <w:sz w:val="28"/>
      <w:shd w:val="clear" w:color="auto" w:fill="000080"/>
      <w:lang w:val="en-US"/>
    </w:rPr>
  </w:style>
  <w:style w:type="paragraph" w:styleId="af4">
    <w:name w:val="Body Text Indent"/>
    <w:basedOn w:val="a0"/>
    <w:link w:val="af5"/>
    <w:rsid w:val="00B41CB4"/>
    <w:pPr>
      <w:ind w:firstLine="720"/>
      <w:jc w:val="both"/>
    </w:pPr>
    <w:rPr>
      <w:rFonts w:ascii="Times New Roman CYR" w:hAnsi="Times New Roman CYR"/>
    </w:rPr>
  </w:style>
  <w:style w:type="character" w:customStyle="1" w:styleId="af5">
    <w:name w:val="Основной текст с отступом Знак"/>
    <w:basedOn w:val="a1"/>
    <w:link w:val="af4"/>
    <w:rsid w:val="00B41CB4"/>
    <w:rPr>
      <w:rFonts w:ascii="Times New Roman CYR" w:hAnsi="Times New Roman CYR"/>
      <w:sz w:val="28"/>
    </w:rPr>
  </w:style>
  <w:style w:type="paragraph" w:customStyle="1" w:styleId="12">
    <w:name w:val="Обычный1"/>
    <w:rsid w:val="00B41CB4"/>
    <w:pPr>
      <w:widowControl w:val="0"/>
    </w:pPr>
    <w:rPr>
      <w:snapToGrid w:val="0"/>
    </w:rPr>
  </w:style>
  <w:style w:type="paragraph" w:styleId="a">
    <w:name w:val="List Bullet"/>
    <w:basedOn w:val="a0"/>
    <w:autoRedefine/>
    <w:rsid w:val="00B41CB4"/>
    <w:pPr>
      <w:numPr>
        <w:numId w:val="4"/>
      </w:numPr>
    </w:pPr>
    <w:rPr>
      <w:rFonts w:ascii="Times New Roman CYR" w:hAnsi="Times New Roman CYR"/>
      <w:lang w:val="en-US"/>
    </w:rPr>
  </w:style>
  <w:style w:type="paragraph" w:customStyle="1" w:styleId="ConsNormal">
    <w:name w:val="ConsNormal"/>
    <w:rsid w:val="00B41C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6">
    <w:name w:val="caption"/>
    <w:basedOn w:val="a0"/>
    <w:next w:val="a0"/>
    <w:qFormat/>
    <w:rsid w:val="00B41CB4"/>
    <w:pPr>
      <w:jc w:val="center"/>
    </w:pPr>
  </w:style>
  <w:style w:type="paragraph" w:styleId="21">
    <w:name w:val="Body Text Indent 2"/>
    <w:basedOn w:val="a0"/>
    <w:link w:val="22"/>
    <w:rsid w:val="00B41CB4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2">
    <w:name w:val="Основной текст с отступом 2 Знак"/>
    <w:basedOn w:val="a1"/>
    <w:link w:val="21"/>
    <w:rsid w:val="00B41CB4"/>
    <w:rPr>
      <w:rFonts w:ascii="Times New Roman CYR" w:hAnsi="Times New Roman CYR"/>
      <w:sz w:val="28"/>
      <w:lang w:val="en-US"/>
    </w:rPr>
  </w:style>
  <w:style w:type="paragraph" w:styleId="af7">
    <w:name w:val="endnote text"/>
    <w:basedOn w:val="a0"/>
    <w:link w:val="af8"/>
    <w:rsid w:val="00B41CB4"/>
    <w:rPr>
      <w:rFonts w:ascii="Times New Roman CYR" w:hAnsi="Times New Roman CYR"/>
      <w:sz w:val="20"/>
      <w:lang w:val="en-US"/>
    </w:rPr>
  </w:style>
  <w:style w:type="character" w:customStyle="1" w:styleId="af8">
    <w:name w:val="Текст концевой сноски Знак"/>
    <w:basedOn w:val="a1"/>
    <w:link w:val="af7"/>
    <w:rsid w:val="00B41CB4"/>
    <w:rPr>
      <w:rFonts w:ascii="Times New Roman CYR" w:hAnsi="Times New Roman CYR"/>
      <w:lang w:val="en-US"/>
    </w:rPr>
  </w:style>
  <w:style w:type="character" w:styleId="af9">
    <w:name w:val="endnote reference"/>
    <w:rsid w:val="00B41CB4"/>
    <w:rPr>
      <w:vertAlign w:val="superscript"/>
    </w:rPr>
  </w:style>
  <w:style w:type="paragraph" w:styleId="afa">
    <w:name w:val="List Paragraph"/>
    <w:basedOn w:val="a0"/>
    <w:uiPriority w:val="34"/>
    <w:qFormat/>
    <w:rsid w:val="00B41CB4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B41CB4"/>
    <w:rPr>
      <w:rFonts w:ascii="Cambria" w:hAnsi="Cambria"/>
      <w:b/>
      <w:bCs/>
      <w:kern w:val="32"/>
      <w:sz w:val="32"/>
      <w:szCs w:val="32"/>
      <w:lang w:val="x-none" w:eastAsia="x-none"/>
    </w:rPr>
  </w:style>
  <w:style w:type="numbering" w:customStyle="1" w:styleId="13">
    <w:name w:val="Нет списка1"/>
    <w:next w:val="a3"/>
    <w:uiPriority w:val="99"/>
    <w:semiHidden/>
    <w:rsid w:val="00B41CB4"/>
  </w:style>
  <w:style w:type="table" w:customStyle="1" w:styleId="14">
    <w:name w:val="Сетка таблицы1"/>
    <w:basedOn w:val="a2"/>
    <w:next w:val="a7"/>
    <w:rsid w:val="00B41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86595"/>
    <w:rPr>
      <w:sz w:val="28"/>
    </w:rPr>
  </w:style>
  <w:style w:type="paragraph" w:styleId="1">
    <w:name w:val="heading 1"/>
    <w:basedOn w:val="a0"/>
    <w:next w:val="a0"/>
    <w:link w:val="10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0"/>
    <w:link w:val="a5"/>
    <w:uiPriority w:val="99"/>
    <w:rsid w:val="00D865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ED619D"/>
    <w:rPr>
      <w:sz w:val="28"/>
      <w:lang w:val="ru-RU" w:eastAsia="ru-RU" w:bidi="ar-SA"/>
    </w:rPr>
  </w:style>
  <w:style w:type="character" w:styleId="a6">
    <w:name w:val="page number"/>
    <w:basedOn w:val="a1"/>
    <w:rsid w:val="00D86595"/>
  </w:style>
  <w:style w:type="table" w:styleId="a7">
    <w:name w:val="Table Grid"/>
    <w:basedOn w:val="a2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footer"/>
    <w:basedOn w:val="a0"/>
    <w:link w:val="a9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BB01FC"/>
    <w:rPr>
      <w:sz w:val="28"/>
    </w:rPr>
  </w:style>
  <w:style w:type="paragraph" w:customStyle="1" w:styleId="CharCharCarCarCharCharCarCarCharCharCarCarCharChar">
    <w:name w:val="Char Char Car Car Char Char Car Car Char Char Car Car Char Char"/>
    <w:basedOn w:val="a0"/>
    <w:rsid w:val="00183B1B"/>
    <w:pPr>
      <w:spacing w:after="160" w:line="240" w:lineRule="exact"/>
    </w:pPr>
    <w:rPr>
      <w:sz w:val="20"/>
    </w:rPr>
  </w:style>
  <w:style w:type="paragraph" w:styleId="aa">
    <w:name w:val="Balloon Text"/>
    <w:basedOn w:val="a0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"/>
    <w:basedOn w:val="a0"/>
    <w:link w:val="ac"/>
    <w:rsid w:val="00ED619D"/>
    <w:pPr>
      <w:jc w:val="center"/>
    </w:pPr>
  </w:style>
  <w:style w:type="character" w:customStyle="1" w:styleId="ac">
    <w:name w:val="Основной текст Знак"/>
    <w:link w:val="ab"/>
    <w:locked/>
    <w:rsid w:val="003C283A"/>
    <w:rPr>
      <w:sz w:val="28"/>
      <w:lang w:val="ru-RU" w:eastAsia="ru-RU" w:bidi="ar-SA"/>
    </w:rPr>
  </w:style>
  <w:style w:type="paragraph" w:customStyle="1" w:styleId="ad">
    <w:name w:val="Знак"/>
    <w:basedOn w:val="a0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0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e">
    <w:name w:val="Подпись к таблице_"/>
    <w:link w:val="af"/>
    <w:rsid w:val="009D6B7D"/>
    <w:rPr>
      <w:b/>
      <w:bCs/>
      <w:sz w:val="16"/>
      <w:szCs w:val="16"/>
      <w:lang w:bidi="ar-SA"/>
    </w:rPr>
  </w:style>
  <w:style w:type="paragraph" w:customStyle="1" w:styleId="af">
    <w:name w:val="Подпись к таблице"/>
    <w:basedOn w:val="a0"/>
    <w:link w:val="ae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ru-RU" w:eastAsia="ru-RU"/>
    </w:rPr>
  </w:style>
  <w:style w:type="paragraph" w:customStyle="1" w:styleId="dktexjustify">
    <w:name w:val="dktexjustify"/>
    <w:basedOn w:val="a0"/>
    <w:rsid w:val="002B47B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uiPriority w:val="99"/>
    <w:unhideWhenUsed/>
    <w:rsid w:val="00F5246F"/>
    <w:rPr>
      <w:color w:val="0000FF"/>
      <w:u w:val="single"/>
    </w:rPr>
  </w:style>
  <w:style w:type="character" w:styleId="af1">
    <w:name w:val="FollowedHyperlink"/>
    <w:uiPriority w:val="99"/>
    <w:unhideWhenUsed/>
    <w:rsid w:val="00F5246F"/>
    <w:rPr>
      <w:color w:val="800080"/>
      <w:u w:val="single"/>
    </w:rPr>
  </w:style>
  <w:style w:type="paragraph" w:styleId="af2">
    <w:name w:val="Document Map"/>
    <w:basedOn w:val="a0"/>
    <w:link w:val="af3"/>
    <w:rsid w:val="00B41CB4"/>
    <w:pPr>
      <w:shd w:val="clear" w:color="auto" w:fill="000080"/>
    </w:pPr>
    <w:rPr>
      <w:rFonts w:ascii="Tahoma" w:hAnsi="Tahoma"/>
      <w:lang w:val="en-US"/>
    </w:rPr>
  </w:style>
  <w:style w:type="character" w:customStyle="1" w:styleId="af3">
    <w:name w:val="Схема документа Знак"/>
    <w:basedOn w:val="a1"/>
    <w:link w:val="af2"/>
    <w:rsid w:val="00B41CB4"/>
    <w:rPr>
      <w:rFonts w:ascii="Tahoma" w:hAnsi="Tahoma"/>
      <w:sz w:val="28"/>
      <w:shd w:val="clear" w:color="auto" w:fill="000080"/>
      <w:lang w:val="en-US"/>
    </w:rPr>
  </w:style>
  <w:style w:type="paragraph" w:styleId="af4">
    <w:name w:val="Body Text Indent"/>
    <w:basedOn w:val="a0"/>
    <w:link w:val="af5"/>
    <w:rsid w:val="00B41CB4"/>
    <w:pPr>
      <w:ind w:firstLine="720"/>
      <w:jc w:val="both"/>
    </w:pPr>
    <w:rPr>
      <w:rFonts w:ascii="Times New Roman CYR" w:hAnsi="Times New Roman CYR"/>
    </w:rPr>
  </w:style>
  <w:style w:type="character" w:customStyle="1" w:styleId="af5">
    <w:name w:val="Основной текст с отступом Знак"/>
    <w:basedOn w:val="a1"/>
    <w:link w:val="af4"/>
    <w:rsid w:val="00B41CB4"/>
    <w:rPr>
      <w:rFonts w:ascii="Times New Roman CYR" w:hAnsi="Times New Roman CYR"/>
      <w:sz w:val="28"/>
    </w:rPr>
  </w:style>
  <w:style w:type="paragraph" w:customStyle="1" w:styleId="12">
    <w:name w:val="Обычный1"/>
    <w:rsid w:val="00B41CB4"/>
    <w:pPr>
      <w:widowControl w:val="0"/>
    </w:pPr>
    <w:rPr>
      <w:snapToGrid w:val="0"/>
    </w:rPr>
  </w:style>
  <w:style w:type="paragraph" w:styleId="a">
    <w:name w:val="List Bullet"/>
    <w:basedOn w:val="a0"/>
    <w:autoRedefine/>
    <w:rsid w:val="00B41CB4"/>
    <w:pPr>
      <w:numPr>
        <w:numId w:val="4"/>
      </w:numPr>
    </w:pPr>
    <w:rPr>
      <w:rFonts w:ascii="Times New Roman CYR" w:hAnsi="Times New Roman CYR"/>
      <w:lang w:val="en-US"/>
    </w:rPr>
  </w:style>
  <w:style w:type="paragraph" w:customStyle="1" w:styleId="ConsNormal">
    <w:name w:val="ConsNormal"/>
    <w:rsid w:val="00B41C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6">
    <w:name w:val="caption"/>
    <w:basedOn w:val="a0"/>
    <w:next w:val="a0"/>
    <w:qFormat/>
    <w:rsid w:val="00B41CB4"/>
    <w:pPr>
      <w:jc w:val="center"/>
    </w:pPr>
  </w:style>
  <w:style w:type="paragraph" w:styleId="21">
    <w:name w:val="Body Text Indent 2"/>
    <w:basedOn w:val="a0"/>
    <w:link w:val="22"/>
    <w:rsid w:val="00B41CB4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2">
    <w:name w:val="Основной текст с отступом 2 Знак"/>
    <w:basedOn w:val="a1"/>
    <w:link w:val="21"/>
    <w:rsid w:val="00B41CB4"/>
    <w:rPr>
      <w:rFonts w:ascii="Times New Roman CYR" w:hAnsi="Times New Roman CYR"/>
      <w:sz w:val="28"/>
      <w:lang w:val="en-US"/>
    </w:rPr>
  </w:style>
  <w:style w:type="paragraph" w:styleId="af7">
    <w:name w:val="endnote text"/>
    <w:basedOn w:val="a0"/>
    <w:link w:val="af8"/>
    <w:rsid w:val="00B41CB4"/>
    <w:rPr>
      <w:rFonts w:ascii="Times New Roman CYR" w:hAnsi="Times New Roman CYR"/>
      <w:sz w:val="20"/>
      <w:lang w:val="en-US"/>
    </w:rPr>
  </w:style>
  <w:style w:type="character" w:customStyle="1" w:styleId="af8">
    <w:name w:val="Текст концевой сноски Знак"/>
    <w:basedOn w:val="a1"/>
    <w:link w:val="af7"/>
    <w:rsid w:val="00B41CB4"/>
    <w:rPr>
      <w:rFonts w:ascii="Times New Roman CYR" w:hAnsi="Times New Roman CYR"/>
      <w:lang w:val="en-US"/>
    </w:rPr>
  </w:style>
  <w:style w:type="character" w:styleId="af9">
    <w:name w:val="endnote reference"/>
    <w:rsid w:val="00B41CB4"/>
    <w:rPr>
      <w:vertAlign w:val="superscript"/>
    </w:rPr>
  </w:style>
  <w:style w:type="paragraph" w:styleId="afa">
    <w:name w:val="List Paragraph"/>
    <w:basedOn w:val="a0"/>
    <w:uiPriority w:val="34"/>
    <w:qFormat/>
    <w:rsid w:val="00B41CB4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B41CB4"/>
    <w:rPr>
      <w:rFonts w:ascii="Cambria" w:hAnsi="Cambria"/>
      <w:b/>
      <w:bCs/>
      <w:kern w:val="32"/>
      <w:sz w:val="32"/>
      <w:szCs w:val="32"/>
      <w:lang w:val="x-none" w:eastAsia="x-none"/>
    </w:rPr>
  </w:style>
  <w:style w:type="numbering" w:customStyle="1" w:styleId="13">
    <w:name w:val="Нет списка1"/>
    <w:next w:val="a3"/>
    <w:uiPriority w:val="99"/>
    <w:semiHidden/>
    <w:rsid w:val="00B41CB4"/>
  </w:style>
  <w:style w:type="table" w:customStyle="1" w:styleId="14">
    <w:name w:val="Сетка таблицы1"/>
    <w:basedOn w:val="a2"/>
    <w:next w:val="a7"/>
    <w:rsid w:val="00B41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66299-7BF3-416D-AFE8-2A60D2879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13126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2021-01-12T06:25:00Z</cp:lastPrinted>
  <dcterms:created xsi:type="dcterms:W3CDTF">2021-01-18T13:04:00Z</dcterms:created>
  <dcterms:modified xsi:type="dcterms:W3CDTF">2021-01-18T13:04:00Z</dcterms:modified>
</cp:coreProperties>
</file>