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C6" w:rsidRDefault="00CF05D5" w:rsidP="006934C6">
      <w:pPr>
        <w:pStyle w:val="af4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-283210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4C6" w:rsidRPr="00A959CA" w:rsidRDefault="006934C6" w:rsidP="006934C6">
      <w:pPr>
        <w:jc w:val="center"/>
        <w:rPr>
          <w:rFonts w:ascii="Times New Roman CYR" w:hAnsi="Times New Roman CYR"/>
          <w:sz w:val="24"/>
          <w:szCs w:val="24"/>
        </w:rPr>
      </w:pPr>
    </w:p>
    <w:p w:rsidR="006934C6" w:rsidRPr="00C565CA" w:rsidRDefault="006934C6" w:rsidP="006934C6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934C6" w:rsidRDefault="006934C6" w:rsidP="006934C6">
      <w:pPr>
        <w:rPr>
          <w:rFonts w:ascii="Times New Roman CYR" w:hAnsi="Times New Roman CYR"/>
        </w:rPr>
      </w:pPr>
    </w:p>
    <w:p w:rsidR="006934C6" w:rsidRPr="00C565CA" w:rsidRDefault="006934C6" w:rsidP="006934C6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934C6" w:rsidRDefault="006934C6" w:rsidP="006934C6">
      <w:pPr>
        <w:jc w:val="center"/>
        <w:rPr>
          <w:rFonts w:ascii="Times New Roman CYR" w:hAnsi="Times New Roman CYR"/>
          <w:b/>
          <w:sz w:val="24"/>
        </w:rPr>
      </w:pPr>
    </w:p>
    <w:p w:rsidR="006934C6" w:rsidRDefault="00CF05D5" w:rsidP="006934C6">
      <w:pPr>
        <w:rPr>
          <w:rFonts w:ascii="Times New Roman CYR" w:hAnsi="Times New Roman CYR"/>
          <w:b/>
          <w:sz w:val="24"/>
        </w:rPr>
      </w:pPr>
      <w:r w:rsidRPr="00CF05D5">
        <w:rPr>
          <w:rFonts w:ascii="Times New Roman CYR" w:hAnsi="Times New Roman CYR"/>
          <w:szCs w:val="28"/>
        </w:rPr>
        <w:t>29.12.2018</w:t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 w:rsidR="006934C6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934C6" w:rsidRPr="00CF05D5">
        <w:rPr>
          <w:rFonts w:ascii="Times New Roman CYR" w:hAnsi="Times New Roman CYR"/>
          <w:szCs w:val="28"/>
        </w:rPr>
        <w:t xml:space="preserve">№ </w:t>
      </w:r>
      <w:r w:rsidRPr="00CF05D5">
        <w:rPr>
          <w:rFonts w:ascii="Times New Roman CYR" w:hAnsi="Times New Roman CYR"/>
          <w:szCs w:val="28"/>
        </w:rPr>
        <w:t>2551</w:t>
      </w:r>
    </w:p>
    <w:p w:rsidR="006934C6" w:rsidRPr="00E24074" w:rsidRDefault="006934C6" w:rsidP="006934C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6934C6" w:rsidRPr="001607D9" w:rsidRDefault="006934C6" w:rsidP="006934C6">
      <w:pPr>
        <w:rPr>
          <w:rFonts w:ascii="Times New Roman CYR" w:hAnsi="Times New Roman CYR"/>
          <w:szCs w:val="28"/>
        </w:rPr>
      </w:pPr>
    </w:p>
    <w:p w:rsidR="006934C6" w:rsidRDefault="006934C6" w:rsidP="006934C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934C6" w:rsidRDefault="006934C6" w:rsidP="006934C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934C6" w:rsidRPr="00611099" w:rsidRDefault="006934C6" w:rsidP="006934C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от 14.10.2016 № 1853</w:t>
      </w:r>
    </w:p>
    <w:p w:rsidR="006934C6" w:rsidRPr="00DA4DDD" w:rsidRDefault="006934C6" w:rsidP="006934C6">
      <w:pPr>
        <w:rPr>
          <w:rFonts w:ascii="Times New Roman CYR" w:hAnsi="Times New Roman CYR"/>
          <w:sz w:val="24"/>
          <w:szCs w:val="24"/>
        </w:rPr>
      </w:pPr>
    </w:p>
    <w:p w:rsidR="006934C6" w:rsidRPr="00DA4DDD" w:rsidRDefault="006934C6" w:rsidP="006934C6">
      <w:pPr>
        <w:rPr>
          <w:rFonts w:ascii="Times New Roman CYR" w:hAnsi="Times New Roman CYR"/>
          <w:sz w:val="24"/>
          <w:szCs w:val="24"/>
        </w:rPr>
      </w:pPr>
    </w:p>
    <w:p w:rsidR="006934C6" w:rsidRPr="00DA4DDD" w:rsidRDefault="006934C6" w:rsidP="006934C6">
      <w:pPr>
        <w:rPr>
          <w:rFonts w:ascii="Times New Roman CYR" w:hAnsi="Times New Roman CYR"/>
          <w:sz w:val="24"/>
          <w:szCs w:val="24"/>
        </w:rPr>
      </w:pPr>
    </w:p>
    <w:p w:rsidR="00E76831" w:rsidRPr="00132A5B" w:rsidRDefault="00E76831" w:rsidP="00E76831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8"/>
          <w:szCs w:val="28"/>
        </w:rPr>
      </w:pPr>
      <w:r>
        <w:rPr>
          <w:rFonts w:ascii="Times New Roman CYR" w:hAnsi="Times New Roman CYR"/>
          <w:b w:val="0"/>
          <w:sz w:val="28"/>
          <w:szCs w:val="28"/>
        </w:rPr>
        <w:t xml:space="preserve">В соответствии с </w:t>
      </w:r>
      <w:r w:rsidRPr="00132A5B">
        <w:rPr>
          <w:rFonts w:ascii="Times New Roman CYR" w:hAnsi="Times New Roman CYR"/>
          <w:b w:val="0"/>
          <w:sz w:val="28"/>
          <w:szCs w:val="28"/>
        </w:rPr>
        <w:t>решени</w:t>
      </w:r>
      <w:r>
        <w:rPr>
          <w:rFonts w:ascii="Times New Roman CYR" w:hAnsi="Times New Roman CYR"/>
          <w:b w:val="0"/>
          <w:sz w:val="28"/>
          <w:szCs w:val="28"/>
        </w:rPr>
        <w:t>е</w:t>
      </w:r>
      <w:r w:rsidRPr="00132A5B">
        <w:rPr>
          <w:rFonts w:ascii="Times New Roman CYR" w:hAnsi="Times New Roman CYR"/>
          <w:b w:val="0"/>
          <w:sz w:val="28"/>
          <w:szCs w:val="28"/>
        </w:rPr>
        <w:t>м Липецкого городского Совета депутатов от </w:t>
      </w:r>
      <w:r>
        <w:rPr>
          <w:rFonts w:ascii="Times New Roman CYR" w:hAnsi="Times New Roman CYR"/>
          <w:b w:val="0"/>
          <w:sz w:val="28"/>
          <w:szCs w:val="28"/>
        </w:rPr>
        <w:t>2</w:t>
      </w:r>
      <w:r w:rsidR="003D7F25">
        <w:rPr>
          <w:rFonts w:ascii="Times New Roman CYR" w:hAnsi="Times New Roman CYR"/>
          <w:b w:val="0"/>
          <w:sz w:val="28"/>
          <w:szCs w:val="28"/>
        </w:rPr>
        <w:t>5</w:t>
      </w:r>
      <w:r w:rsidRPr="00132A5B">
        <w:rPr>
          <w:rFonts w:ascii="Times New Roman CYR" w:hAnsi="Times New Roman CYR"/>
          <w:b w:val="0"/>
          <w:sz w:val="28"/>
          <w:szCs w:val="28"/>
        </w:rPr>
        <w:t>.</w:t>
      </w:r>
      <w:r>
        <w:rPr>
          <w:rFonts w:ascii="Times New Roman CYR" w:hAnsi="Times New Roman CYR"/>
          <w:b w:val="0"/>
          <w:sz w:val="28"/>
          <w:szCs w:val="28"/>
        </w:rPr>
        <w:t>1</w:t>
      </w:r>
      <w:r w:rsidR="003D7F25">
        <w:rPr>
          <w:rFonts w:ascii="Times New Roman CYR" w:hAnsi="Times New Roman CYR"/>
          <w:b w:val="0"/>
          <w:sz w:val="28"/>
          <w:szCs w:val="28"/>
        </w:rPr>
        <w:t>2</w:t>
      </w:r>
      <w:r w:rsidRPr="00132A5B">
        <w:rPr>
          <w:rFonts w:ascii="Times New Roman CYR" w:hAnsi="Times New Roman CYR"/>
          <w:b w:val="0"/>
          <w:sz w:val="28"/>
          <w:szCs w:val="28"/>
        </w:rPr>
        <w:t>.2018 № </w:t>
      </w:r>
      <w:r w:rsidR="003D7F25">
        <w:rPr>
          <w:rFonts w:ascii="Times New Roman CYR" w:hAnsi="Times New Roman CYR"/>
          <w:b w:val="0"/>
          <w:sz w:val="28"/>
          <w:szCs w:val="28"/>
        </w:rPr>
        <w:t>808</w:t>
      </w:r>
      <w:r w:rsidRPr="00132A5B">
        <w:rPr>
          <w:rFonts w:ascii="Times New Roman CYR" w:hAnsi="Times New Roman CYR"/>
          <w:b w:val="0"/>
          <w:sz w:val="28"/>
          <w:szCs w:val="28"/>
        </w:rPr>
        <w:t xml:space="preserve"> «О внесении изменений в бюджет города Липецка на 2018 год и на плановый период 2019 и 2020 годов»</w:t>
      </w:r>
      <w:r>
        <w:rPr>
          <w:rFonts w:ascii="Times New Roman CYR" w:hAnsi="Times New Roman CYR"/>
          <w:b w:val="0"/>
          <w:sz w:val="28"/>
          <w:szCs w:val="28"/>
        </w:rPr>
        <w:t xml:space="preserve">, </w:t>
      </w:r>
      <w:r w:rsidRPr="00132A5B">
        <w:rPr>
          <w:rFonts w:ascii="Times New Roman CYR" w:hAnsi="Times New Roman CYR"/>
          <w:b w:val="0"/>
          <w:sz w:val="28"/>
          <w:szCs w:val="28"/>
        </w:rPr>
        <w:t>администрация города</w:t>
      </w:r>
    </w:p>
    <w:p w:rsidR="006934C6" w:rsidRPr="00132A5B" w:rsidRDefault="006934C6" w:rsidP="006934C6">
      <w:pPr>
        <w:rPr>
          <w:rFonts w:ascii="Times New Roman CYR" w:hAnsi="Times New Roman CYR"/>
          <w:szCs w:val="28"/>
        </w:rPr>
      </w:pPr>
    </w:p>
    <w:p w:rsidR="006934C6" w:rsidRPr="00132A5B" w:rsidRDefault="006934C6" w:rsidP="006934C6">
      <w:pPr>
        <w:rPr>
          <w:rFonts w:ascii="Times New Roman CYR" w:hAnsi="Times New Roman CYR"/>
          <w:szCs w:val="28"/>
        </w:rPr>
      </w:pPr>
    </w:p>
    <w:p w:rsidR="006934C6" w:rsidRPr="00B36DB5" w:rsidRDefault="006934C6" w:rsidP="006934C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6934C6" w:rsidRPr="00AD24BA" w:rsidRDefault="006934C6" w:rsidP="006934C6">
      <w:pPr>
        <w:rPr>
          <w:rFonts w:ascii="Times New Roman CYR" w:hAnsi="Times New Roman CYR"/>
          <w:szCs w:val="28"/>
        </w:rPr>
      </w:pPr>
    </w:p>
    <w:p w:rsidR="006934C6" w:rsidRPr="00AD24BA" w:rsidRDefault="006934C6" w:rsidP="006934C6">
      <w:pPr>
        <w:rPr>
          <w:rFonts w:ascii="Times New Roman CYR" w:hAnsi="Times New Roman CYR"/>
          <w:szCs w:val="28"/>
        </w:rPr>
      </w:pPr>
    </w:p>
    <w:p w:rsidR="00E76831" w:rsidRDefault="00E76831" w:rsidP="00E76831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14.10.2016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>
        <w:rPr>
          <w:rFonts w:ascii="Times New Roman CYR" w:hAnsi="Times New Roman CYR"/>
        </w:rPr>
        <w:t>1853 «Об утверждении муниципальной программы города Липецка «Развитие транспорта и дорожного хозяйства города Липецка на 2017-2022 годы» (в редакции постановлений от 04.04.2017 № 503, от 18.05.2017 № 814, от 18.09.2017 № 1845, от 13.12.2017 № 2484, от 15.03.2018 № 344, от 22.10.2018 № 1924</w:t>
      </w:r>
      <w:r w:rsidR="003D7F25">
        <w:rPr>
          <w:rFonts w:ascii="Times New Roman CYR" w:hAnsi="Times New Roman CYR"/>
        </w:rPr>
        <w:t>, от 27.12.2018 № 2453</w:t>
      </w:r>
      <w:r>
        <w:rPr>
          <w:rFonts w:ascii="Times New Roman CYR" w:hAnsi="Times New Roman CYR"/>
        </w:rPr>
        <w:t>) 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</w:t>
      </w:r>
      <w:r w:rsidR="002D29CE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к постановлению:</w:t>
      </w:r>
    </w:p>
    <w:p w:rsidR="00C52E94" w:rsidRDefault="007119C9" w:rsidP="00E7683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AD24BA">
        <w:rPr>
          <w:rFonts w:ascii="Times New Roman CYR" w:hAnsi="Times New Roman CYR"/>
        </w:rPr>
        <w:t>1</w:t>
      </w:r>
      <w:r>
        <w:rPr>
          <w:rFonts w:ascii="Times New Roman CYR" w:hAnsi="Times New Roman CYR"/>
        </w:rPr>
        <w:t>. В разделе 1 «Паспорт муниципальной программы города Липецка «Развитие транспорта и дорожного хозяйства города Липецка на 2017-2022 годы»</w:t>
      </w:r>
      <w:r w:rsidR="00E76831">
        <w:rPr>
          <w:rFonts w:ascii="Times New Roman CYR" w:hAnsi="Times New Roman CYR"/>
        </w:rPr>
        <w:t xml:space="preserve"> </w:t>
      </w:r>
      <w:r w:rsidR="00BD44FE">
        <w:rPr>
          <w:rFonts w:ascii="Times New Roman CYR" w:hAnsi="Times New Roman CYR"/>
        </w:rPr>
        <w:t>позици</w:t>
      </w:r>
      <w:r w:rsidR="00C52E94">
        <w:rPr>
          <w:rFonts w:ascii="Times New Roman CYR" w:hAnsi="Times New Roman CYR"/>
        </w:rPr>
        <w:t>ю</w:t>
      </w:r>
      <w:r w:rsidR="00BD44FE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C52E94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C52E94" w:rsidRPr="00C52E94" w:rsidTr="008F4B3A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C52E94"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="008F4B3A">
              <w:rPr>
                <w:sz w:val="23"/>
                <w:szCs w:val="23"/>
              </w:rPr>
              <w:t xml:space="preserve"> </w:t>
            </w:r>
            <w:r w:rsidR="001728B1">
              <w:rPr>
                <w:sz w:val="23"/>
                <w:szCs w:val="23"/>
              </w:rPr>
              <w:t>60</w:t>
            </w:r>
            <w:r w:rsidR="00876A9E">
              <w:rPr>
                <w:sz w:val="23"/>
                <w:szCs w:val="23"/>
              </w:rPr>
              <w:t>71039</w:t>
            </w:r>
            <w:r w:rsidR="001728B1">
              <w:rPr>
                <w:sz w:val="23"/>
                <w:szCs w:val="23"/>
              </w:rPr>
              <w:t>,369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627479">
              <w:rPr>
                <w:sz w:val="23"/>
                <w:szCs w:val="23"/>
              </w:rPr>
              <w:t>1143470,269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876A9E">
              <w:rPr>
                <w:sz w:val="23"/>
                <w:szCs w:val="23"/>
              </w:rPr>
              <w:t>1240974,300</w:t>
            </w:r>
            <w:r w:rsidR="00627479" w:rsidRPr="00C52E94">
              <w:rPr>
                <w:sz w:val="23"/>
                <w:szCs w:val="23"/>
              </w:rPr>
              <w:t xml:space="preserve"> </w:t>
            </w:r>
            <w:r w:rsidRPr="00C52E94">
              <w:rPr>
                <w:sz w:val="23"/>
                <w:szCs w:val="23"/>
              </w:rPr>
              <w:t>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E76831">
              <w:rPr>
                <w:sz w:val="23"/>
                <w:szCs w:val="23"/>
              </w:rPr>
              <w:t>1868455,200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BE6839">
              <w:rPr>
                <w:sz w:val="23"/>
                <w:szCs w:val="23"/>
              </w:rPr>
              <w:t>1105360,600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 – 360459,0</w:t>
            </w:r>
            <w:r w:rsidR="00763871">
              <w:rPr>
                <w:sz w:val="23"/>
                <w:szCs w:val="23"/>
              </w:rPr>
              <w:t>00</w:t>
            </w:r>
            <w:r w:rsidR="00C52E94"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год – 352320,0</w:t>
            </w:r>
            <w:r w:rsidR="00763871">
              <w:rPr>
                <w:sz w:val="23"/>
                <w:szCs w:val="23"/>
              </w:rPr>
              <w:t>00</w:t>
            </w:r>
            <w:r w:rsidR="00C52E94" w:rsidRPr="00C52E94">
              <w:rPr>
                <w:sz w:val="23"/>
                <w:szCs w:val="23"/>
              </w:rPr>
              <w:t xml:space="preserve"> тыс. руб.</w:t>
            </w:r>
            <w:r>
              <w:rPr>
                <w:sz w:val="23"/>
                <w:szCs w:val="23"/>
              </w:rPr>
              <w:t>»</w:t>
            </w:r>
          </w:p>
        </w:tc>
      </w:tr>
    </w:tbl>
    <w:p w:rsidR="00D81D6A" w:rsidRDefault="00D81D6A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D81D6A" w:rsidRDefault="00D81D6A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D81D6A" w:rsidRDefault="00D81D6A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D81D6A" w:rsidRDefault="00D81D6A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D81D6A" w:rsidRDefault="00D81D6A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5A5BA6" w:rsidRPr="00E76831" w:rsidRDefault="00E76831" w:rsidP="00E76831">
      <w:pPr>
        <w:ind w:firstLine="708"/>
        <w:jc w:val="center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2</w:t>
      </w:r>
    </w:p>
    <w:p w:rsidR="000773FF" w:rsidRDefault="00E81DCE" w:rsidP="00122E4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AD24BA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 xml:space="preserve">. </w:t>
      </w:r>
      <w:r w:rsidR="00BD44FE">
        <w:rPr>
          <w:rFonts w:ascii="Times New Roman CYR" w:hAnsi="Times New Roman CYR"/>
        </w:rPr>
        <w:t>В р</w:t>
      </w:r>
      <w:r w:rsidR="000773FF">
        <w:rPr>
          <w:rFonts w:ascii="Times New Roman CYR" w:hAnsi="Times New Roman CYR"/>
        </w:rPr>
        <w:t>аздел</w:t>
      </w:r>
      <w:r w:rsidR="00BD44FE">
        <w:rPr>
          <w:rFonts w:ascii="Times New Roman CYR" w:hAnsi="Times New Roman CYR"/>
        </w:rPr>
        <w:t>е</w:t>
      </w:r>
      <w:r w:rsidR="000773FF">
        <w:rPr>
          <w:rFonts w:ascii="Times New Roman CYR" w:hAnsi="Times New Roman CYR"/>
        </w:rPr>
        <w:t xml:space="preserve"> 5</w:t>
      </w:r>
      <w:r w:rsidR="00BD44F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="000773FF">
        <w:rPr>
          <w:rFonts w:ascii="Times New Roman CYR" w:hAnsi="Times New Roman CYR"/>
        </w:rPr>
        <w:t>Подпрограммы муниципальной программы»</w:t>
      </w:r>
      <w:r w:rsidR="00BD44FE">
        <w:rPr>
          <w:rFonts w:ascii="Times New Roman CYR" w:hAnsi="Times New Roman CYR"/>
        </w:rPr>
        <w:t xml:space="preserve"> таблицу 5.2. «Сведения об основных мероприятиях муниципальной программы города Липецка «</w:t>
      </w:r>
      <w:r w:rsidR="00EB512F">
        <w:rPr>
          <w:rFonts w:ascii="Times New Roman CYR" w:hAnsi="Times New Roman CYR"/>
        </w:rPr>
        <w:t>Развитие транспо</w:t>
      </w:r>
      <w:r w:rsidR="00BD44FE">
        <w:rPr>
          <w:rFonts w:ascii="Times New Roman CYR" w:hAnsi="Times New Roman CYR"/>
        </w:rPr>
        <w:t>рта и дорожного хозяйства города Липецка</w:t>
      </w:r>
      <w:r w:rsidR="00EB512F">
        <w:rPr>
          <w:rFonts w:ascii="Times New Roman CYR" w:hAnsi="Times New Roman CYR"/>
        </w:rPr>
        <w:t xml:space="preserve"> на </w:t>
      </w:r>
      <w:r w:rsidR="00DA4DDD">
        <w:rPr>
          <w:rFonts w:ascii="Times New Roman CYR" w:hAnsi="Times New Roman CYR"/>
        </w:rPr>
        <w:br/>
      </w:r>
      <w:r w:rsidR="00EB512F">
        <w:rPr>
          <w:rFonts w:ascii="Times New Roman CYR" w:hAnsi="Times New Roman CYR"/>
        </w:rPr>
        <w:t>2017-2022 годы</w:t>
      </w:r>
      <w:r w:rsidR="00BD44FE">
        <w:rPr>
          <w:rFonts w:ascii="Times New Roman CYR" w:hAnsi="Times New Roman CYR"/>
        </w:rPr>
        <w:t>»</w:t>
      </w:r>
      <w:r w:rsidR="00EB512F">
        <w:rPr>
          <w:rFonts w:ascii="Times New Roman CYR" w:hAnsi="Times New Roman CYR"/>
        </w:rPr>
        <w:t xml:space="preserve"> </w:t>
      </w:r>
      <w:r w:rsidR="000773FF">
        <w:rPr>
          <w:rFonts w:ascii="Times New Roman CYR" w:hAnsi="Times New Roman CYR"/>
        </w:rPr>
        <w:t>изложить в следующей редакции:</w:t>
      </w:r>
    </w:p>
    <w:p w:rsidR="00694AC1" w:rsidRDefault="00694AC1" w:rsidP="000D09D6">
      <w:pPr>
        <w:outlineLvl w:val="0"/>
        <w:rPr>
          <w:szCs w:val="28"/>
        </w:rPr>
      </w:pPr>
    </w:p>
    <w:p w:rsidR="007119C9" w:rsidRDefault="007119C9" w:rsidP="000D09D6">
      <w:pPr>
        <w:outlineLvl w:val="0"/>
        <w:rPr>
          <w:szCs w:val="28"/>
        </w:rPr>
      </w:pPr>
    </w:p>
    <w:p w:rsidR="007119C9" w:rsidRDefault="007119C9" w:rsidP="000D09D6">
      <w:pPr>
        <w:outlineLvl w:val="0"/>
        <w:rPr>
          <w:szCs w:val="28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6934C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2" w:right="567" w:bottom="851" w:left="1418" w:header="709" w:footer="709" w:gutter="0"/>
          <w:pgNumType w:start="1"/>
          <w:cols w:space="708"/>
          <w:docGrid w:linePitch="381"/>
        </w:sectPr>
      </w:pPr>
    </w:p>
    <w:p w:rsidR="000D09D6" w:rsidRDefault="007119C9" w:rsidP="000D09D6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</w:p>
    <w:p w:rsidR="008F4B3A" w:rsidRPr="008F4B3A" w:rsidRDefault="008F4B3A" w:rsidP="000D09D6">
      <w:pPr>
        <w:jc w:val="center"/>
        <w:outlineLvl w:val="0"/>
        <w:rPr>
          <w:sz w:val="16"/>
          <w:szCs w:val="16"/>
        </w:rPr>
      </w:pPr>
    </w:p>
    <w:p w:rsidR="008F4B3A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t xml:space="preserve">«5.2. Сведения об основных мероприятиях муниципальной программы города Липецка «Развитие транспорта и дорожного хозяйства города Липецка </w:t>
      </w:r>
    </w:p>
    <w:p w:rsidR="000D09D6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t>на 2017-2022 годы»</w:t>
      </w:r>
    </w:p>
    <w:p w:rsidR="008F4B3A" w:rsidRPr="008F4B3A" w:rsidRDefault="008F4B3A" w:rsidP="008F4B3A">
      <w:pPr>
        <w:jc w:val="center"/>
        <w:outlineLvl w:val="0"/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1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126"/>
        <w:gridCol w:w="28"/>
        <w:gridCol w:w="2760"/>
        <w:gridCol w:w="47"/>
        <w:gridCol w:w="1370"/>
        <w:gridCol w:w="20"/>
        <w:gridCol w:w="28"/>
        <w:gridCol w:w="1511"/>
        <w:gridCol w:w="21"/>
        <w:gridCol w:w="27"/>
        <w:gridCol w:w="1248"/>
        <w:gridCol w:w="28"/>
        <w:gridCol w:w="1248"/>
        <w:gridCol w:w="27"/>
        <w:gridCol w:w="1391"/>
        <w:gridCol w:w="27"/>
        <w:gridCol w:w="1107"/>
        <w:gridCol w:w="27"/>
        <w:gridCol w:w="1248"/>
        <w:gridCol w:w="28"/>
      </w:tblGrid>
      <w:tr w:rsidR="003449D4" w:rsidRPr="009A765D" w:rsidTr="00CF05D5">
        <w:trPr>
          <w:trHeight w:val="51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449D4" w:rsidRPr="009A765D" w:rsidRDefault="003449D4" w:rsidP="00112C65">
            <w:pPr>
              <w:ind w:hanging="135"/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№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п/п</w:t>
            </w:r>
          </w:p>
        </w:tc>
        <w:tc>
          <w:tcPr>
            <w:tcW w:w="2154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Наименование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Ответственный исполнитель, (соисполнитель)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Сроки исполнения</w:t>
            </w:r>
          </w:p>
        </w:tc>
        <w:tc>
          <w:tcPr>
            <w:tcW w:w="7986" w:type="dxa"/>
            <w:gridSpan w:val="1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9A765D">
              <w:rPr>
                <w:rFonts w:ascii="Times New Roman" w:hAnsi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3449D4" w:rsidRPr="009A765D" w:rsidTr="00CF05D5">
        <w:trPr>
          <w:trHeight w:val="450"/>
        </w:trPr>
        <w:tc>
          <w:tcPr>
            <w:tcW w:w="959" w:type="dxa"/>
            <w:vMerge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 год</w:t>
            </w:r>
          </w:p>
        </w:tc>
        <w:tc>
          <w:tcPr>
            <w:tcW w:w="1324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2018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275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2019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418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2020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2021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27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2022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</w:tr>
      <w:tr w:rsidR="003449D4" w:rsidRPr="009A765D" w:rsidTr="00CF05D5">
        <w:tc>
          <w:tcPr>
            <w:tcW w:w="959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</w:t>
            </w: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</w:t>
            </w:r>
          </w:p>
        </w:tc>
        <w:tc>
          <w:tcPr>
            <w:tcW w:w="2760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5</w:t>
            </w:r>
          </w:p>
        </w:tc>
        <w:tc>
          <w:tcPr>
            <w:tcW w:w="132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6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9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10</w:t>
            </w:r>
          </w:p>
        </w:tc>
      </w:tr>
      <w:tr w:rsidR="00C80312" w:rsidRPr="009A765D" w:rsidTr="00CF05D5">
        <w:trPr>
          <w:trHeight w:val="3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1.</w:t>
            </w:r>
          </w:p>
        </w:tc>
        <w:tc>
          <w:tcPr>
            <w:tcW w:w="2154" w:type="dxa"/>
            <w:gridSpan w:val="2"/>
            <w:vMerge w:val="restart"/>
            <w:shd w:val="clear" w:color="auto" w:fill="auto"/>
          </w:tcPr>
          <w:p w:rsidR="00C80312" w:rsidRPr="009A765D" w:rsidRDefault="00C80312" w:rsidP="00112C65">
            <w:pPr>
              <w:pStyle w:val="a9"/>
              <w:ind w:left="-7"/>
              <w:jc w:val="left"/>
              <w:rPr>
                <w:rStyle w:val="110"/>
              </w:rPr>
            </w:pPr>
            <w:r w:rsidRPr="009A765D">
              <w:rPr>
                <w:rStyle w:val="110"/>
              </w:rPr>
              <w:t xml:space="preserve">Муниципальная программа </w:t>
            </w:r>
          </w:p>
          <w:p w:rsidR="00C80312" w:rsidRPr="009A765D" w:rsidRDefault="00C80312" w:rsidP="00112C65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9A765D">
              <w:rPr>
                <w:rStyle w:val="12"/>
                <w:sz w:val="23"/>
                <w:szCs w:val="23"/>
              </w:rPr>
              <w:t>«Развитие транспорта и дорожного хозяйства города Липецка</w:t>
            </w:r>
            <w:r>
              <w:rPr>
                <w:rStyle w:val="12"/>
                <w:sz w:val="23"/>
                <w:szCs w:val="23"/>
              </w:rPr>
              <w:t xml:space="preserve"> на 2017-2022 годы</w:t>
            </w:r>
            <w:r w:rsidRPr="009A765D">
              <w:rPr>
                <w:rStyle w:val="12"/>
                <w:sz w:val="23"/>
                <w:szCs w:val="23"/>
              </w:rPr>
              <w:t>»</w:t>
            </w:r>
          </w:p>
        </w:tc>
        <w:tc>
          <w:tcPr>
            <w:tcW w:w="2760" w:type="dxa"/>
            <w:shd w:val="clear" w:color="auto" w:fill="auto"/>
          </w:tcPr>
          <w:p w:rsidR="00C80312" w:rsidRPr="009A765D" w:rsidRDefault="00C80312" w:rsidP="00112C65">
            <w:pPr>
              <w:rPr>
                <w:sz w:val="23"/>
                <w:szCs w:val="23"/>
              </w:rPr>
            </w:pPr>
          </w:p>
          <w:p w:rsidR="00C80312" w:rsidRPr="009A765D" w:rsidRDefault="00C80312" w:rsidP="00112C65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9A765D" w:rsidRDefault="00C80312" w:rsidP="00657DB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1143470,269</w:t>
            </w:r>
          </w:p>
        </w:tc>
        <w:tc>
          <w:tcPr>
            <w:tcW w:w="1324" w:type="dxa"/>
            <w:gridSpan w:val="4"/>
            <w:shd w:val="clear" w:color="auto" w:fill="auto"/>
          </w:tcPr>
          <w:p w:rsidR="00C80312" w:rsidRPr="009A765D" w:rsidRDefault="00C80312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1240974,3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9A765D" w:rsidRDefault="00C80312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1868455,2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1105360,6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360459,0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352320,0</w:t>
            </w:r>
          </w:p>
        </w:tc>
      </w:tr>
      <w:tr w:rsidR="00C80312" w:rsidRPr="009A765D" w:rsidTr="00CF05D5">
        <w:trPr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C80312" w:rsidRPr="009A765D" w:rsidRDefault="00C80312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C80312" w:rsidRPr="009A765D" w:rsidRDefault="00C80312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477369,631</w:t>
            </w:r>
          </w:p>
          <w:p w:rsidR="00C80312" w:rsidRPr="009A765D" w:rsidRDefault="00C80312" w:rsidP="00D700EF">
            <w:pPr>
              <w:rPr>
                <w:sz w:val="23"/>
                <w:szCs w:val="23"/>
              </w:rPr>
            </w:pPr>
          </w:p>
        </w:tc>
        <w:tc>
          <w:tcPr>
            <w:tcW w:w="1324" w:type="dxa"/>
            <w:gridSpan w:val="4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682743,5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909820,6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326103,6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</w:tr>
      <w:tr w:rsidR="00C80312" w:rsidRPr="009A765D" w:rsidTr="00CF05D5">
        <w:trPr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C80312" w:rsidRPr="009A765D" w:rsidRDefault="00C80312" w:rsidP="002025F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C80312" w:rsidRPr="009A765D" w:rsidRDefault="00C80312" w:rsidP="002025FA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C80312" w:rsidRPr="009A765D" w:rsidRDefault="00C80312" w:rsidP="002025FA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80312" w:rsidRPr="009A765D" w:rsidRDefault="00C80312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9A765D" w:rsidRDefault="00C80312" w:rsidP="002025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139338,938</w:t>
            </w:r>
          </w:p>
        </w:tc>
        <w:tc>
          <w:tcPr>
            <w:tcW w:w="1324" w:type="dxa"/>
            <w:gridSpan w:val="4"/>
            <w:shd w:val="clear" w:color="auto" w:fill="auto"/>
          </w:tcPr>
          <w:p w:rsidR="00C80312" w:rsidRPr="009A765D" w:rsidRDefault="00C80312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9A765D" w:rsidRDefault="00C80312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9A765D" w:rsidRDefault="00C80312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9A765D" w:rsidRDefault="00C80312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Pr="009A765D" w:rsidRDefault="00C80312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0,0</w:t>
            </w:r>
          </w:p>
        </w:tc>
      </w:tr>
      <w:tr w:rsidR="00C80312" w:rsidRPr="009A765D" w:rsidTr="00CF05D5">
        <w:trPr>
          <w:trHeight w:val="1134"/>
        </w:trPr>
        <w:tc>
          <w:tcPr>
            <w:tcW w:w="959" w:type="dxa"/>
            <w:vMerge/>
            <w:shd w:val="clear" w:color="auto" w:fill="auto"/>
            <w:vAlign w:val="center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C80312" w:rsidRPr="009A765D" w:rsidRDefault="00C80312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C80312" w:rsidRPr="009A765D" w:rsidRDefault="00C80312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406712,183</w:t>
            </w:r>
          </w:p>
        </w:tc>
        <w:tc>
          <w:tcPr>
            <w:tcW w:w="1324" w:type="dxa"/>
            <w:gridSpan w:val="4"/>
            <w:shd w:val="clear" w:color="auto" w:fill="auto"/>
          </w:tcPr>
          <w:p w:rsidR="00C80312" w:rsidRDefault="00C80312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460391,0</w:t>
            </w:r>
          </w:p>
          <w:p w:rsidR="00C80312" w:rsidRPr="009A765D" w:rsidRDefault="00C80312" w:rsidP="000E537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9A765D" w:rsidRDefault="00C80312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236062,0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128428,0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</w:tr>
      <w:tr w:rsidR="00C80312" w:rsidRPr="009A765D" w:rsidTr="00CF05D5">
        <w:trPr>
          <w:trHeight w:val="1405"/>
        </w:trPr>
        <w:tc>
          <w:tcPr>
            <w:tcW w:w="959" w:type="dxa"/>
            <w:vMerge/>
            <w:shd w:val="clear" w:color="auto" w:fill="auto"/>
            <w:vAlign w:val="center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C80312" w:rsidRPr="009A765D" w:rsidRDefault="00C80312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C80312" w:rsidRPr="009A765D" w:rsidRDefault="00C80312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 xml:space="preserve">Департамент градостроительства и архитектуры </w:t>
            </w:r>
          </w:p>
          <w:p w:rsidR="00C80312" w:rsidRPr="009A765D" w:rsidRDefault="00C80312" w:rsidP="00F3765E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324" w:type="dxa"/>
            <w:gridSpan w:val="4"/>
            <w:shd w:val="clear" w:color="auto" w:fill="auto"/>
          </w:tcPr>
          <w:p w:rsidR="00C80312" w:rsidRPr="009A765D" w:rsidRDefault="00C80312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96539,8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9A765D" w:rsidRDefault="00C80312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721680,6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649937,0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33139,0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25000,0</w:t>
            </w:r>
          </w:p>
        </w:tc>
      </w:tr>
      <w:tr w:rsidR="00C80312" w:rsidRPr="009A765D" w:rsidTr="00CF05D5">
        <w:trPr>
          <w:trHeight w:val="70"/>
        </w:trPr>
        <w:tc>
          <w:tcPr>
            <w:tcW w:w="959" w:type="dxa"/>
            <w:vMerge/>
            <w:shd w:val="clear" w:color="auto" w:fill="auto"/>
            <w:vAlign w:val="center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gridSpan w:val="2"/>
            <w:vMerge/>
            <w:shd w:val="clear" w:color="auto" w:fill="auto"/>
          </w:tcPr>
          <w:p w:rsidR="00C80312" w:rsidRPr="009A765D" w:rsidRDefault="00C80312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760" w:type="dxa"/>
            <w:shd w:val="clear" w:color="auto" w:fill="auto"/>
          </w:tcPr>
          <w:p w:rsidR="00C80312" w:rsidRPr="009A765D" w:rsidRDefault="00C80312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324" w:type="dxa"/>
            <w:gridSpan w:val="4"/>
            <w:shd w:val="clear" w:color="auto" w:fill="auto"/>
          </w:tcPr>
          <w:p w:rsidR="00C80312" w:rsidRPr="009A765D" w:rsidRDefault="00C80312" w:rsidP="000E53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Pr="009A765D" w:rsidRDefault="00C80312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</w:tr>
      <w:tr w:rsidR="009A765D" w:rsidRPr="00262242" w:rsidTr="00CF05D5">
        <w:trPr>
          <w:gridAfter w:val="1"/>
          <w:wAfter w:w="28" w:type="dxa"/>
          <w:trHeight w:val="161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1.1.</w:t>
            </w: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1</w:t>
            </w:r>
          </w:p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</w:p>
        </w:tc>
        <w:tc>
          <w:tcPr>
            <w:tcW w:w="1390" w:type="dxa"/>
            <w:gridSpan w:val="2"/>
            <w:vMerge w:val="restart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500397,</w:t>
            </w:r>
            <w:r w:rsidR="00186F6E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49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876A9E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480324,1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D314E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236662,0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129028,0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</w:tr>
      <w:tr w:rsidR="009A765D" w:rsidRPr="00262242" w:rsidTr="00CF05D5">
        <w:trPr>
          <w:gridAfter w:val="1"/>
          <w:wAfter w:w="28" w:type="dxa"/>
          <w:trHeight w:val="1328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9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17183,6</w:t>
            </w:r>
            <w:r w:rsidR="00186F6E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876A9E" w:rsidP="00BE683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19933,1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BE683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Default="00186F6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BE6839">
              <w:rPr>
                <w:sz w:val="23"/>
                <w:szCs w:val="23"/>
              </w:rPr>
              <w:t>00</w:t>
            </w:r>
            <w:r>
              <w:rPr>
                <w:sz w:val="23"/>
                <w:szCs w:val="23"/>
              </w:rPr>
              <w:t>,0</w:t>
            </w:r>
          </w:p>
          <w:p w:rsidR="00AC3689" w:rsidRPr="00262242" w:rsidRDefault="00AC3689" w:rsidP="00AC368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</w:tr>
      <w:tr w:rsidR="009A765D" w:rsidRPr="00262242" w:rsidTr="00CF05D5">
        <w:trPr>
          <w:gridAfter w:val="1"/>
          <w:wAfter w:w="28" w:type="dxa"/>
          <w:trHeight w:val="1082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39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406712,183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BE6839" w:rsidP="00876A9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876A9E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0391,0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BE683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236062</w:t>
            </w:r>
            <w:r w:rsidR="00D314E9">
              <w:rPr>
                <w:sz w:val="23"/>
                <w:szCs w:val="23"/>
              </w:rPr>
              <w:t>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BE683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128428</w:t>
            </w:r>
            <w:r w:rsidR="00186F6E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</w:tr>
      <w:tr w:rsidR="009A765D" w:rsidRPr="00262242" w:rsidTr="00CF05D5">
        <w:trPr>
          <w:gridAfter w:val="1"/>
          <w:wAfter w:w="28" w:type="dxa"/>
          <w:trHeight w:val="1395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39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815CAA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76502,146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B512F" w:rsidRPr="00262242" w:rsidTr="00CF05D5">
        <w:trPr>
          <w:gridAfter w:val="1"/>
          <w:wAfter w:w="28" w:type="dxa"/>
          <w:trHeight w:val="1350"/>
        </w:trPr>
        <w:tc>
          <w:tcPr>
            <w:tcW w:w="959" w:type="dxa"/>
            <w:shd w:val="clear" w:color="auto" w:fill="auto"/>
            <w:vAlign w:val="center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1.1.1.</w:t>
            </w:r>
          </w:p>
        </w:tc>
        <w:tc>
          <w:tcPr>
            <w:tcW w:w="2126" w:type="dxa"/>
            <w:shd w:val="clear" w:color="auto" w:fill="auto"/>
          </w:tcPr>
          <w:p w:rsidR="00EB512F" w:rsidRPr="00262242" w:rsidRDefault="00EB512F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1  подпрограммы 1</w:t>
            </w:r>
          </w:p>
          <w:p w:rsidR="00EB512F" w:rsidRPr="00262242" w:rsidRDefault="00EB512F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rStyle w:val="110"/>
              </w:rPr>
              <w:t>Улучшение транспортной инфраструктуры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EB512F" w:rsidRPr="00262242" w:rsidRDefault="00EB512F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Департамент дорожного хозяйства и благоустройства администрации города Липецка 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EB512F" w:rsidRPr="00262242" w:rsidRDefault="0006556B" w:rsidP="00186F6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4306,</w:t>
            </w:r>
            <w:r w:rsidR="00186F6E">
              <w:rPr>
                <w:sz w:val="23"/>
                <w:szCs w:val="23"/>
              </w:rPr>
              <w:t>330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B512F" w:rsidRPr="00262242" w:rsidRDefault="00876A9E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3217,1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B512F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B512F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</w:tr>
      <w:tr w:rsidR="00262242" w:rsidRPr="00262242" w:rsidTr="00CF05D5">
        <w:trPr>
          <w:gridAfter w:val="1"/>
          <w:wAfter w:w="28" w:type="dxa"/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1.1.2.</w:t>
            </w:r>
          </w:p>
        </w:tc>
        <w:tc>
          <w:tcPr>
            <w:tcW w:w="2126" w:type="dxa"/>
            <w:shd w:val="clear" w:color="auto" w:fill="auto"/>
          </w:tcPr>
          <w:p w:rsidR="00262242" w:rsidRPr="00262242" w:rsidRDefault="00262242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2  подпрограммы 1</w:t>
            </w:r>
          </w:p>
          <w:p w:rsidR="00262242" w:rsidRPr="00262242" w:rsidRDefault="00262242" w:rsidP="00262242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Организация транспортного обслуживания населения, в том числе создание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262242" w:rsidRPr="00262242" w:rsidRDefault="00262242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262242" w:rsidRPr="00262242" w:rsidRDefault="0006556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396100,0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62242" w:rsidRPr="00262242" w:rsidRDefault="00876A9E" w:rsidP="004A4B7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410</w:t>
            </w:r>
            <w:r w:rsidR="00BE6839">
              <w:rPr>
                <w:sz w:val="23"/>
                <w:szCs w:val="23"/>
              </w:rPr>
              <w:t>693,5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62242" w:rsidRPr="00262242" w:rsidRDefault="00D314E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207635,0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62242" w:rsidRPr="00262242" w:rsidRDefault="00E84F0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100001,0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</w:tr>
      <w:tr w:rsidR="0055398D" w:rsidRPr="00262242" w:rsidTr="00CF05D5">
        <w:trPr>
          <w:gridAfter w:val="1"/>
          <w:wAfter w:w="28" w:type="dxa"/>
          <w:trHeight w:val="1528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условий для предоставления транспортных услуг населению и </w:t>
            </w:r>
          </w:p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организаци</w:t>
            </w:r>
            <w:r>
              <w:rPr>
                <w:sz w:val="23"/>
                <w:szCs w:val="23"/>
              </w:rPr>
              <w:t>и</w:t>
            </w:r>
            <w:r w:rsidRPr="00262242">
              <w:rPr>
                <w:sz w:val="23"/>
                <w:szCs w:val="23"/>
              </w:rPr>
              <w:t xml:space="preserve"> транспортного обслуживания населения в границах городского округа, </w:t>
            </w:r>
          </w:p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между муниципальными образованиями на садоводческих маршрутах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55398D" w:rsidRPr="00262242" w:rsidRDefault="0055398D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70900,0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48" w:type="dxa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55398D" w:rsidRPr="00262242" w:rsidTr="00CF05D5">
        <w:trPr>
          <w:gridAfter w:val="1"/>
          <w:wAfter w:w="28" w:type="dxa"/>
          <w:trHeight w:val="2160"/>
        </w:trPr>
        <w:tc>
          <w:tcPr>
            <w:tcW w:w="959" w:type="dxa"/>
            <w:vMerge/>
            <w:shd w:val="clear" w:color="auto" w:fill="auto"/>
            <w:vAlign w:val="center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55398D" w:rsidRPr="00262242" w:rsidRDefault="0055398D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5398D" w:rsidRPr="00262242" w:rsidRDefault="00943E33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8" w:type="dxa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CF05D5">
        <w:trPr>
          <w:gridAfter w:val="1"/>
          <w:wAfter w:w="28" w:type="dxa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1.1.3.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3  подпрограммы 1</w:t>
            </w:r>
            <w:r w:rsidRPr="00262242">
              <w:rPr>
                <w:sz w:val="23"/>
                <w:szCs w:val="23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12877,0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035616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16716,0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15916,0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15916,0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48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CF05D5">
        <w:trPr>
          <w:gridAfter w:val="1"/>
          <w:wAfter w:w="28" w:type="dxa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811A7C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  <w:r w:rsidR="0055398D">
              <w:rPr>
                <w:sz w:val="23"/>
                <w:szCs w:val="23"/>
              </w:rPr>
              <w:t>02</w:t>
            </w:r>
            <w:r>
              <w:rPr>
                <w:sz w:val="23"/>
                <w:szCs w:val="23"/>
              </w:rPr>
              <w:t>,</w:t>
            </w:r>
            <w:r w:rsidR="0055398D">
              <w:rPr>
                <w:sz w:val="23"/>
                <w:szCs w:val="23"/>
              </w:rPr>
              <w:t>146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48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CF05D5">
        <w:trPr>
          <w:gridAfter w:val="1"/>
          <w:wAfter w:w="28" w:type="dxa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10612,183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035616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13165,0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12511,0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A0741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12511,0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48" w:type="dxa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4B53E1" w:rsidRPr="00262242" w:rsidTr="00CF05D5">
        <w:trPr>
          <w:gridAfter w:val="1"/>
          <w:wAfter w:w="28" w:type="dxa"/>
        </w:trPr>
        <w:tc>
          <w:tcPr>
            <w:tcW w:w="959" w:type="dxa"/>
            <w:shd w:val="clear" w:color="auto" w:fill="auto"/>
            <w:vAlign w:val="center"/>
          </w:tcPr>
          <w:p w:rsidR="004B53E1" w:rsidRPr="00262242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1.1.4.</w:t>
            </w:r>
          </w:p>
        </w:tc>
        <w:tc>
          <w:tcPr>
            <w:tcW w:w="2126" w:type="dxa"/>
            <w:shd w:val="clear" w:color="auto" w:fill="auto"/>
          </w:tcPr>
          <w:p w:rsidR="004B53E1" w:rsidRDefault="004B53E1" w:rsidP="0055398D">
            <w:pPr>
              <w:pStyle w:val="a9"/>
              <w:ind w:left="-7"/>
              <w:jc w:val="left"/>
              <w:rPr>
                <w:rStyle w:val="110"/>
              </w:rPr>
            </w:pPr>
            <w:r>
              <w:rPr>
                <w:rStyle w:val="110"/>
              </w:rPr>
              <w:t>Основное мероприятие 4 подпрограммы 1</w:t>
            </w:r>
          </w:p>
          <w:p w:rsidR="004B53E1" w:rsidRPr="00262242" w:rsidRDefault="004B53E1" w:rsidP="004B53E1">
            <w:pPr>
              <w:pStyle w:val="a9"/>
              <w:ind w:left="-7"/>
              <w:jc w:val="left"/>
              <w:rPr>
                <w:rStyle w:val="110"/>
              </w:rPr>
            </w:pPr>
            <w:r>
              <w:rPr>
                <w:rStyle w:val="110"/>
              </w:rPr>
              <w:t xml:space="preserve">Стимулирование обновления подвижного состава, используемого в целях </w:t>
            </w:r>
            <w:r>
              <w:rPr>
                <w:rStyle w:val="110"/>
              </w:rPr>
              <w:lastRenderedPageBreak/>
              <w:t xml:space="preserve">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B53E1" w:rsidRPr="00262242" w:rsidRDefault="004B53E1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Департамент транспорта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4B53E1" w:rsidRPr="00262242" w:rsidRDefault="004B53E1" w:rsidP="00104426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</w:t>
            </w:r>
            <w:r w:rsidR="00104426">
              <w:rPr>
                <w:sz w:val="23"/>
                <w:szCs w:val="23"/>
              </w:rPr>
              <w:t>8</w:t>
            </w:r>
            <w:r w:rsidRPr="00262242">
              <w:rPr>
                <w:sz w:val="23"/>
                <w:szCs w:val="23"/>
              </w:rPr>
              <w:t>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B53E1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B53E1" w:rsidRDefault="00BE6839" w:rsidP="00BE683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36532</w:t>
            </w:r>
            <w:r w:rsidR="004B53E1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B53E1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B53E1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B53E1" w:rsidRPr="00262242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8" w:type="dxa"/>
            <w:shd w:val="clear" w:color="auto" w:fill="auto"/>
          </w:tcPr>
          <w:p w:rsidR="004B53E1" w:rsidRPr="00262242" w:rsidRDefault="004B53E1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C80312" w:rsidRPr="00262242" w:rsidTr="00CF05D5">
        <w:trPr>
          <w:gridAfter w:val="1"/>
          <w:wAfter w:w="28" w:type="dxa"/>
          <w:trHeight w:val="57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  <w:r w:rsidRPr="00262242">
              <w:rPr>
                <w:sz w:val="23"/>
                <w:szCs w:val="23"/>
              </w:rPr>
              <w:t>.2.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80312" w:rsidRPr="00262242" w:rsidRDefault="00C80312" w:rsidP="0055398D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2</w:t>
            </w:r>
          </w:p>
          <w:p w:rsidR="00C80312" w:rsidRPr="00262242" w:rsidRDefault="00C80312" w:rsidP="0055398D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дорожного хозяйства города Липецка»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80312" w:rsidRPr="00262242" w:rsidRDefault="00C80312" w:rsidP="0055398D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643072,610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Pr="00262242" w:rsidRDefault="00C80312" w:rsidP="00014A7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760650,2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262242" w:rsidRDefault="00C80312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1631793,2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976332,6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79159,0</w:t>
            </w:r>
          </w:p>
        </w:tc>
        <w:tc>
          <w:tcPr>
            <w:tcW w:w="1248" w:type="dxa"/>
            <w:shd w:val="clear" w:color="auto" w:fill="auto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71020,0</w:t>
            </w:r>
          </w:p>
        </w:tc>
      </w:tr>
      <w:tr w:rsidR="00C80312" w:rsidRPr="00262242" w:rsidTr="00CF05D5">
        <w:trPr>
          <w:gridAfter w:val="1"/>
          <w:wAfter w:w="28" w:type="dxa"/>
          <w:trHeight w:val="574"/>
        </w:trPr>
        <w:tc>
          <w:tcPr>
            <w:tcW w:w="959" w:type="dxa"/>
            <w:vMerge/>
            <w:shd w:val="clear" w:color="auto" w:fill="auto"/>
            <w:vAlign w:val="center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80312" w:rsidRPr="00262242" w:rsidRDefault="00C80312" w:rsidP="0055398D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C80312" w:rsidRPr="00262242" w:rsidRDefault="00C80312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460186,001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Default="00C80312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662810,4</w:t>
            </w:r>
          </w:p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909220,6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262242" w:rsidRDefault="00C80312" w:rsidP="00BE683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325503,6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248" w:type="dxa"/>
            <w:shd w:val="clear" w:color="auto" w:fill="auto"/>
          </w:tcPr>
          <w:p w:rsidR="00C80312" w:rsidRPr="00262242" w:rsidRDefault="00C80312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C80312" w:rsidRPr="00262242" w:rsidTr="00CF05D5">
        <w:trPr>
          <w:gridAfter w:val="1"/>
          <w:wAfter w:w="28" w:type="dxa"/>
          <w:trHeight w:val="1424"/>
        </w:trPr>
        <w:tc>
          <w:tcPr>
            <w:tcW w:w="959" w:type="dxa"/>
            <w:vMerge/>
            <w:shd w:val="clear" w:color="auto" w:fill="auto"/>
            <w:vAlign w:val="center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80312" w:rsidRPr="00262242" w:rsidRDefault="00C80312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C80312" w:rsidRPr="00262242" w:rsidRDefault="00C80312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62836,793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8" w:type="dxa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C80312" w:rsidRPr="00262242" w:rsidTr="00CF05D5">
        <w:trPr>
          <w:gridAfter w:val="1"/>
          <w:wAfter w:w="28" w:type="dxa"/>
          <w:trHeight w:val="1400"/>
        </w:trPr>
        <w:tc>
          <w:tcPr>
            <w:tcW w:w="959" w:type="dxa"/>
            <w:vMerge/>
            <w:shd w:val="clear" w:color="auto" w:fill="auto"/>
            <w:vAlign w:val="center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80312" w:rsidRPr="00262242" w:rsidRDefault="00C80312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C80312" w:rsidRPr="00262242" w:rsidRDefault="00C80312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96539,8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262242" w:rsidRDefault="00C80312" w:rsidP="008C70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721680,6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649937,0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248" w:type="dxa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C80312" w:rsidRPr="00262242" w:rsidTr="00CF05D5">
        <w:trPr>
          <w:gridAfter w:val="1"/>
          <w:wAfter w:w="28" w:type="dxa"/>
          <w:trHeight w:val="839"/>
        </w:trPr>
        <w:tc>
          <w:tcPr>
            <w:tcW w:w="959" w:type="dxa"/>
            <w:vMerge/>
            <w:shd w:val="clear" w:color="auto" w:fill="auto"/>
            <w:vAlign w:val="center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80312" w:rsidRPr="00262242" w:rsidRDefault="00C80312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C80312" w:rsidRPr="00262242" w:rsidRDefault="00C80312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C80312" w:rsidRPr="00262242" w:rsidRDefault="00C80312" w:rsidP="004D7A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48" w:type="dxa"/>
            <w:shd w:val="clear" w:color="auto" w:fill="auto"/>
          </w:tcPr>
          <w:p w:rsidR="00C80312" w:rsidRPr="00262242" w:rsidRDefault="00C80312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</w:tr>
      <w:tr w:rsidR="007341C8" w:rsidRPr="00262242" w:rsidTr="00CF05D5">
        <w:trPr>
          <w:gridAfter w:val="1"/>
          <w:wAfter w:w="28" w:type="dxa"/>
          <w:trHeight w:val="15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1979A1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  <w:r w:rsidR="007341C8" w:rsidRPr="00262242">
              <w:rPr>
                <w:sz w:val="23"/>
                <w:szCs w:val="23"/>
              </w:rPr>
              <w:t>.2.1.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Основное мероприятие 1  подпрограммы 2 </w:t>
            </w:r>
          </w:p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Дорожная деятельность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460186,001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43E33" w:rsidRDefault="00876A9E" w:rsidP="00943E3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605178,6</w:t>
            </w:r>
          </w:p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8C202B" w:rsidP="004D7A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905170,2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0A40D8" w:rsidP="008C202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325503,6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248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CF05D5">
        <w:trPr>
          <w:gridAfter w:val="1"/>
          <w:wAfter w:w="28" w:type="dxa"/>
          <w:trHeight w:val="1332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7341C8" w:rsidP="004D7A7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62836,</w:t>
            </w:r>
            <w:r w:rsidR="004D7A7D">
              <w:rPr>
                <w:sz w:val="23"/>
                <w:szCs w:val="23"/>
              </w:rPr>
              <w:t>793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48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CF05D5">
        <w:trPr>
          <w:gridAfter w:val="1"/>
          <w:wAfter w:w="28" w:type="dxa"/>
          <w:trHeight w:val="350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6556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2272D" w:rsidRPr="00262242" w:rsidRDefault="008C202B" w:rsidP="00E2272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46262,0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8C202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460060,0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8C202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649937,0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248" w:type="dxa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CF05D5">
        <w:trPr>
          <w:gridAfter w:val="1"/>
          <w:wAfter w:w="28" w:type="dxa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341C8" w:rsidRPr="00262242" w:rsidRDefault="000A40D8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48" w:type="dxa"/>
            <w:shd w:val="clear" w:color="auto" w:fill="auto"/>
          </w:tcPr>
          <w:p w:rsidR="007341C8" w:rsidRPr="00262242" w:rsidRDefault="007341C8" w:rsidP="00943E33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</w:tr>
      <w:tr w:rsidR="004B53E1" w:rsidRPr="00262242" w:rsidTr="00CF05D5">
        <w:trPr>
          <w:gridAfter w:val="1"/>
          <w:wAfter w:w="28" w:type="dxa"/>
        </w:trPr>
        <w:tc>
          <w:tcPr>
            <w:tcW w:w="959" w:type="dxa"/>
            <w:shd w:val="clear" w:color="auto" w:fill="auto"/>
            <w:vAlign w:val="center"/>
          </w:tcPr>
          <w:p w:rsidR="004B53E1" w:rsidRPr="00262242" w:rsidRDefault="001979A1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4B53E1">
              <w:rPr>
                <w:sz w:val="23"/>
                <w:szCs w:val="23"/>
              </w:rPr>
              <w:t>.2.2.</w:t>
            </w:r>
          </w:p>
        </w:tc>
        <w:tc>
          <w:tcPr>
            <w:tcW w:w="2126" w:type="dxa"/>
            <w:shd w:val="clear" w:color="auto" w:fill="auto"/>
          </w:tcPr>
          <w:p w:rsidR="00624F9C" w:rsidRDefault="00AF0DE9" w:rsidP="004B53E1">
            <w:pPr>
              <w:ind w:left="-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Основное мероприятие 2 подпрограммы 2</w:t>
            </w:r>
          </w:p>
          <w:p w:rsidR="004B53E1" w:rsidRPr="0016454A" w:rsidRDefault="00624F9C" w:rsidP="004B53E1">
            <w:pPr>
              <w:ind w:left="-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Строительство (реконструкция) уникальных искусственных сооружений</w:t>
            </w:r>
            <w:r w:rsidR="00F617F7">
              <w:rPr>
                <w:sz w:val="23"/>
                <w:szCs w:val="23"/>
              </w:rPr>
              <w:t xml:space="preserve"> </w:t>
            </w:r>
            <w:r w:rsidR="00AF0DE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B53E1" w:rsidRPr="00262242" w:rsidRDefault="00F617F7" w:rsidP="004B53E1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4B53E1" w:rsidRPr="00262242" w:rsidRDefault="00F617F7" w:rsidP="00104426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</w:t>
            </w:r>
            <w:r w:rsidR="00104426">
              <w:rPr>
                <w:sz w:val="23"/>
                <w:szCs w:val="23"/>
              </w:rPr>
              <w:t>8</w:t>
            </w:r>
            <w:r w:rsidRPr="00262242">
              <w:rPr>
                <w:sz w:val="23"/>
                <w:szCs w:val="23"/>
              </w:rPr>
              <w:t>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B53E1" w:rsidRDefault="00F617F7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B53E1" w:rsidRDefault="008C202B" w:rsidP="00E2272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50277,8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B53E1" w:rsidRPr="00262242" w:rsidRDefault="00D314E9" w:rsidP="008C202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261620,6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B53E1" w:rsidRPr="00262242" w:rsidRDefault="00624F9C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B53E1" w:rsidRPr="00262242" w:rsidRDefault="00624F9C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8" w:type="dxa"/>
            <w:shd w:val="clear" w:color="auto" w:fill="auto"/>
          </w:tcPr>
          <w:p w:rsidR="004B53E1" w:rsidRPr="00262242" w:rsidRDefault="00624F9C" w:rsidP="004B53E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AF0DE9" w:rsidRPr="00262242" w:rsidTr="00CF05D5">
        <w:trPr>
          <w:gridAfter w:val="1"/>
          <w:wAfter w:w="28" w:type="dxa"/>
        </w:trPr>
        <w:tc>
          <w:tcPr>
            <w:tcW w:w="959" w:type="dxa"/>
            <w:shd w:val="clear" w:color="auto" w:fill="auto"/>
            <w:vAlign w:val="center"/>
          </w:tcPr>
          <w:p w:rsidR="00AF0DE9" w:rsidRDefault="001979A1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AF0DE9">
              <w:rPr>
                <w:sz w:val="23"/>
                <w:szCs w:val="23"/>
              </w:rPr>
              <w:t>.2.3.</w:t>
            </w:r>
          </w:p>
        </w:tc>
        <w:tc>
          <w:tcPr>
            <w:tcW w:w="2126" w:type="dxa"/>
            <w:shd w:val="clear" w:color="auto" w:fill="auto"/>
          </w:tcPr>
          <w:p w:rsidR="00AF0DE9" w:rsidRPr="00262242" w:rsidRDefault="00AF0DE9" w:rsidP="00AF0DE9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3</w:t>
            </w:r>
            <w:r w:rsidRPr="00262242">
              <w:rPr>
                <w:sz w:val="23"/>
                <w:szCs w:val="23"/>
              </w:rPr>
              <w:t xml:space="preserve">  подпрограммы 2 </w:t>
            </w:r>
          </w:p>
          <w:p w:rsidR="00AF0DE9" w:rsidRPr="0016454A" w:rsidRDefault="00AF0DE9" w:rsidP="00AF0DE9">
            <w:pPr>
              <w:ind w:left="-7"/>
              <w:rPr>
                <w:sz w:val="23"/>
                <w:szCs w:val="23"/>
              </w:rPr>
            </w:pPr>
            <w:r w:rsidRPr="0016454A">
              <w:rPr>
                <w:sz w:val="23"/>
                <w:szCs w:val="23"/>
              </w:rPr>
              <w:t xml:space="preserve">Реализация приоритетного проекта «Безопасные и качественные дороги» по программе </w:t>
            </w:r>
            <w:r w:rsidRPr="0016454A">
              <w:rPr>
                <w:sz w:val="23"/>
                <w:szCs w:val="23"/>
              </w:rPr>
              <w:lastRenderedPageBreak/>
              <w:t>комплексного развития транспортной инфраструктуры Липецкой агломерации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AF0DE9" w:rsidRPr="00262242" w:rsidRDefault="00AF0DE9" w:rsidP="00AF0DE9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AF0DE9" w:rsidRPr="00262242" w:rsidRDefault="00AF0DE9" w:rsidP="00104426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</w:t>
            </w:r>
            <w:r w:rsidR="00104426">
              <w:rPr>
                <w:sz w:val="23"/>
                <w:szCs w:val="23"/>
              </w:rPr>
              <w:t>8</w:t>
            </w:r>
            <w:r w:rsidRPr="00262242">
              <w:rPr>
                <w:sz w:val="23"/>
                <w:szCs w:val="23"/>
              </w:rPr>
              <w:t>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AF0DE9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F0DE9" w:rsidRDefault="00876A9E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57631,8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F0DE9" w:rsidRPr="00262242" w:rsidRDefault="008C202B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4050,4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F0DE9" w:rsidRPr="00262242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F0DE9" w:rsidRPr="00262242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48" w:type="dxa"/>
            <w:shd w:val="clear" w:color="auto" w:fill="auto"/>
          </w:tcPr>
          <w:p w:rsidR="00AF0DE9" w:rsidRPr="00262242" w:rsidRDefault="00AF0DE9" w:rsidP="00AF0DE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0,0»</w:t>
            </w:r>
          </w:p>
        </w:tc>
      </w:tr>
    </w:tbl>
    <w:p w:rsidR="00112C65" w:rsidRPr="000D09D6" w:rsidRDefault="00112C65" w:rsidP="007A6953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p w:rsidR="007341C8" w:rsidRDefault="007341C8" w:rsidP="007A6953">
      <w:pPr>
        <w:ind w:firstLine="708"/>
        <w:jc w:val="both"/>
        <w:rPr>
          <w:rFonts w:ascii="Times New Roman CYR" w:hAnsi="Times New Roman CYR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624F9C" w:rsidRDefault="00624F9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7341C8" w:rsidRPr="007341C8" w:rsidRDefault="007119C9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  <w:bookmarkStart w:id="0" w:name="_GoBack"/>
      <w:bookmarkEnd w:id="0"/>
      <w:r>
        <w:rPr>
          <w:rFonts w:ascii="Times New Roman CYR" w:hAnsi="Times New Roman CYR"/>
          <w:sz w:val="24"/>
          <w:szCs w:val="24"/>
        </w:rPr>
        <w:lastRenderedPageBreak/>
        <w:t>9</w:t>
      </w:r>
    </w:p>
    <w:p w:rsidR="007341C8" w:rsidRPr="007341C8" w:rsidRDefault="007341C8" w:rsidP="007341C8">
      <w:pPr>
        <w:ind w:firstLine="708"/>
        <w:jc w:val="center"/>
        <w:rPr>
          <w:rFonts w:ascii="Times New Roman CYR" w:hAnsi="Times New Roman CYR"/>
          <w:sz w:val="16"/>
          <w:szCs w:val="16"/>
        </w:rPr>
      </w:pPr>
    </w:p>
    <w:p w:rsidR="002D0C3C" w:rsidRPr="002D29CE" w:rsidRDefault="002D0C3C" w:rsidP="002D29CE">
      <w:pPr>
        <w:jc w:val="center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AD24BA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 xml:space="preserve">. Раздел 6 «Ресурсное обеспечение муниципальной </w:t>
      </w:r>
      <w:r w:rsidR="001F0597">
        <w:rPr>
          <w:rFonts w:ascii="Times New Roman CYR" w:hAnsi="Times New Roman CYR"/>
        </w:rPr>
        <w:t>п</w:t>
      </w:r>
      <w:r w:rsidR="002D29CE">
        <w:rPr>
          <w:rFonts w:ascii="Times New Roman CYR" w:hAnsi="Times New Roman CYR"/>
        </w:rPr>
        <w:t>рограммы</w:t>
      </w:r>
      <w:r w:rsidR="00D519B0">
        <w:rPr>
          <w:rFonts w:ascii="Times New Roman CYR" w:hAnsi="Times New Roman CYR"/>
        </w:rPr>
        <w:t>»</w:t>
      </w:r>
      <w:r w:rsidR="002D29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изложить в следующей редакции:</w:t>
      </w:r>
      <w:r w:rsidR="00870955">
        <w:rPr>
          <w:rFonts w:ascii="Times New Roman CYR" w:hAnsi="Times New Roman CYR"/>
        </w:rPr>
        <w:t xml:space="preserve"> </w:t>
      </w:r>
      <w:r w:rsidR="00870955">
        <w:rPr>
          <w:rFonts w:ascii="Times New Roman CYR" w:hAnsi="Times New Roman CYR"/>
        </w:rPr>
        <w:br/>
      </w:r>
      <w:r>
        <w:rPr>
          <w:szCs w:val="28"/>
        </w:rPr>
        <w:t>«</w:t>
      </w:r>
      <w:r w:rsidRPr="002D0C3C">
        <w:rPr>
          <w:szCs w:val="28"/>
        </w:rPr>
        <w:t xml:space="preserve">6. Ресурсное обеспечение муниципальной </w:t>
      </w:r>
      <w:r w:rsidR="001F0597">
        <w:rPr>
          <w:szCs w:val="28"/>
        </w:rPr>
        <w:t>п</w:t>
      </w:r>
      <w:r w:rsidRPr="002D0C3C">
        <w:rPr>
          <w:szCs w:val="28"/>
        </w:rPr>
        <w:t>рограммы</w:t>
      </w:r>
    </w:p>
    <w:p w:rsidR="002D0C3C" w:rsidRPr="002D0C3C" w:rsidRDefault="002D0C3C" w:rsidP="00870955">
      <w:pPr>
        <w:jc w:val="center"/>
        <w:outlineLvl w:val="0"/>
        <w:rPr>
          <w:szCs w:val="28"/>
        </w:rPr>
      </w:pPr>
      <w:r w:rsidRPr="002D0C3C">
        <w:rPr>
          <w:szCs w:val="28"/>
        </w:rPr>
        <w:t>«Прогнозная оценка расходов по источникам ресурсного обеспечения на реализацию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муниципальной программы города Липецка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«Развитие транспорта и дорожного хозяйства города Липецка на 2017-2022 годы»</w:t>
      </w:r>
    </w:p>
    <w:p w:rsidR="002D0C3C" w:rsidRPr="002D0C3C" w:rsidRDefault="002D0C3C" w:rsidP="002D0C3C">
      <w:pPr>
        <w:jc w:val="center"/>
        <w:rPr>
          <w:sz w:val="24"/>
          <w:szCs w:val="24"/>
        </w:rPr>
      </w:pPr>
    </w:p>
    <w:tbl>
      <w:tblPr>
        <w:tblW w:w="14871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3387"/>
        <w:gridCol w:w="1649"/>
        <w:gridCol w:w="1559"/>
        <w:gridCol w:w="1559"/>
        <w:gridCol w:w="1418"/>
        <w:gridCol w:w="1476"/>
        <w:gridCol w:w="1343"/>
        <w:gridCol w:w="1440"/>
      </w:tblGrid>
      <w:tr w:rsidR="002D0C3C" w:rsidRPr="000D09D6" w:rsidTr="00EA3D05">
        <w:trPr>
          <w:jc w:val="center"/>
        </w:trPr>
        <w:tc>
          <w:tcPr>
            <w:tcW w:w="1040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№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п/п</w:t>
            </w:r>
          </w:p>
        </w:tc>
        <w:tc>
          <w:tcPr>
            <w:tcW w:w="3387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Наименование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795" w:type="dxa"/>
            <w:gridSpan w:val="6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Расходы (тыс. руб.)</w:t>
            </w:r>
          </w:p>
        </w:tc>
      </w:tr>
      <w:tr w:rsidR="002D0C3C" w:rsidRPr="000D09D6" w:rsidTr="00EA3D05">
        <w:trPr>
          <w:jc w:val="center"/>
        </w:trPr>
        <w:tc>
          <w:tcPr>
            <w:tcW w:w="1040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7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8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9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2020 год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 xml:space="preserve">2021 год 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2022 год</w:t>
            </w:r>
          </w:p>
        </w:tc>
      </w:tr>
      <w:tr w:rsidR="002D0C3C" w:rsidRPr="000D09D6" w:rsidTr="00EA3D05">
        <w:trPr>
          <w:jc w:val="center"/>
        </w:trPr>
        <w:tc>
          <w:tcPr>
            <w:tcW w:w="10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8F4B3A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6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7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9</w:t>
            </w:r>
          </w:p>
        </w:tc>
      </w:tr>
      <w:tr w:rsidR="002D0C3C" w:rsidRPr="000D09D6" w:rsidTr="00EA3D05">
        <w:trPr>
          <w:trHeight w:val="397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26601" w:rsidP="00CB56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2580290,120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C80312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2898081,7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8C202B" w:rsidP="008C70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1868455,2</w:t>
            </w:r>
          </w:p>
        </w:tc>
        <w:tc>
          <w:tcPr>
            <w:tcW w:w="1476" w:type="dxa"/>
            <w:shd w:val="clear" w:color="auto" w:fill="auto"/>
          </w:tcPr>
          <w:p w:rsidR="002D0C3C" w:rsidRPr="000D09D6" w:rsidRDefault="008C202B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1105360,6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360459,0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352320,0</w:t>
            </w:r>
          </w:p>
        </w:tc>
      </w:tr>
      <w:tr w:rsidR="00811A7C" w:rsidRPr="000D09D6" w:rsidTr="00EA3D05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7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811A7C" w:rsidRDefault="00CB56A6" w:rsidP="004D7A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06556B">
              <w:rPr>
                <w:bCs/>
                <w:sz w:val="24"/>
                <w:szCs w:val="24"/>
              </w:rPr>
              <w:t>65700,0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897000,0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226601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871119,860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C80312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760107,4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608"/>
          <w:jc w:val="center"/>
        </w:trPr>
        <w:tc>
          <w:tcPr>
            <w:tcW w:w="10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1A7C" w:rsidRPr="000D09D6" w:rsidRDefault="00EA3D05" w:rsidP="00811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1143470,269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76A9E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1240974,3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C202B" w:rsidP="008C70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1868455,2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C202B" w:rsidP="00996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1105360,6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360459,0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352320,0</w:t>
            </w:r>
          </w:p>
        </w:tc>
      </w:tr>
      <w:tr w:rsidR="00811A7C" w:rsidRPr="000D09D6" w:rsidTr="00EA3D05">
        <w:trPr>
          <w:trHeight w:val="349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1 «Развитие транспорта и транспортной инфраструктуры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EA3D05" w:rsidP="00C11A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539033,895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76A9E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569649,1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DA568A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236662,0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129028,0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</w:tr>
      <w:tr w:rsidR="00811A7C" w:rsidRPr="000D09D6" w:rsidTr="00EA3D05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07460E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41756,700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C202B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89325,0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EA3D0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500397,</w:t>
            </w:r>
            <w:r w:rsidR="00EA3D05">
              <w:rPr>
                <w:bCs/>
                <w:sz w:val="24"/>
                <w:szCs w:val="24"/>
              </w:rPr>
              <w:t>659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76A9E" w:rsidP="00876A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480</w:t>
            </w:r>
            <w:r w:rsidR="008C202B">
              <w:rPr>
                <w:bCs/>
                <w:sz w:val="24"/>
                <w:szCs w:val="24"/>
              </w:rPr>
              <w:t>3</w:t>
            </w:r>
            <w:r w:rsidR="00E2272D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4</w:t>
            </w:r>
            <w:r w:rsidR="00E2272D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DA568A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236662,0</w:t>
            </w:r>
          </w:p>
        </w:tc>
        <w:tc>
          <w:tcPr>
            <w:tcW w:w="1476" w:type="dxa"/>
            <w:shd w:val="clear" w:color="auto" w:fill="auto"/>
          </w:tcPr>
          <w:p w:rsidR="00811A7C" w:rsidRPr="00996C37" w:rsidRDefault="00EA3D05" w:rsidP="00996C3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129028,0</w:t>
            </w:r>
          </w:p>
        </w:tc>
        <w:tc>
          <w:tcPr>
            <w:tcW w:w="1343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</w:tr>
      <w:tr w:rsidR="00811A7C" w:rsidRPr="000D09D6" w:rsidTr="00EA3D05">
        <w:trPr>
          <w:trHeight w:val="335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1.2.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2</w:t>
            </w:r>
          </w:p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«Развитие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CB56A6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r w:rsidR="00EA3D05">
              <w:rPr>
                <w:bCs/>
                <w:sz w:val="24"/>
                <w:szCs w:val="24"/>
              </w:rPr>
              <w:t>38135,770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C80312" w:rsidP="004A4B7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2328432,6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C202B" w:rsidP="008C70F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1631793,2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C202B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976332,6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71020,0</w:t>
            </w:r>
          </w:p>
        </w:tc>
      </w:tr>
      <w:tr w:rsidR="00811A7C" w:rsidRPr="000D09D6" w:rsidTr="00EA3D05">
        <w:trPr>
          <w:trHeight w:val="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2A4B73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565700</w:t>
            </w:r>
            <w:r w:rsidR="00CB56A6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2272D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897000,0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343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829363,160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C80312" w:rsidP="00E22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670782,4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76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EA3D05">
        <w:trPr>
          <w:trHeight w:val="557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EA3D05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643072,610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76A9E" w:rsidP="002D0C3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760650,2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C202B" w:rsidP="008C70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1631793,2</w:t>
            </w:r>
          </w:p>
        </w:tc>
        <w:tc>
          <w:tcPr>
            <w:tcW w:w="1476" w:type="dxa"/>
            <w:shd w:val="clear" w:color="auto" w:fill="auto"/>
          </w:tcPr>
          <w:p w:rsidR="00811A7C" w:rsidRPr="00996C37" w:rsidRDefault="008C202B" w:rsidP="00996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976332,6</w:t>
            </w:r>
          </w:p>
        </w:tc>
        <w:tc>
          <w:tcPr>
            <w:tcW w:w="1343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71020,0»</w:t>
            </w:r>
          </w:p>
        </w:tc>
      </w:tr>
    </w:tbl>
    <w:p w:rsidR="003E07D1" w:rsidRDefault="003E07D1" w:rsidP="003E07D1">
      <w:pPr>
        <w:jc w:val="center"/>
        <w:rPr>
          <w:rFonts w:ascii="Times New Roman CYR" w:hAnsi="Times New Roman CYR"/>
          <w:sz w:val="24"/>
          <w:szCs w:val="24"/>
        </w:rPr>
      </w:pPr>
    </w:p>
    <w:p w:rsidR="001F12AD" w:rsidRDefault="001F12AD" w:rsidP="003E07D1">
      <w:pPr>
        <w:jc w:val="center"/>
        <w:rPr>
          <w:rFonts w:ascii="Times New Roman CYR" w:hAnsi="Times New Roman CYR"/>
          <w:sz w:val="24"/>
          <w:szCs w:val="24"/>
        </w:rPr>
      </w:pPr>
    </w:p>
    <w:p w:rsidR="001F12AD" w:rsidRDefault="001F12AD" w:rsidP="003E07D1">
      <w:pPr>
        <w:jc w:val="center"/>
        <w:rPr>
          <w:rFonts w:ascii="Times New Roman CYR" w:hAnsi="Times New Roman CYR"/>
          <w:sz w:val="24"/>
          <w:szCs w:val="24"/>
        </w:rPr>
      </w:pPr>
    </w:p>
    <w:p w:rsidR="003E07D1" w:rsidRDefault="003E07D1" w:rsidP="003E07D1">
      <w:pPr>
        <w:jc w:val="center"/>
        <w:rPr>
          <w:rFonts w:ascii="Times New Roman CYR" w:hAnsi="Times New Roman CYR"/>
          <w:sz w:val="16"/>
          <w:szCs w:val="16"/>
        </w:rPr>
      </w:pPr>
    </w:p>
    <w:p w:rsidR="00FC1D11" w:rsidRDefault="00FC1D11" w:rsidP="00FC1D11">
      <w:pPr>
        <w:rPr>
          <w:rFonts w:ascii="Times New Roman CYR" w:hAnsi="Times New Roman CYR"/>
        </w:rPr>
        <w:sectPr w:rsidR="00FC1D11" w:rsidSect="00E5403C">
          <w:pgSz w:w="16838" w:h="11906" w:orient="landscape" w:code="9"/>
          <w:pgMar w:top="993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0553B5" w:rsidRPr="00C75D78" w:rsidRDefault="00876A9E" w:rsidP="006D6349">
      <w:pPr>
        <w:jc w:val="center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lastRenderedPageBreak/>
        <w:t>10</w:t>
      </w:r>
    </w:p>
    <w:p w:rsidR="008A650D" w:rsidRDefault="008A650D" w:rsidP="008C37B0">
      <w:pPr>
        <w:ind w:firstLine="708"/>
        <w:jc w:val="both"/>
        <w:rPr>
          <w:rFonts w:ascii="Times New Roman CYR" w:hAnsi="Times New Roman CYR"/>
        </w:rPr>
      </w:pPr>
    </w:p>
    <w:p w:rsidR="00FC1D11" w:rsidRPr="00FC1D11" w:rsidRDefault="00FC1D11" w:rsidP="008C37B0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 В приложении № 1 к муниципальной программе «</w:t>
      </w:r>
      <w:r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406D6E" w:rsidRDefault="00FC1D11" w:rsidP="00406D6E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2.1.</w:t>
      </w:r>
      <w:r w:rsidR="00E7243A">
        <w:rPr>
          <w:rFonts w:ascii="Times New Roman CYR" w:hAnsi="Times New Roman CYR"/>
        </w:rPr>
        <w:t> </w:t>
      </w:r>
      <w:r w:rsidRPr="00FC1D11">
        <w:rPr>
          <w:rFonts w:ascii="Times New Roman CYR" w:hAnsi="Times New Roman CYR"/>
        </w:rPr>
        <w:t>В разделе 1 «Паспорт подпрограммы 1 «</w:t>
      </w:r>
      <w:r w:rsidR="000C6618">
        <w:rPr>
          <w:rFonts w:ascii="Times New Roman CYR" w:hAnsi="Times New Roman CYR"/>
        </w:rPr>
        <w:t xml:space="preserve">Развитие транспорта и транспортной инфраструктуры города Липецка» </w:t>
      </w:r>
      <w:r w:rsidR="00406D6E">
        <w:rPr>
          <w:rFonts w:ascii="Times New Roman CYR" w:hAnsi="Times New Roman CYR"/>
        </w:rPr>
        <w:t xml:space="preserve">позицию </w:t>
      </w:r>
      <w:r w:rsidR="00406D6E" w:rsidRPr="00FC1D11">
        <w:rPr>
          <w:rFonts w:ascii="Times New Roman CYR" w:hAnsi="Times New Roman CYR"/>
        </w:rPr>
        <w:t>«Объемы финансирования за счет средств бюджета города с разбивкой по годам»</w:t>
      </w:r>
      <w:r w:rsidR="00406D6E">
        <w:rPr>
          <w:rFonts w:ascii="Times New Roman CYR" w:hAnsi="Times New Roman CYR"/>
        </w:rPr>
        <w:t xml:space="preserve"> изложить в следующей редакции:</w:t>
      </w:r>
    </w:p>
    <w:p w:rsidR="008A650D" w:rsidRDefault="008A650D" w:rsidP="00406D6E">
      <w:pPr>
        <w:ind w:firstLine="708"/>
        <w:jc w:val="both"/>
        <w:rPr>
          <w:rFonts w:ascii="Times New Roman CYR" w:hAnsi="Times New Roman CYR"/>
        </w:rPr>
      </w:pPr>
    </w:p>
    <w:p w:rsidR="0091003E" w:rsidRDefault="0091003E" w:rsidP="00406D6E">
      <w:pPr>
        <w:ind w:firstLine="708"/>
        <w:jc w:val="both"/>
        <w:rPr>
          <w:rFonts w:ascii="Times New Roman CYR" w:hAnsi="Times New Roman CYR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406D6E" w:rsidRPr="00C52E94" w:rsidTr="00EE3752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6E" w:rsidRPr="00C52E94" w:rsidRDefault="00406D6E" w:rsidP="00EE37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6E" w:rsidRPr="00D936AC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составляет </w:t>
            </w:r>
            <w:r w:rsidR="00876A9E">
              <w:rPr>
                <w:sz w:val="23"/>
                <w:szCs w:val="23"/>
              </w:rPr>
              <w:t>1909011,759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>
              <w:rPr>
                <w:sz w:val="23"/>
                <w:szCs w:val="23"/>
              </w:rPr>
              <w:t>500397,</w:t>
            </w:r>
            <w:r w:rsidR="00380AD9">
              <w:rPr>
                <w:sz w:val="23"/>
                <w:szCs w:val="23"/>
              </w:rPr>
              <w:t>65</w:t>
            </w:r>
            <w:r>
              <w:rPr>
                <w:sz w:val="23"/>
                <w:szCs w:val="23"/>
              </w:rPr>
              <w:t>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876A9E">
              <w:rPr>
                <w:sz w:val="23"/>
                <w:szCs w:val="23"/>
              </w:rPr>
              <w:t xml:space="preserve">480324,100 </w:t>
            </w:r>
            <w:r w:rsidRPr="00C52E94">
              <w:rPr>
                <w:sz w:val="23"/>
                <w:szCs w:val="23"/>
              </w:rPr>
              <w:t>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8C202B">
              <w:rPr>
                <w:sz w:val="23"/>
                <w:szCs w:val="23"/>
              </w:rPr>
              <w:t>236662</w:t>
            </w:r>
            <w:r w:rsidR="004D1673">
              <w:rPr>
                <w:sz w:val="23"/>
                <w:szCs w:val="23"/>
              </w:rPr>
              <w:t>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380AD9">
              <w:rPr>
                <w:sz w:val="23"/>
                <w:szCs w:val="23"/>
              </w:rPr>
              <w:t>129028,0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8A650D" w:rsidRDefault="008A650D" w:rsidP="00406D6E">
      <w:pPr>
        <w:ind w:firstLine="708"/>
        <w:jc w:val="both"/>
        <w:rPr>
          <w:rFonts w:ascii="Times New Roman CYR" w:hAnsi="Times New Roman CYR"/>
        </w:rPr>
      </w:pPr>
    </w:p>
    <w:p w:rsidR="0091003E" w:rsidRDefault="0091003E" w:rsidP="00406D6E">
      <w:pPr>
        <w:ind w:firstLine="708"/>
        <w:jc w:val="both"/>
        <w:rPr>
          <w:rFonts w:ascii="Times New Roman CYR" w:hAnsi="Times New Roman CYR"/>
        </w:rPr>
      </w:pPr>
    </w:p>
    <w:p w:rsidR="00406D6E" w:rsidRDefault="00DA4DDD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406D6E">
        <w:rPr>
          <w:rFonts w:ascii="Times New Roman CYR" w:hAnsi="Times New Roman CYR"/>
        </w:rPr>
        <w:t>.</w:t>
      </w:r>
      <w:r w:rsidR="008A650D">
        <w:rPr>
          <w:rFonts w:ascii="Times New Roman CYR" w:hAnsi="Times New Roman CYR"/>
        </w:rPr>
        <w:t>2</w:t>
      </w:r>
      <w:r w:rsidR="00406D6E">
        <w:rPr>
          <w:rFonts w:ascii="Times New Roman CYR" w:hAnsi="Times New Roman CYR"/>
        </w:rPr>
        <w:t>. Р</w:t>
      </w:r>
      <w:r w:rsidR="00406D6E" w:rsidRPr="00FC1D11">
        <w:rPr>
          <w:rFonts w:ascii="Times New Roman CYR" w:hAnsi="Times New Roman CYR"/>
        </w:rPr>
        <w:t xml:space="preserve">аздел 6 «Ресурсное обеспечение Подпрограммы </w:t>
      </w:r>
      <w:r>
        <w:rPr>
          <w:rFonts w:ascii="Times New Roman CYR" w:hAnsi="Times New Roman CYR"/>
        </w:rPr>
        <w:t>1</w:t>
      </w:r>
      <w:r w:rsidR="00406D6E" w:rsidRPr="00FC1D11">
        <w:rPr>
          <w:rFonts w:ascii="Times New Roman CYR" w:hAnsi="Times New Roman CYR"/>
        </w:rPr>
        <w:t>»</w:t>
      </w:r>
      <w:r w:rsidR="00406D6E">
        <w:rPr>
          <w:rFonts w:ascii="Times New Roman CYR" w:hAnsi="Times New Roman CYR"/>
        </w:rPr>
        <w:t xml:space="preserve"> изложить в следующей редакции:</w:t>
      </w:r>
    </w:p>
    <w:p w:rsidR="00406D6E" w:rsidRDefault="00406D6E" w:rsidP="00406D6E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«6. Ресурсное обеспечение Подпрограммы </w:t>
      </w:r>
      <w:r w:rsidR="00DA4DDD">
        <w:rPr>
          <w:rFonts w:ascii="Times New Roman CYR" w:hAnsi="Times New Roman CYR"/>
        </w:rPr>
        <w:t>1</w:t>
      </w:r>
    </w:p>
    <w:p w:rsidR="00406D6E" w:rsidRDefault="00406D6E" w:rsidP="00406D6E">
      <w:pPr>
        <w:ind w:firstLine="708"/>
        <w:jc w:val="center"/>
        <w:rPr>
          <w:rFonts w:ascii="Times New Roman CYR" w:hAnsi="Times New Roman CYR"/>
        </w:rPr>
      </w:pP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876A9E">
        <w:rPr>
          <w:rFonts w:ascii="Times New Roman CYR" w:hAnsi="Times New Roman CYR"/>
        </w:rPr>
        <w:t>1909011,759</w:t>
      </w:r>
      <w:r>
        <w:rPr>
          <w:rFonts w:ascii="Times New Roman CYR" w:hAnsi="Times New Roman CYR"/>
        </w:rPr>
        <w:t xml:space="preserve"> тыс. руб., в том числе: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="00380AD9">
        <w:rPr>
          <w:rFonts w:ascii="Times New Roman CYR" w:hAnsi="Times New Roman CYR"/>
        </w:rPr>
        <w:t>500397,659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876A9E">
        <w:rPr>
          <w:rFonts w:ascii="Times New Roman CYR" w:hAnsi="Times New Roman CYR"/>
        </w:rPr>
        <w:t>480324,100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4D1673">
        <w:rPr>
          <w:rFonts w:ascii="Times New Roman CYR" w:hAnsi="Times New Roman CYR"/>
        </w:rPr>
        <w:t>2</w:t>
      </w:r>
      <w:r w:rsidR="006459AD">
        <w:rPr>
          <w:rFonts w:ascii="Times New Roman CYR" w:hAnsi="Times New Roman CYR"/>
        </w:rPr>
        <w:t>3</w:t>
      </w:r>
      <w:r w:rsidR="004D1673">
        <w:rPr>
          <w:rFonts w:ascii="Times New Roman CYR" w:hAnsi="Times New Roman CYR"/>
        </w:rPr>
        <w:t>6662</w:t>
      </w:r>
      <w:r w:rsidR="00380AD9">
        <w:rPr>
          <w:rFonts w:ascii="Times New Roman CYR" w:hAnsi="Times New Roman CYR"/>
        </w:rPr>
        <w:t>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="00380AD9">
        <w:rPr>
          <w:rFonts w:ascii="Times New Roman CYR" w:hAnsi="Times New Roman CYR"/>
        </w:rPr>
        <w:t>129028,0</w:t>
      </w:r>
      <w:r>
        <w:rPr>
          <w:rFonts w:ascii="Times New Roman CYR" w:hAnsi="Times New Roman CYR"/>
        </w:rPr>
        <w:t xml:space="preserve">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281300,0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281300,0 тыс. руб.»</w:t>
      </w:r>
    </w:p>
    <w:p w:rsidR="00FC1D11" w:rsidRPr="00FC1D11" w:rsidRDefault="00FC1D11" w:rsidP="00406D6E">
      <w:pPr>
        <w:ind w:firstLine="708"/>
        <w:jc w:val="both"/>
        <w:rPr>
          <w:rFonts w:ascii="Times New Roman CYR" w:hAnsi="Times New Roman CYR"/>
        </w:rPr>
      </w:pPr>
    </w:p>
    <w:p w:rsidR="00FC1D11" w:rsidRPr="00FC1D1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 В приложении № 2 к муниципальной программе «</w:t>
      </w:r>
      <w:r w:rsidR="000C6618"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 w:rsidR="000C6618"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 w:rsidR="000C6618"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8F4B3A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3.1. В разделе 1 «Паспорт подпрограммы 2 «</w:t>
      </w:r>
      <w:r w:rsidR="000C6618">
        <w:rPr>
          <w:rFonts w:ascii="Times New Roman CYR" w:hAnsi="Times New Roman CYR"/>
        </w:rPr>
        <w:t>Развитие дорожного хозяйства города Липецка</w:t>
      </w:r>
      <w:r w:rsidRPr="00FC1D11">
        <w:rPr>
          <w:rFonts w:ascii="Times New Roman CYR" w:hAnsi="Times New Roman CYR"/>
        </w:rPr>
        <w:t>»</w:t>
      </w:r>
      <w:r w:rsidR="008F4B3A">
        <w:rPr>
          <w:rFonts w:ascii="Times New Roman CYR" w:hAnsi="Times New Roman CYR"/>
        </w:rPr>
        <w:t xml:space="preserve"> </w:t>
      </w:r>
      <w:r w:rsidRPr="00FC1D11">
        <w:rPr>
          <w:rFonts w:ascii="Times New Roman CYR" w:hAnsi="Times New Roman CYR"/>
        </w:rPr>
        <w:t>позици</w:t>
      </w:r>
      <w:r w:rsidR="008F4B3A">
        <w:rPr>
          <w:rFonts w:ascii="Times New Roman CYR" w:hAnsi="Times New Roman CYR"/>
        </w:rPr>
        <w:t>ю</w:t>
      </w:r>
      <w:r w:rsidRPr="00FC1D11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8F4B3A">
        <w:rPr>
          <w:rFonts w:ascii="Times New Roman CYR" w:hAnsi="Times New Roman CYR"/>
        </w:rPr>
        <w:t xml:space="preserve"> изложить в следующей редакции:</w:t>
      </w:r>
    </w:p>
    <w:p w:rsidR="008A650D" w:rsidRDefault="008A650D" w:rsidP="000C6618">
      <w:pPr>
        <w:ind w:firstLine="708"/>
        <w:jc w:val="both"/>
        <w:rPr>
          <w:rFonts w:ascii="Times New Roman CYR" w:hAnsi="Times New Roman CYR"/>
        </w:rPr>
      </w:pPr>
    </w:p>
    <w:p w:rsidR="008A650D" w:rsidRDefault="008A650D" w:rsidP="000C6618">
      <w:pPr>
        <w:ind w:firstLine="708"/>
        <w:jc w:val="both"/>
        <w:rPr>
          <w:rFonts w:ascii="Times New Roman CYR" w:hAnsi="Times New Roman CYR"/>
        </w:rPr>
      </w:pPr>
    </w:p>
    <w:tbl>
      <w:tblPr>
        <w:tblpPr w:leftFromText="180" w:rightFromText="180" w:horzAnchor="margin" w:tblpY="51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8F4B3A" w:rsidRPr="00C52E94" w:rsidTr="004C4C79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Pr="00C52E94" w:rsidRDefault="008F4B3A" w:rsidP="004C4C7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Pr="00D936AC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="001728B1">
              <w:rPr>
                <w:sz w:val="23"/>
                <w:szCs w:val="23"/>
              </w:rPr>
              <w:t xml:space="preserve"> 41</w:t>
            </w:r>
            <w:r w:rsidR="003D7F25">
              <w:rPr>
                <w:sz w:val="23"/>
                <w:szCs w:val="23"/>
              </w:rPr>
              <w:t>62027,610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380AD9">
              <w:rPr>
                <w:sz w:val="23"/>
                <w:szCs w:val="23"/>
              </w:rPr>
              <w:t>643072,610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3D7F25">
              <w:rPr>
                <w:sz w:val="23"/>
                <w:szCs w:val="23"/>
              </w:rPr>
              <w:t>760650,200</w:t>
            </w:r>
            <w:r w:rsidR="008A650D">
              <w:rPr>
                <w:sz w:val="23"/>
                <w:szCs w:val="23"/>
              </w:rPr>
              <w:t xml:space="preserve"> </w:t>
            </w:r>
            <w:r w:rsidRPr="00C52E94">
              <w:rPr>
                <w:sz w:val="23"/>
                <w:szCs w:val="23"/>
              </w:rPr>
              <w:t>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8A650D">
              <w:rPr>
                <w:sz w:val="23"/>
                <w:szCs w:val="23"/>
              </w:rPr>
              <w:t>1631793,200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8A650D">
              <w:rPr>
                <w:sz w:val="23"/>
                <w:szCs w:val="23"/>
              </w:rPr>
              <w:t>976332</w:t>
            </w:r>
            <w:r w:rsidR="00380AD9">
              <w:rPr>
                <w:sz w:val="23"/>
                <w:szCs w:val="23"/>
              </w:rPr>
              <w:t>,600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 w:rsidR="001D55D3">
              <w:rPr>
                <w:sz w:val="23"/>
                <w:szCs w:val="23"/>
              </w:rPr>
              <w:t>79159,0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4C4C79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 w:rsidR="001D55D3">
              <w:rPr>
                <w:sz w:val="23"/>
                <w:szCs w:val="23"/>
              </w:rPr>
              <w:t>71020,0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4C4C79" w:rsidRDefault="00876A9E" w:rsidP="004C4C79">
      <w:pPr>
        <w:ind w:firstLine="708"/>
        <w:jc w:val="center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11</w:t>
      </w:r>
    </w:p>
    <w:p w:rsidR="004C4C79" w:rsidRPr="004C4C79" w:rsidRDefault="004C4C79" w:rsidP="004C4C79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AE4B19" w:rsidRPr="00034C3B" w:rsidRDefault="008F4B3A" w:rsidP="00A46930">
      <w:pPr>
        <w:ind w:firstLine="708"/>
        <w:jc w:val="both"/>
        <w:rPr>
          <w:rFonts w:ascii="Times New Roman CYR" w:hAnsi="Times New Roman CYR"/>
          <w:sz w:val="16"/>
          <w:szCs w:val="16"/>
        </w:rPr>
      </w:pPr>
      <w:r>
        <w:rPr>
          <w:rFonts w:ascii="Times New Roman CYR" w:hAnsi="Times New Roman CYR"/>
        </w:rPr>
        <w:t>3.</w:t>
      </w:r>
      <w:r w:rsidR="008A650D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 Р</w:t>
      </w:r>
      <w:r w:rsidR="00FC1D11" w:rsidRPr="00FC1D11">
        <w:rPr>
          <w:rFonts w:ascii="Times New Roman CYR" w:hAnsi="Times New Roman CYR"/>
        </w:rPr>
        <w:t>аздел 6 «Ресурсное обеспечение Подпрограммы 2»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8F4B3A" w:rsidRDefault="008F4B3A" w:rsidP="008F4B3A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</w:t>
      </w:r>
      <w:r w:rsidR="00D936AC">
        <w:rPr>
          <w:rFonts w:ascii="Times New Roman CYR" w:hAnsi="Times New Roman CYR"/>
        </w:rPr>
        <w:t xml:space="preserve"> Подпрограммы 2</w:t>
      </w:r>
    </w:p>
    <w:p w:rsidR="002C1EAB" w:rsidRDefault="002C1EAB" w:rsidP="008F4B3A">
      <w:pPr>
        <w:ind w:firstLine="708"/>
        <w:jc w:val="center"/>
        <w:rPr>
          <w:rFonts w:ascii="Times New Roman CYR" w:hAnsi="Times New Roman CYR"/>
        </w:rPr>
      </w:pP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3D7F25">
        <w:rPr>
          <w:rFonts w:ascii="Times New Roman CYR" w:hAnsi="Times New Roman CYR"/>
        </w:rPr>
        <w:t>4162027,610</w:t>
      </w:r>
      <w:r>
        <w:rPr>
          <w:rFonts w:ascii="Times New Roman CYR" w:hAnsi="Times New Roman CYR"/>
        </w:rPr>
        <w:t xml:space="preserve"> тыс. руб., в том числе: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="00380AD9">
        <w:rPr>
          <w:rFonts w:ascii="Times New Roman CYR" w:hAnsi="Times New Roman CYR"/>
        </w:rPr>
        <w:t>643072,610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3D7F25">
        <w:rPr>
          <w:rFonts w:ascii="Times New Roman CYR" w:hAnsi="Times New Roman CYR"/>
        </w:rPr>
        <w:t>760650,200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BF7307">
        <w:rPr>
          <w:rFonts w:ascii="Times New Roman CYR" w:hAnsi="Times New Roman CYR"/>
        </w:rPr>
        <w:t>1631793,200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="00BF7307">
        <w:rPr>
          <w:rFonts w:ascii="Times New Roman CYR" w:hAnsi="Times New Roman CYR"/>
        </w:rPr>
        <w:t>976332,600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79159,0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71020,0 тыс. руб.»</w:t>
      </w:r>
    </w:p>
    <w:p w:rsidR="002C1EAB" w:rsidRDefault="005A5BA6" w:rsidP="000C6618">
      <w:pPr>
        <w:jc w:val="both"/>
        <w:rPr>
          <w:szCs w:val="28"/>
        </w:rPr>
      </w:pPr>
      <w:r>
        <w:rPr>
          <w:szCs w:val="28"/>
        </w:rPr>
        <w:tab/>
      </w:r>
    </w:p>
    <w:p w:rsidR="000C6618" w:rsidRDefault="000C6618" w:rsidP="000C6618">
      <w:pPr>
        <w:jc w:val="both"/>
        <w:rPr>
          <w:szCs w:val="28"/>
        </w:rPr>
      </w:pPr>
    </w:p>
    <w:p w:rsidR="005A5BA6" w:rsidRPr="00783927" w:rsidRDefault="005A5BA6" w:rsidP="000C6618">
      <w:pPr>
        <w:jc w:val="both"/>
        <w:rPr>
          <w:szCs w:val="28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A30742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0553B5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97D" w:rsidRDefault="0027497D">
      <w:r>
        <w:separator/>
      </w:r>
    </w:p>
  </w:endnote>
  <w:endnote w:type="continuationSeparator" w:id="0">
    <w:p w:rsidR="0027497D" w:rsidRDefault="0027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97D" w:rsidRDefault="0027497D">
      <w:r>
        <w:separator/>
      </w:r>
    </w:p>
  </w:footnote>
  <w:footnote w:type="continuationSeparator" w:id="0">
    <w:p w:rsidR="0027497D" w:rsidRDefault="0027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99E" w:rsidRDefault="00A2599E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03C" w:rsidRDefault="00E5403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D6" w:rsidRDefault="000D09D6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7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4CD0"/>
    <w:rsid w:val="00007674"/>
    <w:rsid w:val="00012A65"/>
    <w:rsid w:val="0001421B"/>
    <w:rsid w:val="00014A7B"/>
    <w:rsid w:val="0001657F"/>
    <w:rsid w:val="000202D2"/>
    <w:rsid w:val="00020B89"/>
    <w:rsid w:val="00021863"/>
    <w:rsid w:val="000219CA"/>
    <w:rsid w:val="000254E3"/>
    <w:rsid w:val="00025865"/>
    <w:rsid w:val="00026D53"/>
    <w:rsid w:val="00027BE7"/>
    <w:rsid w:val="000325B6"/>
    <w:rsid w:val="0003326B"/>
    <w:rsid w:val="00034C3B"/>
    <w:rsid w:val="00035616"/>
    <w:rsid w:val="00037044"/>
    <w:rsid w:val="00041D2E"/>
    <w:rsid w:val="00041DEB"/>
    <w:rsid w:val="00043E7A"/>
    <w:rsid w:val="00044CAC"/>
    <w:rsid w:val="00052684"/>
    <w:rsid w:val="00053330"/>
    <w:rsid w:val="000549EF"/>
    <w:rsid w:val="00054C2A"/>
    <w:rsid w:val="000553B5"/>
    <w:rsid w:val="000564D3"/>
    <w:rsid w:val="00060AED"/>
    <w:rsid w:val="00061EED"/>
    <w:rsid w:val="00062196"/>
    <w:rsid w:val="00063AD1"/>
    <w:rsid w:val="000643AC"/>
    <w:rsid w:val="0006500F"/>
    <w:rsid w:val="0006556B"/>
    <w:rsid w:val="00065976"/>
    <w:rsid w:val="00065C77"/>
    <w:rsid w:val="00071EB6"/>
    <w:rsid w:val="000737A9"/>
    <w:rsid w:val="0007460E"/>
    <w:rsid w:val="000773FF"/>
    <w:rsid w:val="00080434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5667"/>
    <w:rsid w:val="000A5A40"/>
    <w:rsid w:val="000A6792"/>
    <w:rsid w:val="000B0069"/>
    <w:rsid w:val="000B3373"/>
    <w:rsid w:val="000B4022"/>
    <w:rsid w:val="000B68B5"/>
    <w:rsid w:val="000C26F2"/>
    <w:rsid w:val="000C400D"/>
    <w:rsid w:val="000C6618"/>
    <w:rsid w:val="000C696F"/>
    <w:rsid w:val="000D09D6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537D"/>
    <w:rsid w:val="000E785C"/>
    <w:rsid w:val="000E7B5E"/>
    <w:rsid w:val="000E7D7E"/>
    <w:rsid w:val="000F0705"/>
    <w:rsid w:val="000F143C"/>
    <w:rsid w:val="000F4CA2"/>
    <w:rsid w:val="000F6781"/>
    <w:rsid w:val="000F746A"/>
    <w:rsid w:val="0010118D"/>
    <w:rsid w:val="0010146A"/>
    <w:rsid w:val="00101E36"/>
    <w:rsid w:val="00101F88"/>
    <w:rsid w:val="00103183"/>
    <w:rsid w:val="00104426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4EB2"/>
    <w:rsid w:val="00136F6D"/>
    <w:rsid w:val="00137876"/>
    <w:rsid w:val="00144461"/>
    <w:rsid w:val="0014532C"/>
    <w:rsid w:val="001453F1"/>
    <w:rsid w:val="00146F5F"/>
    <w:rsid w:val="00147CC0"/>
    <w:rsid w:val="00150E31"/>
    <w:rsid w:val="0015325C"/>
    <w:rsid w:val="00153289"/>
    <w:rsid w:val="00153838"/>
    <w:rsid w:val="0015551C"/>
    <w:rsid w:val="00155BE3"/>
    <w:rsid w:val="0015636D"/>
    <w:rsid w:val="00156A35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28B1"/>
    <w:rsid w:val="00173DB0"/>
    <w:rsid w:val="00174D63"/>
    <w:rsid w:val="0017604F"/>
    <w:rsid w:val="00176FBA"/>
    <w:rsid w:val="00177202"/>
    <w:rsid w:val="00177DC9"/>
    <w:rsid w:val="00180645"/>
    <w:rsid w:val="00180FDD"/>
    <w:rsid w:val="00181D1A"/>
    <w:rsid w:val="00182030"/>
    <w:rsid w:val="00183CBA"/>
    <w:rsid w:val="00184385"/>
    <w:rsid w:val="00185EA4"/>
    <w:rsid w:val="00185FCB"/>
    <w:rsid w:val="00186F6E"/>
    <w:rsid w:val="00192841"/>
    <w:rsid w:val="0019335E"/>
    <w:rsid w:val="00193A37"/>
    <w:rsid w:val="001979A1"/>
    <w:rsid w:val="001A2BB9"/>
    <w:rsid w:val="001A573F"/>
    <w:rsid w:val="001B38BF"/>
    <w:rsid w:val="001B52BB"/>
    <w:rsid w:val="001B71D1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D55D3"/>
    <w:rsid w:val="001E5271"/>
    <w:rsid w:val="001E5C68"/>
    <w:rsid w:val="001E72EA"/>
    <w:rsid w:val="001F0597"/>
    <w:rsid w:val="001F12AD"/>
    <w:rsid w:val="001F38D9"/>
    <w:rsid w:val="001F678A"/>
    <w:rsid w:val="001F76A8"/>
    <w:rsid w:val="0020112C"/>
    <w:rsid w:val="00201AB7"/>
    <w:rsid w:val="00202044"/>
    <w:rsid w:val="002025FA"/>
    <w:rsid w:val="00207D73"/>
    <w:rsid w:val="00207F0F"/>
    <w:rsid w:val="002113B8"/>
    <w:rsid w:val="002120C0"/>
    <w:rsid w:val="00216508"/>
    <w:rsid w:val="00221A80"/>
    <w:rsid w:val="002227D1"/>
    <w:rsid w:val="00224591"/>
    <w:rsid w:val="00226601"/>
    <w:rsid w:val="00227DE3"/>
    <w:rsid w:val="00233A49"/>
    <w:rsid w:val="002406CA"/>
    <w:rsid w:val="0024090F"/>
    <w:rsid w:val="00240F1F"/>
    <w:rsid w:val="00241FCE"/>
    <w:rsid w:val="002456AE"/>
    <w:rsid w:val="00246D80"/>
    <w:rsid w:val="00253E7C"/>
    <w:rsid w:val="00255AD7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7D44"/>
    <w:rsid w:val="00270DDF"/>
    <w:rsid w:val="0027497D"/>
    <w:rsid w:val="0027646A"/>
    <w:rsid w:val="00283414"/>
    <w:rsid w:val="002834D4"/>
    <w:rsid w:val="00290434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46FA"/>
    <w:rsid w:val="002B798C"/>
    <w:rsid w:val="002C1EAB"/>
    <w:rsid w:val="002C23BE"/>
    <w:rsid w:val="002C3571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3884"/>
    <w:rsid w:val="003057E7"/>
    <w:rsid w:val="003059EC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945"/>
    <w:rsid w:val="00334E35"/>
    <w:rsid w:val="00337445"/>
    <w:rsid w:val="003449D4"/>
    <w:rsid w:val="00344D56"/>
    <w:rsid w:val="00347F66"/>
    <w:rsid w:val="0035778F"/>
    <w:rsid w:val="003609DE"/>
    <w:rsid w:val="00363C8C"/>
    <w:rsid w:val="003718A4"/>
    <w:rsid w:val="00377A6F"/>
    <w:rsid w:val="00380AD9"/>
    <w:rsid w:val="00383F6B"/>
    <w:rsid w:val="0038583C"/>
    <w:rsid w:val="00386027"/>
    <w:rsid w:val="00387524"/>
    <w:rsid w:val="00394357"/>
    <w:rsid w:val="00397128"/>
    <w:rsid w:val="00397F59"/>
    <w:rsid w:val="003A2B3A"/>
    <w:rsid w:val="003A45E1"/>
    <w:rsid w:val="003B0585"/>
    <w:rsid w:val="003B0B38"/>
    <w:rsid w:val="003B0E5D"/>
    <w:rsid w:val="003B127F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D7F25"/>
    <w:rsid w:val="003E07D1"/>
    <w:rsid w:val="003E757D"/>
    <w:rsid w:val="003E7C4A"/>
    <w:rsid w:val="003F1E90"/>
    <w:rsid w:val="003F2B28"/>
    <w:rsid w:val="003F3DD9"/>
    <w:rsid w:val="00400B03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41520"/>
    <w:rsid w:val="00442B84"/>
    <w:rsid w:val="0044382B"/>
    <w:rsid w:val="00452190"/>
    <w:rsid w:val="004534F0"/>
    <w:rsid w:val="0045619C"/>
    <w:rsid w:val="004565E3"/>
    <w:rsid w:val="00461264"/>
    <w:rsid w:val="004613D5"/>
    <w:rsid w:val="00463873"/>
    <w:rsid w:val="00466119"/>
    <w:rsid w:val="0046721F"/>
    <w:rsid w:val="00467CB0"/>
    <w:rsid w:val="0047338E"/>
    <w:rsid w:val="00474E96"/>
    <w:rsid w:val="004803E3"/>
    <w:rsid w:val="00481F01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4B7C"/>
    <w:rsid w:val="004B12DA"/>
    <w:rsid w:val="004B3CEA"/>
    <w:rsid w:val="004B3D25"/>
    <w:rsid w:val="004B3D3E"/>
    <w:rsid w:val="004B53E1"/>
    <w:rsid w:val="004B5EA3"/>
    <w:rsid w:val="004B69E5"/>
    <w:rsid w:val="004C3DF0"/>
    <w:rsid w:val="004C4A06"/>
    <w:rsid w:val="004C4C79"/>
    <w:rsid w:val="004C622F"/>
    <w:rsid w:val="004C7972"/>
    <w:rsid w:val="004D0C25"/>
    <w:rsid w:val="004D1673"/>
    <w:rsid w:val="004D174C"/>
    <w:rsid w:val="004D3A0E"/>
    <w:rsid w:val="004D51EF"/>
    <w:rsid w:val="004D6263"/>
    <w:rsid w:val="004D7973"/>
    <w:rsid w:val="004D7A7D"/>
    <w:rsid w:val="004E1EA9"/>
    <w:rsid w:val="004E224B"/>
    <w:rsid w:val="004E272A"/>
    <w:rsid w:val="004E2E9C"/>
    <w:rsid w:val="004E6B84"/>
    <w:rsid w:val="004E7686"/>
    <w:rsid w:val="004F32CB"/>
    <w:rsid w:val="004F41A5"/>
    <w:rsid w:val="004F60FC"/>
    <w:rsid w:val="0050131B"/>
    <w:rsid w:val="00501D27"/>
    <w:rsid w:val="005021A8"/>
    <w:rsid w:val="0050221A"/>
    <w:rsid w:val="00503E46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37B1"/>
    <w:rsid w:val="00533DA2"/>
    <w:rsid w:val="005343A8"/>
    <w:rsid w:val="00536EAB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B0E"/>
    <w:rsid w:val="0055398D"/>
    <w:rsid w:val="005541AB"/>
    <w:rsid w:val="00555A2E"/>
    <w:rsid w:val="00560C7A"/>
    <w:rsid w:val="00567689"/>
    <w:rsid w:val="0057224E"/>
    <w:rsid w:val="00572D3C"/>
    <w:rsid w:val="00575506"/>
    <w:rsid w:val="0057628B"/>
    <w:rsid w:val="005826E3"/>
    <w:rsid w:val="00583218"/>
    <w:rsid w:val="00586B5E"/>
    <w:rsid w:val="005917AE"/>
    <w:rsid w:val="005920B4"/>
    <w:rsid w:val="00594D4F"/>
    <w:rsid w:val="00595558"/>
    <w:rsid w:val="0059784B"/>
    <w:rsid w:val="005A30B2"/>
    <w:rsid w:val="005A3191"/>
    <w:rsid w:val="005A5BA6"/>
    <w:rsid w:val="005A6D13"/>
    <w:rsid w:val="005A6F57"/>
    <w:rsid w:val="005A7C78"/>
    <w:rsid w:val="005B14D4"/>
    <w:rsid w:val="005C6AF1"/>
    <w:rsid w:val="005C6B60"/>
    <w:rsid w:val="005C75B8"/>
    <w:rsid w:val="005C76D8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600A59"/>
    <w:rsid w:val="00601521"/>
    <w:rsid w:val="006018F4"/>
    <w:rsid w:val="006058A4"/>
    <w:rsid w:val="00605B00"/>
    <w:rsid w:val="00606EF3"/>
    <w:rsid w:val="00611099"/>
    <w:rsid w:val="00617A17"/>
    <w:rsid w:val="00621C1A"/>
    <w:rsid w:val="00621C41"/>
    <w:rsid w:val="00624F9C"/>
    <w:rsid w:val="00627479"/>
    <w:rsid w:val="006356B9"/>
    <w:rsid w:val="00636465"/>
    <w:rsid w:val="006374C9"/>
    <w:rsid w:val="006409BE"/>
    <w:rsid w:val="00643A3E"/>
    <w:rsid w:val="006443F0"/>
    <w:rsid w:val="00644857"/>
    <w:rsid w:val="006459AD"/>
    <w:rsid w:val="00647569"/>
    <w:rsid w:val="00650754"/>
    <w:rsid w:val="0065127D"/>
    <w:rsid w:val="00652E0B"/>
    <w:rsid w:val="00655083"/>
    <w:rsid w:val="00657DBE"/>
    <w:rsid w:val="00660DAC"/>
    <w:rsid w:val="00663800"/>
    <w:rsid w:val="00671ECE"/>
    <w:rsid w:val="006753F0"/>
    <w:rsid w:val="00677258"/>
    <w:rsid w:val="00677307"/>
    <w:rsid w:val="00685CFD"/>
    <w:rsid w:val="0068781F"/>
    <w:rsid w:val="00687D24"/>
    <w:rsid w:val="006934C6"/>
    <w:rsid w:val="006941A9"/>
    <w:rsid w:val="00694AC1"/>
    <w:rsid w:val="00695D97"/>
    <w:rsid w:val="00696127"/>
    <w:rsid w:val="0069662C"/>
    <w:rsid w:val="00697E9C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5510"/>
    <w:rsid w:val="006C5C8E"/>
    <w:rsid w:val="006D0EB4"/>
    <w:rsid w:val="006D183E"/>
    <w:rsid w:val="006D1912"/>
    <w:rsid w:val="006D4657"/>
    <w:rsid w:val="006D6349"/>
    <w:rsid w:val="006D73E5"/>
    <w:rsid w:val="006F1BF1"/>
    <w:rsid w:val="006F1DAA"/>
    <w:rsid w:val="006F3527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295"/>
    <w:rsid w:val="00744304"/>
    <w:rsid w:val="00745A6A"/>
    <w:rsid w:val="007533DD"/>
    <w:rsid w:val="00755275"/>
    <w:rsid w:val="00761D99"/>
    <w:rsid w:val="00763033"/>
    <w:rsid w:val="00763871"/>
    <w:rsid w:val="007647B0"/>
    <w:rsid w:val="00771263"/>
    <w:rsid w:val="007714E1"/>
    <w:rsid w:val="00780580"/>
    <w:rsid w:val="0078377B"/>
    <w:rsid w:val="00783927"/>
    <w:rsid w:val="00783EF4"/>
    <w:rsid w:val="00784664"/>
    <w:rsid w:val="00784B7A"/>
    <w:rsid w:val="00795100"/>
    <w:rsid w:val="007A2E7D"/>
    <w:rsid w:val="007A3191"/>
    <w:rsid w:val="007A5308"/>
    <w:rsid w:val="007A6953"/>
    <w:rsid w:val="007A69D6"/>
    <w:rsid w:val="007B7576"/>
    <w:rsid w:val="007C1CAD"/>
    <w:rsid w:val="007C1F45"/>
    <w:rsid w:val="007C438A"/>
    <w:rsid w:val="007C500A"/>
    <w:rsid w:val="007C620B"/>
    <w:rsid w:val="007C7510"/>
    <w:rsid w:val="007D1171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F06E0"/>
    <w:rsid w:val="007F0781"/>
    <w:rsid w:val="007F1F81"/>
    <w:rsid w:val="007F4052"/>
    <w:rsid w:val="00800B77"/>
    <w:rsid w:val="00806E89"/>
    <w:rsid w:val="00811A7C"/>
    <w:rsid w:val="00812246"/>
    <w:rsid w:val="00814F95"/>
    <w:rsid w:val="008156E4"/>
    <w:rsid w:val="008157DA"/>
    <w:rsid w:val="00815CAA"/>
    <w:rsid w:val="00822AFE"/>
    <w:rsid w:val="00823FBA"/>
    <w:rsid w:val="00826F2E"/>
    <w:rsid w:val="00835654"/>
    <w:rsid w:val="00845E70"/>
    <w:rsid w:val="0084672D"/>
    <w:rsid w:val="00852C7E"/>
    <w:rsid w:val="008535D5"/>
    <w:rsid w:val="00861BE3"/>
    <w:rsid w:val="00867278"/>
    <w:rsid w:val="00870955"/>
    <w:rsid w:val="00872267"/>
    <w:rsid w:val="008758ED"/>
    <w:rsid w:val="008765CC"/>
    <w:rsid w:val="00876A9E"/>
    <w:rsid w:val="008775E3"/>
    <w:rsid w:val="00880EBA"/>
    <w:rsid w:val="00882160"/>
    <w:rsid w:val="00883851"/>
    <w:rsid w:val="0088452E"/>
    <w:rsid w:val="00885BFE"/>
    <w:rsid w:val="008878B7"/>
    <w:rsid w:val="008931A4"/>
    <w:rsid w:val="008934F0"/>
    <w:rsid w:val="00893D46"/>
    <w:rsid w:val="008942D4"/>
    <w:rsid w:val="008977FD"/>
    <w:rsid w:val="008A031F"/>
    <w:rsid w:val="008A11B2"/>
    <w:rsid w:val="008A1636"/>
    <w:rsid w:val="008A3FAF"/>
    <w:rsid w:val="008A42C0"/>
    <w:rsid w:val="008A650D"/>
    <w:rsid w:val="008A7488"/>
    <w:rsid w:val="008B0C7D"/>
    <w:rsid w:val="008B19DC"/>
    <w:rsid w:val="008B33FA"/>
    <w:rsid w:val="008B3666"/>
    <w:rsid w:val="008B552C"/>
    <w:rsid w:val="008C202B"/>
    <w:rsid w:val="008C37B0"/>
    <w:rsid w:val="008C3F46"/>
    <w:rsid w:val="008C4224"/>
    <w:rsid w:val="008C70F7"/>
    <w:rsid w:val="008D022F"/>
    <w:rsid w:val="008D726D"/>
    <w:rsid w:val="008E27AC"/>
    <w:rsid w:val="008E3E01"/>
    <w:rsid w:val="008E6D68"/>
    <w:rsid w:val="008F4B3A"/>
    <w:rsid w:val="00900823"/>
    <w:rsid w:val="009015E7"/>
    <w:rsid w:val="00902203"/>
    <w:rsid w:val="009035BC"/>
    <w:rsid w:val="00907796"/>
    <w:rsid w:val="0091003E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47FB"/>
    <w:rsid w:val="009351A0"/>
    <w:rsid w:val="00935E16"/>
    <w:rsid w:val="00937ABE"/>
    <w:rsid w:val="00943173"/>
    <w:rsid w:val="00943E33"/>
    <w:rsid w:val="00947066"/>
    <w:rsid w:val="009518F7"/>
    <w:rsid w:val="009576D1"/>
    <w:rsid w:val="0096159C"/>
    <w:rsid w:val="00964C34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521B"/>
    <w:rsid w:val="009B549D"/>
    <w:rsid w:val="009B5802"/>
    <w:rsid w:val="009B6DAA"/>
    <w:rsid w:val="009B6F7C"/>
    <w:rsid w:val="009C2AF4"/>
    <w:rsid w:val="009C2CFC"/>
    <w:rsid w:val="009C6EB7"/>
    <w:rsid w:val="009C7571"/>
    <w:rsid w:val="009D026C"/>
    <w:rsid w:val="009D17C5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741B"/>
    <w:rsid w:val="00A11C58"/>
    <w:rsid w:val="00A13833"/>
    <w:rsid w:val="00A16E2C"/>
    <w:rsid w:val="00A21147"/>
    <w:rsid w:val="00A23141"/>
    <w:rsid w:val="00A252A1"/>
    <w:rsid w:val="00A25803"/>
    <w:rsid w:val="00A2599E"/>
    <w:rsid w:val="00A303C9"/>
    <w:rsid w:val="00A30742"/>
    <w:rsid w:val="00A319A3"/>
    <w:rsid w:val="00A36E1C"/>
    <w:rsid w:val="00A41555"/>
    <w:rsid w:val="00A41FFA"/>
    <w:rsid w:val="00A42F5A"/>
    <w:rsid w:val="00A42F5F"/>
    <w:rsid w:val="00A46930"/>
    <w:rsid w:val="00A563D4"/>
    <w:rsid w:val="00A60301"/>
    <w:rsid w:val="00A6043F"/>
    <w:rsid w:val="00A6223C"/>
    <w:rsid w:val="00A62348"/>
    <w:rsid w:val="00A62E1B"/>
    <w:rsid w:val="00A646E5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16D6"/>
    <w:rsid w:val="00AC31B6"/>
    <w:rsid w:val="00AC3689"/>
    <w:rsid w:val="00AC7DF6"/>
    <w:rsid w:val="00AD101E"/>
    <w:rsid w:val="00AD148A"/>
    <w:rsid w:val="00AD24BA"/>
    <w:rsid w:val="00AD26D9"/>
    <w:rsid w:val="00AD348A"/>
    <w:rsid w:val="00AD689A"/>
    <w:rsid w:val="00AD7893"/>
    <w:rsid w:val="00AD7A38"/>
    <w:rsid w:val="00AD7CE7"/>
    <w:rsid w:val="00AE0017"/>
    <w:rsid w:val="00AE4B19"/>
    <w:rsid w:val="00AE4EA5"/>
    <w:rsid w:val="00AF0DE9"/>
    <w:rsid w:val="00AF1732"/>
    <w:rsid w:val="00AF2F36"/>
    <w:rsid w:val="00AF3193"/>
    <w:rsid w:val="00B00B9D"/>
    <w:rsid w:val="00B07348"/>
    <w:rsid w:val="00B12376"/>
    <w:rsid w:val="00B14F74"/>
    <w:rsid w:val="00B153DF"/>
    <w:rsid w:val="00B1750A"/>
    <w:rsid w:val="00B20E4C"/>
    <w:rsid w:val="00B21B4A"/>
    <w:rsid w:val="00B22FD4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67C3D"/>
    <w:rsid w:val="00B71316"/>
    <w:rsid w:val="00B773BC"/>
    <w:rsid w:val="00B81ACD"/>
    <w:rsid w:val="00B826F0"/>
    <w:rsid w:val="00B82E96"/>
    <w:rsid w:val="00B84D0C"/>
    <w:rsid w:val="00B87293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6DD1"/>
    <w:rsid w:val="00BC21B6"/>
    <w:rsid w:val="00BC2A79"/>
    <w:rsid w:val="00BC4364"/>
    <w:rsid w:val="00BC592A"/>
    <w:rsid w:val="00BC601C"/>
    <w:rsid w:val="00BC62C9"/>
    <w:rsid w:val="00BD3713"/>
    <w:rsid w:val="00BD44FE"/>
    <w:rsid w:val="00BD5EFD"/>
    <w:rsid w:val="00BE1F85"/>
    <w:rsid w:val="00BE32CC"/>
    <w:rsid w:val="00BE3A8A"/>
    <w:rsid w:val="00BE6839"/>
    <w:rsid w:val="00BF4338"/>
    <w:rsid w:val="00BF7307"/>
    <w:rsid w:val="00C017AE"/>
    <w:rsid w:val="00C044DC"/>
    <w:rsid w:val="00C04D01"/>
    <w:rsid w:val="00C053BC"/>
    <w:rsid w:val="00C07093"/>
    <w:rsid w:val="00C10E6A"/>
    <w:rsid w:val="00C11A51"/>
    <w:rsid w:val="00C11E37"/>
    <w:rsid w:val="00C1248A"/>
    <w:rsid w:val="00C12681"/>
    <w:rsid w:val="00C2016C"/>
    <w:rsid w:val="00C20E4C"/>
    <w:rsid w:val="00C22958"/>
    <w:rsid w:val="00C23ABF"/>
    <w:rsid w:val="00C30A43"/>
    <w:rsid w:val="00C3216B"/>
    <w:rsid w:val="00C369D2"/>
    <w:rsid w:val="00C36F5A"/>
    <w:rsid w:val="00C43B88"/>
    <w:rsid w:val="00C43F40"/>
    <w:rsid w:val="00C452EE"/>
    <w:rsid w:val="00C5056D"/>
    <w:rsid w:val="00C50E08"/>
    <w:rsid w:val="00C52CBB"/>
    <w:rsid w:val="00C52E94"/>
    <w:rsid w:val="00C565CA"/>
    <w:rsid w:val="00C63066"/>
    <w:rsid w:val="00C63401"/>
    <w:rsid w:val="00C657DE"/>
    <w:rsid w:val="00C75D78"/>
    <w:rsid w:val="00C76D6F"/>
    <w:rsid w:val="00C77A21"/>
    <w:rsid w:val="00C77E59"/>
    <w:rsid w:val="00C80312"/>
    <w:rsid w:val="00C80980"/>
    <w:rsid w:val="00C853EE"/>
    <w:rsid w:val="00C864DB"/>
    <w:rsid w:val="00C93BD3"/>
    <w:rsid w:val="00C969C9"/>
    <w:rsid w:val="00CA2166"/>
    <w:rsid w:val="00CA2528"/>
    <w:rsid w:val="00CA4887"/>
    <w:rsid w:val="00CB56A6"/>
    <w:rsid w:val="00CC0DC2"/>
    <w:rsid w:val="00CC27FD"/>
    <w:rsid w:val="00CC50B5"/>
    <w:rsid w:val="00CC5DBE"/>
    <w:rsid w:val="00CC6362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75AE"/>
    <w:rsid w:val="00CF05D5"/>
    <w:rsid w:val="00CF06F3"/>
    <w:rsid w:val="00CF22BD"/>
    <w:rsid w:val="00CF3C64"/>
    <w:rsid w:val="00CF434D"/>
    <w:rsid w:val="00D00402"/>
    <w:rsid w:val="00D01A56"/>
    <w:rsid w:val="00D026E6"/>
    <w:rsid w:val="00D11563"/>
    <w:rsid w:val="00D15159"/>
    <w:rsid w:val="00D17099"/>
    <w:rsid w:val="00D17595"/>
    <w:rsid w:val="00D21E11"/>
    <w:rsid w:val="00D257FB"/>
    <w:rsid w:val="00D314E9"/>
    <w:rsid w:val="00D46CBA"/>
    <w:rsid w:val="00D50A59"/>
    <w:rsid w:val="00D51371"/>
    <w:rsid w:val="00D519B0"/>
    <w:rsid w:val="00D52F94"/>
    <w:rsid w:val="00D56754"/>
    <w:rsid w:val="00D56942"/>
    <w:rsid w:val="00D571E1"/>
    <w:rsid w:val="00D700EF"/>
    <w:rsid w:val="00D70582"/>
    <w:rsid w:val="00D710EA"/>
    <w:rsid w:val="00D7361D"/>
    <w:rsid w:val="00D73680"/>
    <w:rsid w:val="00D74D65"/>
    <w:rsid w:val="00D76B2D"/>
    <w:rsid w:val="00D80768"/>
    <w:rsid w:val="00D81C32"/>
    <w:rsid w:val="00D81D6A"/>
    <w:rsid w:val="00D83C9E"/>
    <w:rsid w:val="00D86093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68A"/>
    <w:rsid w:val="00DA5B06"/>
    <w:rsid w:val="00DB1AC9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FFA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E018F4"/>
    <w:rsid w:val="00E05647"/>
    <w:rsid w:val="00E0695F"/>
    <w:rsid w:val="00E06A38"/>
    <w:rsid w:val="00E06A69"/>
    <w:rsid w:val="00E171DF"/>
    <w:rsid w:val="00E179F9"/>
    <w:rsid w:val="00E2022C"/>
    <w:rsid w:val="00E2272D"/>
    <w:rsid w:val="00E24074"/>
    <w:rsid w:val="00E242A8"/>
    <w:rsid w:val="00E24B33"/>
    <w:rsid w:val="00E2634E"/>
    <w:rsid w:val="00E335FE"/>
    <w:rsid w:val="00E3572D"/>
    <w:rsid w:val="00E36AF6"/>
    <w:rsid w:val="00E45E64"/>
    <w:rsid w:val="00E50620"/>
    <w:rsid w:val="00E524F4"/>
    <w:rsid w:val="00E52676"/>
    <w:rsid w:val="00E5403C"/>
    <w:rsid w:val="00E57480"/>
    <w:rsid w:val="00E612E2"/>
    <w:rsid w:val="00E6163A"/>
    <w:rsid w:val="00E65737"/>
    <w:rsid w:val="00E65A42"/>
    <w:rsid w:val="00E66A01"/>
    <w:rsid w:val="00E70482"/>
    <w:rsid w:val="00E71AFD"/>
    <w:rsid w:val="00E7243A"/>
    <w:rsid w:val="00E7320B"/>
    <w:rsid w:val="00E735A6"/>
    <w:rsid w:val="00E754F0"/>
    <w:rsid w:val="00E76831"/>
    <w:rsid w:val="00E77F45"/>
    <w:rsid w:val="00E81DCE"/>
    <w:rsid w:val="00E82223"/>
    <w:rsid w:val="00E82A01"/>
    <w:rsid w:val="00E83C34"/>
    <w:rsid w:val="00E83D35"/>
    <w:rsid w:val="00E84805"/>
    <w:rsid w:val="00E84F0B"/>
    <w:rsid w:val="00E9027A"/>
    <w:rsid w:val="00E921A6"/>
    <w:rsid w:val="00E924D0"/>
    <w:rsid w:val="00E97063"/>
    <w:rsid w:val="00E97B07"/>
    <w:rsid w:val="00EA052D"/>
    <w:rsid w:val="00EA26A2"/>
    <w:rsid w:val="00EA3309"/>
    <w:rsid w:val="00EA3D05"/>
    <w:rsid w:val="00EA4BF8"/>
    <w:rsid w:val="00EA5EA2"/>
    <w:rsid w:val="00EA6089"/>
    <w:rsid w:val="00EA6E8D"/>
    <w:rsid w:val="00EB19B9"/>
    <w:rsid w:val="00EB512F"/>
    <w:rsid w:val="00EB60D4"/>
    <w:rsid w:val="00EC2978"/>
    <w:rsid w:val="00EC5401"/>
    <w:rsid w:val="00EC6F94"/>
    <w:rsid w:val="00ED4F86"/>
    <w:rsid w:val="00ED59E6"/>
    <w:rsid w:val="00ED7DE6"/>
    <w:rsid w:val="00EE1D2B"/>
    <w:rsid w:val="00EE3752"/>
    <w:rsid w:val="00EE5730"/>
    <w:rsid w:val="00EE5B63"/>
    <w:rsid w:val="00EE69B8"/>
    <w:rsid w:val="00EE6BFC"/>
    <w:rsid w:val="00EE7DE2"/>
    <w:rsid w:val="00EF233C"/>
    <w:rsid w:val="00EF2AC0"/>
    <w:rsid w:val="00F004E7"/>
    <w:rsid w:val="00F03CA1"/>
    <w:rsid w:val="00F050D3"/>
    <w:rsid w:val="00F07CA2"/>
    <w:rsid w:val="00F10A13"/>
    <w:rsid w:val="00F123EE"/>
    <w:rsid w:val="00F145AE"/>
    <w:rsid w:val="00F16A3D"/>
    <w:rsid w:val="00F20F87"/>
    <w:rsid w:val="00F221C6"/>
    <w:rsid w:val="00F30B3A"/>
    <w:rsid w:val="00F30E5F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17F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7233"/>
    <w:rsid w:val="00FE7E00"/>
    <w:rsid w:val="00FE7E4E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6934C6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6934C6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1FFEC-51D1-4FCA-9182-5FF572C9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2019-01-24T07:19:00Z</cp:lastPrinted>
  <dcterms:created xsi:type="dcterms:W3CDTF">2019-02-04T05:24:00Z</dcterms:created>
  <dcterms:modified xsi:type="dcterms:W3CDTF">2019-02-04T05:24:00Z</dcterms:modified>
</cp:coreProperties>
</file>