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159" w:rsidRDefault="00870D02" w:rsidP="00DB1159">
      <w:pPr>
        <w:framePr w:w="939" w:hSpace="180" w:wrap="auto" w:vAnchor="text" w:hAnchor="page" w:x="5864" w:y="-632"/>
        <w:ind w:left="110"/>
      </w:pPr>
      <w:r>
        <w:rPr>
          <w:noProof/>
          <w:lang w:val="ru-RU"/>
        </w:rPr>
        <w:drawing>
          <wp:inline distT="0" distB="0" distL="0" distR="0">
            <wp:extent cx="478790" cy="612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790" cy="612775"/>
                    </a:xfrm>
                    <a:prstGeom prst="rect">
                      <a:avLst/>
                    </a:prstGeom>
                    <a:noFill/>
                  </pic:spPr>
                </pic:pic>
              </a:graphicData>
            </a:graphic>
          </wp:inline>
        </w:drawing>
      </w:r>
    </w:p>
    <w:p w:rsidR="00DB1159" w:rsidRDefault="00DB1159" w:rsidP="00DB1159">
      <w:pPr>
        <w:rPr>
          <w:lang w:val="ru-RU"/>
        </w:rPr>
      </w:pPr>
      <w:r>
        <w:rPr>
          <w:lang w:val="ru-RU"/>
        </w:rPr>
        <w:tab/>
      </w:r>
      <w:r>
        <w:rPr>
          <w:lang w:val="ru-RU"/>
        </w:rPr>
        <w:tab/>
      </w:r>
      <w:r>
        <w:rPr>
          <w:lang w:val="ru-RU"/>
        </w:rPr>
        <w:tab/>
      </w:r>
      <w:r>
        <w:rPr>
          <w:lang w:val="ru-RU"/>
        </w:rPr>
        <w:tab/>
      </w:r>
    </w:p>
    <w:p w:rsidR="00DB1159" w:rsidRPr="002860B3" w:rsidRDefault="00DB1159" w:rsidP="00DB1159">
      <w:pPr>
        <w:rPr>
          <w:lang w:val="ru-RU"/>
        </w:rPr>
      </w:pPr>
    </w:p>
    <w:p w:rsidR="00DB1159" w:rsidRPr="005F294C" w:rsidRDefault="00DB1159" w:rsidP="00DB1159">
      <w:pPr>
        <w:rPr>
          <w:lang w:val="ru-RU"/>
        </w:rPr>
      </w:pPr>
      <w:r>
        <w:rPr>
          <w:lang w:val="ru-RU"/>
        </w:rPr>
        <w:tab/>
      </w:r>
      <w:r>
        <w:rPr>
          <w:lang w:val="ru-RU"/>
        </w:rPr>
        <w:tab/>
      </w:r>
      <w:r>
        <w:rPr>
          <w:lang w:val="ru-RU"/>
        </w:rPr>
        <w:tab/>
      </w:r>
      <w:r>
        <w:rPr>
          <w:lang w:val="ru-RU"/>
        </w:rPr>
        <w:tab/>
      </w:r>
    </w:p>
    <w:p w:rsidR="00DB1159" w:rsidRPr="00C0170C" w:rsidRDefault="00DB1159" w:rsidP="00DB1159">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DB1159" w:rsidRPr="00C0170C" w:rsidRDefault="00DB1159" w:rsidP="00DB1159">
      <w:pPr>
        <w:rPr>
          <w:rFonts w:ascii="Times New Roman CYR" w:hAnsi="Times New Roman CYR"/>
          <w:lang w:val="ru-RU"/>
        </w:rPr>
      </w:pPr>
    </w:p>
    <w:p w:rsidR="00DB1159" w:rsidRPr="00127C95" w:rsidRDefault="00DB1159" w:rsidP="00DB1159">
      <w:pPr>
        <w:jc w:val="center"/>
        <w:rPr>
          <w:rFonts w:ascii="Times New Roman CYR" w:hAnsi="Times New Roman CYR"/>
          <w:b/>
          <w:sz w:val="36"/>
          <w:szCs w:val="36"/>
          <w:lang w:val="ru-RU"/>
        </w:rPr>
      </w:pPr>
      <w:r>
        <w:rPr>
          <w:rFonts w:ascii="Times New Roman CYR" w:hAnsi="Times New Roman CYR"/>
          <w:b/>
          <w:sz w:val="36"/>
          <w:szCs w:val="36"/>
          <w:lang w:val="ru-RU"/>
        </w:rPr>
        <w:t>П О С Т А Н О В Л Е Н И Е</w:t>
      </w:r>
    </w:p>
    <w:p w:rsidR="00DB1159" w:rsidRDefault="00DB1159" w:rsidP="00DB1159">
      <w:pPr>
        <w:jc w:val="center"/>
        <w:rPr>
          <w:rFonts w:ascii="Times New Roman CYR" w:hAnsi="Times New Roman CYR"/>
          <w:b/>
          <w:sz w:val="24"/>
          <w:lang w:val="ru-RU"/>
        </w:rPr>
      </w:pPr>
    </w:p>
    <w:p w:rsidR="00DB1159" w:rsidRPr="00127C95" w:rsidRDefault="0040757F" w:rsidP="00DB1159">
      <w:pPr>
        <w:rPr>
          <w:rFonts w:ascii="Times New Roman CYR" w:hAnsi="Times New Roman CYR"/>
          <w:b/>
          <w:sz w:val="24"/>
          <w:lang w:val="ru-RU"/>
        </w:rPr>
      </w:pPr>
      <w:r w:rsidRPr="0040757F">
        <w:rPr>
          <w:rFonts w:ascii="Times New Roman CYR" w:hAnsi="Times New Roman CYR"/>
          <w:sz w:val="28"/>
          <w:szCs w:val="28"/>
          <w:lang w:val="ru-RU"/>
        </w:rPr>
        <w:t>11.02.2022</w:t>
      </w:r>
      <w:r w:rsidR="00DB1159" w:rsidRPr="0040757F">
        <w:rPr>
          <w:rFonts w:ascii="Times New Roman CYR" w:hAnsi="Times New Roman CYR"/>
          <w:sz w:val="28"/>
          <w:szCs w:val="28"/>
          <w:lang w:val="ru-RU"/>
        </w:rPr>
        <w:t xml:space="preserve"> </w:t>
      </w:r>
      <w:r w:rsidR="00DB1159">
        <w:rPr>
          <w:rFonts w:ascii="Times New Roman CYR" w:hAnsi="Times New Roman CYR"/>
          <w:b/>
          <w:sz w:val="24"/>
          <w:lang w:val="ru-RU"/>
        </w:rPr>
        <w:t xml:space="preserve">                                                                                                      </w:t>
      </w:r>
      <w:r>
        <w:rPr>
          <w:rFonts w:ascii="Times New Roman CYR" w:hAnsi="Times New Roman CYR"/>
          <w:b/>
          <w:sz w:val="24"/>
          <w:lang w:val="ru-RU"/>
        </w:rPr>
        <w:tab/>
      </w:r>
      <w:r>
        <w:rPr>
          <w:rFonts w:ascii="Times New Roman CYR" w:hAnsi="Times New Roman CYR"/>
          <w:b/>
          <w:sz w:val="24"/>
          <w:lang w:val="ru-RU"/>
        </w:rPr>
        <w:tab/>
      </w:r>
      <w:r w:rsidR="00DB1159" w:rsidRPr="0040757F">
        <w:rPr>
          <w:rFonts w:ascii="Times New Roman CYR" w:hAnsi="Times New Roman CYR"/>
          <w:sz w:val="28"/>
          <w:szCs w:val="28"/>
          <w:lang w:val="ru-RU"/>
        </w:rPr>
        <w:t xml:space="preserve">№ </w:t>
      </w:r>
      <w:r w:rsidRPr="0040757F">
        <w:rPr>
          <w:rFonts w:ascii="Times New Roman CYR" w:hAnsi="Times New Roman CYR"/>
          <w:sz w:val="28"/>
          <w:szCs w:val="28"/>
          <w:lang w:val="ru-RU"/>
        </w:rPr>
        <w:t>210</w:t>
      </w:r>
    </w:p>
    <w:p w:rsidR="00DB1159" w:rsidRDefault="00DB1159" w:rsidP="00DB1159">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DB1159" w:rsidRPr="002600F5" w:rsidRDefault="00DB1159" w:rsidP="005D2DE7">
      <w:pPr>
        <w:jc w:val="both"/>
        <w:rPr>
          <w:rFonts w:ascii="Times New Roman CYR" w:hAnsi="Times New Roman CYR"/>
          <w:sz w:val="28"/>
          <w:lang w:val="ru-RU"/>
        </w:rPr>
      </w:pPr>
    </w:p>
    <w:p w:rsidR="00027BC5" w:rsidRDefault="00027BC5" w:rsidP="0040757F">
      <w:pPr>
        <w:jc w:val="both"/>
        <w:rPr>
          <w:sz w:val="28"/>
          <w:szCs w:val="28"/>
          <w:lang w:val="ru-RU"/>
        </w:rPr>
      </w:pPr>
      <w:r>
        <w:rPr>
          <w:sz w:val="28"/>
          <w:szCs w:val="28"/>
          <w:lang w:val="ru-RU"/>
        </w:rPr>
        <w:t xml:space="preserve">О внесении изменений </w:t>
      </w:r>
    </w:p>
    <w:p w:rsidR="00027BC5" w:rsidRDefault="00027BC5" w:rsidP="0040757F">
      <w:pPr>
        <w:jc w:val="both"/>
        <w:rPr>
          <w:sz w:val="28"/>
          <w:szCs w:val="28"/>
          <w:lang w:val="ru-RU"/>
        </w:rPr>
      </w:pPr>
      <w:r>
        <w:rPr>
          <w:sz w:val="28"/>
          <w:szCs w:val="28"/>
          <w:lang w:val="ru-RU"/>
        </w:rPr>
        <w:t xml:space="preserve">в постановление администрации </w:t>
      </w:r>
    </w:p>
    <w:p w:rsidR="00027BC5" w:rsidRDefault="00027BC5" w:rsidP="0040757F">
      <w:pPr>
        <w:jc w:val="both"/>
        <w:rPr>
          <w:sz w:val="28"/>
          <w:szCs w:val="28"/>
          <w:lang w:val="ru-RU"/>
        </w:rPr>
      </w:pPr>
      <w:r>
        <w:rPr>
          <w:sz w:val="28"/>
          <w:szCs w:val="28"/>
          <w:lang w:val="ru-RU"/>
        </w:rPr>
        <w:t>города Липецка от 31.12.2013 № 3124</w:t>
      </w:r>
    </w:p>
    <w:p w:rsidR="00027BC5" w:rsidRDefault="00027BC5" w:rsidP="00027BC5">
      <w:pPr>
        <w:jc w:val="both"/>
        <w:rPr>
          <w:sz w:val="28"/>
          <w:szCs w:val="28"/>
          <w:lang w:val="ru-RU"/>
        </w:rPr>
      </w:pPr>
    </w:p>
    <w:p w:rsidR="00027BC5" w:rsidRDefault="00027BC5" w:rsidP="00027BC5">
      <w:pPr>
        <w:jc w:val="both"/>
        <w:rPr>
          <w:sz w:val="28"/>
          <w:szCs w:val="28"/>
          <w:lang w:val="ru-RU"/>
        </w:rPr>
      </w:pPr>
    </w:p>
    <w:p w:rsidR="00027BC5" w:rsidRDefault="00027BC5" w:rsidP="00027BC5">
      <w:pPr>
        <w:jc w:val="both"/>
        <w:rPr>
          <w:sz w:val="28"/>
          <w:szCs w:val="28"/>
          <w:lang w:val="ru-RU"/>
        </w:rPr>
      </w:pPr>
    </w:p>
    <w:p w:rsidR="00027BC5" w:rsidRPr="00D73AFB" w:rsidRDefault="007E59FD" w:rsidP="0040757F">
      <w:pPr>
        <w:jc w:val="both"/>
        <w:rPr>
          <w:sz w:val="28"/>
          <w:lang w:val="ru-RU"/>
        </w:rPr>
      </w:pPr>
      <w:r w:rsidRPr="00D73AFB">
        <w:rPr>
          <w:sz w:val="28"/>
          <w:lang w:val="ru-RU"/>
        </w:rPr>
        <w:tab/>
      </w:r>
      <w:r w:rsidR="00027BC5" w:rsidRPr="00D73AFB">
        <w:rPr>
          <w:sz w:val="28"/>
          <w:lang w:val="ru-RU"/>
        </w:rPr>
        <w:t xml:space="preserve">В соответствии с Федеральным законом </w:t>
      </w:r>
      <w:r w:rsidR="00BE2E7F">
        <w:rPr>
          <w:sz w:val="28"/>
          <w:lang w:val="ru-RU"/>
        </w:rPr>
        <w:t xml:space="preserve">от 13.03.2006 № </w:t>
      </w:r>
      <w:r w:rsidR="00027BC5" w:rsidRPr="00D73AFB">
        <w:rPr>
          <w:sz w:val="28"/>
          <w:lang w:val="ru-RU"/>
        </w:rPr>
        <w:t>38-ФЗ</w:t>
      </w:r>
      <w:r w:rsidR="00D73AFB">
        <w:rPr>
          <w:sz w:val="28"/>
          <w:lang w:val="ru-RU"/>
        </w:rPr>
        <w:t xml:space="preserve"> </w:t>
      </w:r>
      <w:r w:rsidR="00BE2E7F">
        <w:rPr>
          <w:sz w:val="28"/>
          <w:lang w:val="ru-RU"/>
        </w:rPr>
        <w:t xml:space="preserve">                 </w:t>
      </w:r>
      <w:r w:rsidR="00027BC5" w:rsidRPr="00D73AFB">
        <w:rPr>
          <w:sz w:val="28"/>
          <w:lang w:val="ru-RU"/>
        </w:rPr>
        <w:t>«О рекламе», приказ</w:t>
      </w:r>
      <w:r w:rsidR="00D015FC" w:rsidRPr="00D73AFB">
        <w:rPr>
          <w:sz w:val="28"/>
          <w:lang w:val="ru-RU"/>
        </w:rPr>
        <w:t>ами</w:t>
      </w:r>
      <w:r w:rsidR="00027BC5" w:rsidRPr="00D73AFB">
        <w:rPr>
          <w:sz w:val="28"/>
          <w:lang w:val="ru-RU"/>
        </w:rPr>
        <w:t xml:space="preserve"> Управления </w:t>
      </w:r>
      <w:r w:rsidR="009C0A65" w:rsidRPr="00D73AFB">
        <w:rPr>
          <w:sz w:val="28"/>
          <w:lang w:val="ru-RU"/>
        </w:rPr>
        <w:t>потребительского рынка и ценовой политики</w:t>
      </w:r>
      <w:r w:rsidR="00027BC5" w:rsidRPr="00D73AFB">
        <w:rPr>
          <w:sz w:val="28"/>
          <w:lang w:val="ru-RU"/>
        </w:rPr>
        <w:t xml:space="preserve"> Липецкой области от </w:t>
      </w:r>
      <w:r w:rsidRPr="00D73AFB">
        <w:rPr>
          <w:sz w:val="28"/>
          <w:lang w:val="ru-RU"/>
        </w:rPr>
        <w:t>28.04.2021 № 72</w:t>
      </w:r>
      <w:r w:rsidR="009C0A65" w:rsidRPr="00D73AFB">
        <w:rPr>
          <w:sz w:val="28"/>
          <w:lang w:val="ru-RU"/>
        </w:rPr>
        <w:t xml:space="preserve"> </w:t>
      </w:r>
      <w:r w:rsidR="00027BC5" w:rsidRPr="00D73AFB">
        <w:rPr>
          <w:sz w:val="28"/>
          <w:lang w:val="ru-RU"/>
        </w:rPr>
        <w:t xml:space="preserve">«О согласовании </w:t>
      </w:r>
      <w:r w:rsidR="009C0A65" w:rsidRPr="00D73AFB">
        <w:rPr>
          <w:sz w:val="28"/>
          <w:lang w:val="ru-RU"/>
        </w:rPr>
        <w:t xml:space="preserve">вносимых изменений в </w:t>
      </w:r>
      <w:r w:rsidR="00027BC5" w:rsidRPr="00D73AFB">
        <w:rPr>
          <w:sz w:val="28"/>
          <w:lang w:val="ru-RU"/>
        </w:rPr>
        <w:t>схем</w:t>
      </w:r>
      <w:r w:rsidR="009C0A65" w:rsidRPr="00D73AFB">
        <w:rPr>
          <w:sz w:val="28"/>
          <w:lang w:val="ru-RU"/>
        </w:rPr>
        <w:t>у</w:t>
      </w:r>
      <w:r w:rsidR="00027BC5" w:rsidRPr="00D73AFB">
        <w:rPr>
          <w:sz w:val="28"/>
          <w:lang w:val="ru-RU"/>
        </w:rPr>
        <w:t xml:space="preserve"> размещения рекламных конструкций</w:t>
      </w:r>
      <w:r w:rsidRPr="00D73AFB">
        <w:rPr>
          <w:sz w:val="28"/>
          <w:lang w:val="ru-RU"/>
        </w:rPr>
        <w:t xml:space="preserve"> на территории муниципального образования город Липецк </w:t>
      </w:r>
      <w:r w:rsidR="00BE2E7F">
        <w:rPr>
          <w:sz w:val="28"/>
          <w:lang w:val="ru-RU"/>
        </w:rPr>
        <w:t>Л</w:t>
      </w:r>
      <w:r w:rsidRPr="00D73AFB">
        <w:rPr>
          <w:sz w:val="28"/>
          <w:lang w:val="ru-RU"/>
        </w:rPr>
        <w:t>ипецкой области» и от</w:t>
      </w:r>
      <w:r w:rsidR="00D015FC" w:rsidRPr="00D73AFB">
        <w:rPr>
          <w:sz w:val="28"/>
          <w:lang w:val="ru-RU"/>
        </w:rPr>
        <w:t xml:space="preserve"> 06.09.2021 </w:t>
      </w:r>
      <w:r w:rsidR="00D73AFB">
        <w:rPr>
          <w:sz w:val="28"/>
          <w:lang w:val="ru-RU"/>
        </w:rPr>
        <w:t xml:space="preserve">  </w:t>
      </w:r>
      <w:r w:rsidR="00D015FC" w:rsidRPr="00D73AFB">
        <w:rPr>
          <w:sz w:val="28"/>
          <w:lang w:val="ru-RU"/>
        </w:rPr>
        <w:t>№ 149 «О согласовании и об отказе в согласовании вносимых изменений в схему размещения рекламных конструкциций на территории муниципального образования город Липецк</w:t>
      </w:r>
      <w:r w:rsidR="00027BC5" w:rsidRPr="00D73AFB">
        <w:rPr>
          <w:sz w:val="28"/>
          <w:lang w:val="ru-RU"/>
        </w:rPr>
        <w:t xml:space="preserve"> </w:t>
      </w:r>
      <w:r w:rsidR="00D73AFB">
        <w:rPr>
          <w:sz w:val="28"/>
          <w:lang w:val="ru-RU"/>
        </w:rPr>
        <w:t>Липецкой области», администрация города</w:t>
      </w:r>
    </w:p>
    <w:p w:rsidR="00027BC5" w:rsidRDefault="00027BC5" w:rsidP="00027BC5">
      <w:pPr>
        <w:shd w:val="clear" w:color="auto" w:fill="FFFFFF"/>
        <w:suppressAutoHyphens/>
        <w:ind w:firstLine="709"/>
        <w:jc w:val="both"/>
        <w:rPr>
          <w:sz w:val="28"/>
          <w:szCs w:val="28"/>
          <w:lang w:val="ru-RU"/>
        </w:rPr>
      </w:pPr>
    </w:p>
    <w:p w:rsidR="00027BC5" w:rsidRDefault="00027BC5" w:rsidP="00027BC5">
      <w:pPr>
        <w:shd w:val="clear" w:color="auto" w:fill="FFFFFF"/>
        <w:suppressAutoHyphens/>
        <w:ind w:firstLine="709"/>
        <w:jc w:val="both"/>
        <w:rPr>
          <w:sz w:val="28"/>
          <w:szCs w:val="28"/>
          <w:lang w:val="ru-RU"/>
        </w:rPr>
      </w:pPr>
    </w:p>
    <w:p w:rsidR="00027BC5" w:rsidRDefault="00027BC5" w:rsidP="00027BC5">
      <w:pPr>
        <w:pStyle w:val="ab"/>
        <w:suppressAutoHyphens/>
        <w:jc w:val="both"/>
        <w:rPr>
          <w:szCs w:val="28"/>
        </w:rPr>
      </w:pPr>
      <w:r>
        <w:rPr>
          <w:szCs w:val="28"/>
        </w:rPr>
        <w:t>П О С Т А Н О В Л Я Е Т:</w:t>
      </w:r>
    </w:p>
    <w:p w:rsidR="00027BC5" w:rsidRDefault="00027BC5" w:rsidP="00027BC5">
      <w:pPr>
        <w:suppressAutoHyphens/>
        <w:autoSpaceDE w:val="0"/>
        <w:autoSpaceDN w:val="0"/>
        <w:adjustRightInd w:val="0"/>
        <w:ind w:firstLine="709"/>
        <w:jc w:val="both"/>
        <w:rPr>
          <w:sz w:val="28"/>
          <w:szCs w:val="28"/>
          <w:lang w:val="ru-RU"/>
        </w:rPr>
      </w:pPr>
    </w:p>
    <w:p w:rsidR="00027BC5" w:rsidRDefault="00027BC5" w:rsidP="00027BC5">
      <w:pPr>
        <w:suppressAutoHyphens/>
        <w:autoSpaceDE w:val="0"/>
        <w:autoSpaceDN w:val="0"/>
        <w:adjustRightInd w:val="0"/>
        <w:ind w:firstLine="709"/>
        <w:jc w:val="both"/>
        <w:rPr>
          <w:sz w:val="28"/>
          <w:szCs w:val="28"/>
          <w:lang w:val="ru-RU"/>
        </w:rPr>
      </w:pPr>
    </w:p>
    <w:p w:rsidR="00027BC5" w:rsidRDefault="007E59FD" w:rsidP="007E59FD">
      <w:pPr>
        <w:tabs>
          <w:tab w:val="left" w:pos="0"/>
        </w:tabs>
        <w:suppressAutoHyphens/>
        <w:spacing w:line="264" w:lineRule="auto"/>
        <w:jc w:val="both"/>
        <w:rPr>
          <w:sz w:val="28"/>
          <w:szCs w:val="28"/>
          <w:lang w:val="ru-RU"/>
        </w:rPr>
      </w:pPr>
      <w:r>
        <w:rPr>
          <w:sz w:val="28"/>
          <w:szCs w:val="28"/>
          <w:lang w:val="ru-RU"/>
        </w:rPr>
        <w:tab/>
      </w:r>
      <w:r w:rsidR="00027BC5">
        <w:rPr>
          <w:sz w:val="28"/>
          <w:szCs w:val="28"/>
          <w:lang w:val="ru-RU"/>
        </w:rPr>
        <w:t xml:space="preserve">Внести в постановление администрации города Липецка от 31.12.2013        № 3124 «Об утверждении Схемы размещения рекламных конструкций на территории муниципального образования город Липецк» (в редакции постановлений от 22.04.2015 </w:t>
      </w:r>
      <w:r w:rsidR="00870D02">
        <w:rPr>
          <w:sz w:val="28"/>
          <w:szCs w:val="28"/>
          <w:lang w:val="ru-RU"/>
        </w:rPr>
        <w:t xml:space="preserve">№ 726, от 24.03.2017 № 441, от </w:t>
      </w:r>
      <w:r w:rsidR="00BA0E24">
        <w:rPr>
          <w:sz w:val="28"/>
          <w:szCs w:val="28"/>
          <w:lang w:val="ru-RU"/>
        </w:rPr>
        <w:t>0</w:t>
      </w:r>
      <w:r w:rsidR="00027BC5">
        <w:rPr>
          <w:sz w:val="28"/>
          <w:szCs w:val="28"/>
          <w:lang w:val="ru-RU"/>
        </w:rPr>
        <w:t>4.09.2017 № 1729, от 18.12.2017 №</w:t>
      </w:r>
      <w:r w:rsidR="00870D02">
        <w:rPr>
          <w:sz w:val="28"/>
          <w:szCs w:val="28"/>
          <w:lang w:val="ru-RU"/>
        </w:rPr>
        <w:t xml:space="preserve"> 2523, от 29.03.2018 № 446, от </w:t>
      </w:r>
      <w:r w:rsidR="00BA0E24">
        <w:rPr>
          <w:sz w:val="28"/>
          <w:szCs w:val="28"/>
          <w:lang w:val="ru-RU"/>
        </w:rPr>
        <w:t>0</w:t>
      </w:r>
      <w:r w:rsidR="002373EF">
        <w:rPr>
          <w:sz w:val="28"/>
          <w:szCs w:val="28"/>
          <w:lang w:val="ru-RU"/>
        </w:rPr>
        <w:t xml:space="preserve">1.10.2018 № 1751, от </w:t>
      </w:r>
      <w:r w:rsidR="00BA0E24">
        <w:rPr>
          <w:sz w:val="28"/>
          <w:szCs w:val="28"/>
          <w:lang w:val="ru-RU"/>
        </w:rPr>
        <w:t>0</w:t>
      </w:r>
      <w:r w:rsidR="002373EF">
        <w:rPr>
          <w:sz w:val="28"/>
          <w:szCs w:val="28"/>
          <w:lang w:val="ru-RU"/>
        </w:rPr>
        <w:t xml:space="preserve">8.04.2019       </w:t>
      </w:r>
      <w:r w:rsidR="00870D02">
        <w:rPr>
          <w:sz w:val="28"/>
          <w:szCs w:val="28"/>
          <w:lang w:val="ru-RU"/>
        </w:rPr>
        <w:t>№ 590</w:t>
      </w:r>
      <w:r w:rsidR="00B572C6">
        <w:rPr>
          <w:sz w:val="28"/>
          <w:szCs w:val="28"/>
          <w:lang w:val="ru-RU"/>
        </w:rPr>
        <w:t xml:space="preserve">, </w:t>
      </w:r>
      <w:r w:rsidR="00B572C6" w:rsidRPr="00B572C6">
        <w:rPr>
          <w:sz w:val="28"/>
          <w:szCs w:val="28"/>
          <w:lang w:val="ru-RU"/>
        </w:rPr>
        <w:t xml:space="preserve">от </w:t>
      </w:r>
      <w:r w:rsidR="00B572C6" w:rsidRPr="00B572C6">
        <w:rPr>
          <w:rFonts w:ascii="Times New Roman CYR" w:hAnsi="Times New Roman CYR"/>
          <w:sz w:val="28"/>
          <w:szCs w:val="28"/>
          <w:lang w:val="ru-RU"/>
        </w:rPr>
        <w:t>05.02.2021 №</w:t>
      </w:r>
      <w:r w:rsidR="00B572C6">
        <w:rPr>
          <w:rFonts w:ascii="Times New Roman CYR" w:hAnsi="Times New Roman CYR"/>
          <w:sz w:val="28"/>
          <w:szCs w:val="28"/>
          <w:lang w:val="ru-RU"/>
        </w:rPr>
        <w:t>151</w:t>
      </w:r>
      <w:r w:rsidR="002373EF">
        <w:rPr>
          <w:sz w:val="28"/>
          <w:szCs w:val="28"/>
          <w:lang w:val="ru-RU"/>
        </w:rPr>
        <w:t>)</w:t>
      </w:r>
      <w:r w:rsidR="00027BC5">
        <w:rPr>
          <w:sz w:val="28"/>
          <w:szCs w:val="28"/>
          <w:lang w:val="ru-RU"/>
        </w:rPr>
        <w:t xml:space="preserve"> следующие изменения:</w:t>
      </w:r>
    </w:p>
    <w:p w:rsidR="00027BC5" w:rsidRDefault="007E59FD" w:rsidP="007E59FD">
      <w:pPr>
        <w:suppressAutoHyphens/>
        <w:autoSpaceDE w:val="0"/>
        <w:autoSpaceDN w:val="0"/>
        <w:adjustRightInd w:val="0"/>
        <w:spacing w:line="264" w:lineRule="auto"/>
        <w:jc w:val="both"/>
        <w:rPr>
          <w:sz w:val="28"/>
          <w:szCs w:val="28"/>
          <w:lang w:val="ru-RU"/>
        </w:rPr>
      </w:pPr>
      <w:r w:rsidRPr="009A2388">
        <w:rPr>
          <w:lang w:val="ru-RU"/>
        </w:rPr>
        <w:tab/>
      </w:r>
      <w:hyperlink r:id="rId9" w:history="1">
        <w:r w:rsidR="00CA7A50">
          <w:rPr>
            <w:rStyle w:val="ad"/>
            <w:color w:val="auto"/>
            <w:sz w:val="28"/>
            <w:szCs w:val="28"/>
            <w:u w:val="none"/>
            <w:lang w:val="ru-RU"/>
          </w:rPr>
          <w:t>п</w:t>
        </w:r>
        <w:r w:rsidR="00027BC5" w:rsidRPr="00027BC5">
          <w:rPr>
            <w:rStyle w:val="ad"/>
            <w:color w:val="auto"/>
            <w:sz w:val="28"/>
            <w:szCs w:val="28"/>
            <w:u w:val="none"/>
            <w:lang w:val="ru-RU"/>
          </w:rPr>
          <w:t>риложение</w:t>
        </w:r>
      </w:hyperlink>
      <w:r w:rsidR="00027BC5">
        <w:rPr>
          <w:sz w:val="28"/>
          <w:szCs w:val="28"/>
          <w:lang w:val="ru-RU"/>
        </w:rPr>
        <w:t xml:space="preserve"> к постановлению изложит</w:t>
      </w:r>
      <w:r w:rsidR="00D523CB">
        <w:rPr>
          <w:sz w:val="28"/>
          <w:szCs w:val="28"/>
          <w:lang w:val="ru-RU"/>
        </w:rPr>
        <w:t>ь в новой редакции (приложение)</w:t>
      </w:r>
      <w:r w:rsidR="009A2388">
        <w:rPr>
          <w:sz w:val="28"/>
          <w:szCs w:val="28"/>
          <w:lang w:val="ru-RU"/>
        </w:rPr>
        <w:t>.</w:t>
      </w:r>
    </w:p>
    <w:p w:rsidR="00027BC5" w:rsidRDefault="00027BC5" w:rsidP="00027BC5">
      <w:pPr>
        <w:jc w:val="both"/>
        <w:rPr>
          <w:bCs/>
          <w:sz w:val="28"/>
          <w:szCs w:val="28"/>
          <w:lang w:val="ru-RU"/>
        </w:rPr>
      </w:pPr>
    </w:p>
    <w:p w:rsidR="00027BC5" w:rsidRDefault="00027BC5" w:rsidP="00027BC5">
      <w:pPr>
        <w:jc w:val="both"/>
        <w:rPr>
          <w:bCs/>
          <w:sz w:val="28"/>
          <w:szCs w:val="28"/>
          <w:lang w:val="ru-RU"/>
        </w:rPr>
      </w:pPr>
    </w:p>
    <w:p w:rsidR="00027BC5" w:rsidRDefault="00027BC5" w:rsidP="00027BC5">
      <w:pPr>
        <w:jc w:val="both"/>
        <w:rPr>
          <w:bCs/>
          <w:sz w:val="28"/>
          <w:szCs w:val="28"/>
          <w:lang w:val="ru-RU"/>
        </w:rPr>
      </w:pPr>
    </w:p>
    <w:p w:rsidR="00781710" w:rsidRPr="004D1F94" w:rsidRDefault="00FF502E" w:rsidP="00781710">
      <w:pPr>
        <w:jc w:val="both"/>
        <w:rPr>
          <w:sz w:val="28"/>
          <w:szCs w:val="28"/>
          <w:lang w:val="ru-RU"/>
        </w:rPr>
      </w:pPr>
      <w:r>
        <w:rPr>
          <w:sz w:val="28"/>
          <w:szCs w:val="28"/>
          <w:lang w:val="ru-RU"/>
        </w:rPr>
        <w:t>Г</w:t>
      </w:r>
      <w:r w:rsidR="00CB44A9">
        <w:rPr>
          <w:sz w:val="28"/>
          <w:szCs w:val="28"/>
          <w:lang w:val="ru-RU"/>
        </w:rPr>
        <w:t>лав</w:t>
      </w:r>
      <w:r>
        <w:rPr>
          <w:sz w:val="28"/>
          <w:szCs w:val="28"/>
          <w:lang w:val="ru-RU"/>
        </w:rPr>
        <w:t>а</w:t>
      </w:r>
      <w:r w:rsidR="00781710" w:rsidRPr="004D1F94">
        <w:rPr>
          <w:sz w:val="28"/>
          <w:szCs w:val="28"/>
          <w:lang w:val="ru-RU"/>
        </w:rPr>
        <w:t xml:space="preserve"> города Липецка</w:t>
      </w:r>
      <w:r w:rsidR="00781710">
        <w:rPr>
          <w:sz w:val="28"/>
          <w:szCs w:val="28"/>
          <w:lang w:val="ru-RU"/>
        </w:rPr>
        <w:t xml:space="preserve"> </w:t>
      </w:r>
      <w:r w:rsidR="00027BC5">
        <w:rPr>
          <w:bCs/>
          <w:sz w:val="28"/>
          <w:szCs w:val="28"/>
          <w:lang w:val="ru-RU"/>
        </w:rPr>
        <w:t xml:space="preserve">  </w:t>
      </w:r>
      <w:r w:rsidR="00B572C6">
        <w:rPr>
          <w:bCs/>
          <w:sz w:val="28"/>
          <w:szCs w:val="28"/>
          <w:lang w:val="ru-RU"/>
        </w:rPr>
        <w:t xml:space="preserve">   </w:t>
      </w:r>
      <w:r w:rsidR="00027BC5">
        <w:rPr>
          <w:bCs/>
          <w:sz w:val="28"/>
          <w:szCs w:val="28"/>
          <w:lang w:val="ru-RU"/>
        </w:rPr>
        <w:t xml:space="preserve">                   </w:t>
      </w:r>
      <w:r w:rsidR="00CB44A9">
        <w:rPr>
          <w:bCs/>
          <w:sz w:val="28"/>
          <w:szCs w:val="28"/>
          <w:lang w:val="ru-RU"/>
        </w:rPr>
        <w:t xml:space="preserve">         </w:t>
      </w:r>
      <w:r w:rsidR="0071727C">
        <w:rPr>
          <w:bCs/>
          <w:sz w:val="28"/>
          <w:szCs w:val="28"/>
          <w:lang w:val="ru-RU"/>
        </w:rPr>
        <w:t xml:space="preserve">      </w:t>
      </w:r>
      <w:r w:rsidR="001270B0">
        <w:rPr>
          <w:bCs/>
          <w:sz w:val="28"/>
          <w:szCs w:val="28"/>
          <w:lang w:val="ru-RU"/>
        </w:rPr>
        <w:t xml:space="preserve">    </w:t>
      </w:r>
      <w:r w:rsidR="0071727C">
        <w:rPr>
          <w:bCs/>
          <w:sz w:val="28"/>
          <w:szCs w:val="28"/>
          <w:lang w:val="ru-RU"/>
        </w:rPr>
        <w:t xml:space="preserve">      </w:t>
      </w:r>
      <w:r w:rsidR="00CB44A9">
        <w:rPr>
          <w:bCs/>
          <w:sz w:val="28"/>
          <w:szCs w:val="28"/>
          <w:lang w:val="ru-RU"/>
        </w:rPr>
        <w:t xml:space="preserve">                  </w:t>
      </w:r>
      <w:r w:rsidR="00232859">
        <w:rPr>
          <w:bCs/>
          <w:sz w:val="28"/>
          <w:szCs w:val="28"/>
          <w:lang w:val="ru-RU"/>
        </w:rPr>
        <w:t xml:space="preserve">  </w:t>
      </w:r>
      <w:r w:rsidR="00027BC5">
        <w:rPr>
          <w:bCs/>
          <w:sz w:val="28"/>
          <w:szCs w:val="28"/>
          <w:lang w:val="ru-RU"/>
        </w:rPr>
        <w:t xml:space="preserve">      </w:t>
      </w:r>
      <w:r w:rsidR="001173EB">
        <w:rPr>
          <w:bCs/>
          <w:sz w:val="28"/>
          <w:szCs w:val="28"/>
          <w:lang w:val="ru-RU"/>
        </w:rPr>
        <w:t xml:space="preserve"> </w:t>
      </w:r>
      <w:r w:rsidR="00027BC5">
        <w:rPr>
          <w:bCs/>
          <w:sz w:val="28"/>
          <w:szCs w:val="28"/>
          <w:lang w:val="ru-RU"/>
        </w:rPr>
        <w:t xml:space="preserve"> </w:t>
      </w:r>
      <w:r w:rsidR="0071727C">
        <w:rPr>
          <w:bCs/>
          <w:sz w:val="28"/>
          <w:szCs w:val="28"/>
          <w:lang w:val="ru-RU"/>
        </w:rPr>
        <w:t>Е.Ю.Уваркина</w:t>
      </w:r>
    </w:p>
    <w:p w:rsidR="0040757F" w:rsidRDefault="0040757F" w:rsidP="00C92F4B">
      <w:pPr>
        <w:jc w:val="both"/>
        <w:rPr>
          <w:sz w:val="28"/>
          <w:szCs w:val="28"/>
          <w:lang w:val="ru-RU"/>
        </w:rPr>
      </w:pPr>
    </w:p>
    <w:p w:rsidR="0040757F" w:rsidRDefault="0040757F" w:rsidP="00C92F4B">
      <w:pPr>
        <w:jc w:val="both"/>
        <w:rPr>
          <w:sz w:val="28"/>
          <w:szCs w:val="28"/>
          <w:lang w:val="ru-RU"/>
        </w:rPr>
      </w:pPr>
    </w:p>
    <w:p w:rsidR="0040757F" w:rsidRPr="002600F5" w:rsidRDefault="0040757F" w:rsidP="00C92F4B">
      <w:pPr>
        <w:jc w:val="both"/>
        <w:rPr>
          <w:sz w:val="28"/>
          <w:szCs w:val="28"/>
          <w:lang w:val="ru-RU"/>
        </w:rPr>
        <w:sectPr w:rsidR="0040757F" w:rsidRPr="002600F5" w:rsidSect="00D73AFB">
          <w:headerReference w:type="even" r:id="rId10"/>
          <w:headerReference w:type="default" r:id="rId11"/>
          <w:pgSz w:w="11907" w:h="16840" w:code="9"/>
          <w:pgMar w:top="1134" w:right="567" w:bottom="992" w:left="1418" w:header="510" w:footer="0" w:gutter="0"/>
          <w:cols w:space="720"/>
          <w:titlePg/>
        </w:sectPr>
      </w:pPr>
    </w:p>
    <w:p w:rsidR="0040757F" w:rsidRDefault="0040757F" w:rsidP="0040757F">
      <w:pPr>
        <w:tabs>
          <w:tab w:val="left" w:pos="1418"/>
        </w:tabs>
        <w:rPr>
          <w:noProof/>
          <w:color w:val="000000"/>
          <w:sz w:val="28"/>
          <w:szCs w:val="28"/>
          <w:lang w:val="ru-RU"/>
        </w:rPr>
      </w:pPr>
      <w:r>
        <w:rPr>
          <w:noProof/>
          <w:color w:val="000000"/>
          <w:sz w:val="28"/>
          <w:szCs w:val="28"/>
          <w:lang w:val="ru-RU"/>
        </w:rPr>
        <w:lastRenderedPageBreak/>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r>
      <w:r>
        <w:rPr>
          <w:noProof/>
          <w:color w:val="000000"/>
          <w:sz w:val="28"/>
          <w:szCs w:val="28"/>
          <w:lang w:val="ru-RU"/>
        </w:rPr>
        <w:tab/>
        <w:t>Приложение к постановлению</w:t>
      </w:r>
    </w:p>
    <w:p w:rsidR="0040757F" w:rsidRPr="0040757F" w:rsidRDefault="008D0A9A" w:rsidP="0040757F">
      <w:pPr>
        <w:tabs>
          <w:tab w:val="left" w:pos="1418"/>
        </w:tabs>
        <w:rPr>
          <w:noProof/>
          <w:color w:val="000000"/>
          <w:sz w:val="28"/>
          <w:szCs w:val="28"/>
          <w:lang w:val="ru-RU"/>
        </w:rPr>
      </w:pPr>
      <w:bookmarkStart w:id="0" w:name="_GoBack"/>
      <w:r w:rsidRPr="0040757F">
        <w:rPr>
          <w:noProof/>
          <w:color w:val="000000"/>
          <w:sz w:val="28"/>
          <w:szCs w:val="28"/>
          <w:lang w:val="ru-RU"/>
        </w:rPr>
        <w:drawing>
          <wp:anchor distT="0" distB="0" distL="114300" distR="114300" simplePos="0" relativeHeight="251698176" behindDoc="0" locked="0" layoutInCell="1" allowOverlap="1" wp14:anchorId="0325D2A8" wp14:editId="5D0F23D6">
            <wp:simplePos x="0" y="0"/>
            <wp:positionH relativeFrom="column">
              <wp:posOffset>394335</wp:posOffset>
            </wp:positionH>
            <wp:positionV relativeFrom="paragraph">
              <wp:posOffset>514985</wp:posOffset>
            </wp:positionV>
            <wp:extent cx="7943850" cy="5503545"/>
            <wp:effectExtent l="0" t="0" r="0" b="1905"/>
            <wp:wrapTopAndBottom/>
            <wp:docPr id="17" name="Рисунок 17" descr="D:\!СХЕМА\!Моя СХЕМА\2021v1\тит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Моя СХЕМА\2021v1\тит лист.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43850" cy="55035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t>администрации города Липецка</w:t>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sidR="0040757F">
        <w:rPr>
          <w:noProof/>
          <w:color w:val="000000"/>
          <w:sz w:val="28"/>
          <w:szCs w:val="28"/>
          <w:lang w:val="ru-RU"/>
        </w:rPr>
        <w:tab/>
      </w:r>
      <w:r>
        <w:rPr>
          <w:noProof/>
          <w:color w:val="000000"/>
          <w:sz w:val="28"/>
          <w:szCs w:val="28"/>
          <w:lang w:val="ru-RU"/>
        </w:rPr>
        <w:tab/>
      </w:r>
      <w:r w:rsidR="0040757F">
        <w:rPr>
          <w:noProof/>
          <w:color w:val="000000"/>
          <w:sz w:val="28"/>
          <w:szCs w:val="28"/>
          <w:lang w:val="ru-RU"/>
        </w:rPr>
        <w:t>от 11.02.2022 № 210</w:t>
      </w:r>
    </w:p>
    <w:p w:rsidR="0040757F" w:rsidRPr="0040757F" w:rsidRDefault="0040757F" w:rsidP="0040757F">
      <w:pPr>
        <w:rPr>
          <w:color w:val="000000"/>
          <w:sz w:val="28"/>
          <w:szCs w:val="28"/>
          <w:lang w:val="ru-RU"/>
        </w:rPr>
      </w:pPr>
      <w:r w:rsidRPr="0040757F">
        <w:rPr>
          <w:noProof/>
          <w:color w:val="000000"/>
          <w:sz w:val="28"/>
          <w:szCs w:val="28"/>
          <w:lang w:val="ru-RU"/>
        </w:rPr>
        <w:lastRenderedPageBreak/>
        <w:drawing>
          <wp:anchor distT="0" distB="0" distL="114300" distR="114300" simplePos="0" relativeHeight="251724800" behindDoc="0" locked="0" layoutInCell="1" allowOverlap="1" wp14:anchorId="28DEBA6A" wp14:editId="03A22DAF">
            <wp:simplePos x="0" y="0"/>
            <wp:positionH relativeFrom="column">
              <wp:posOffset>222250</wp:posOffset>
            </wp:positionH>
            <wp:positionV relativeFrom="paragraph">
              <wp:posOffset>3175</wp:posOffset>
            </wp:positionV>
            <wp:extent cx="9458325" cy="6667500"/>
            <wp:effectExtent l="0" t="0" r="0" b="0"/>
            <wp:wrapTopAndBottom/>
            <wp:docPr id="25" name="Рисунок 25" descr="D:\!СХЕМА\!Моя СХЕМА\!СХЕМА 2021v2\Описание 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Моя СХЕМА\!СХЕМА 2021v2\Описание зон.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58325" cy="666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757F" w:rsidRPr="0040757F" w:rsidRDefault="0040757F" w:rsidP="0040757F">
      <w:pPr>
        <w:jc w:val="center"/>
        <w:rPr>
          <w:color w:val="000000"/>
          <w:sz w:val="28"/>
          <w:szCs w:val="28"/>
          <w:lang w:val="ru-RU"/>
        </w:rPr>
      </w:pPr>
      <w:r w:rsidRPr="0040757F">
        <w:rPr>
          <w:color w:val="000000"/>
          <w:sz w:val="28"/>
          <w:szCs w:val="28"/>
          <w:lang w:val="ru-RU"/>
        </w:rPr>
        <w:lastRenderedPageBreak/>
        <w:t>Схема размещения рекламных конструкций на территории муниципального образования город Липецк.</w:t>
      </w:r>
    </w:p>
    <w:p w:rsidR="0040757F" w:rsidRPr="0040757F" w:rsidRDefault="0040757F" w:rsidP="0040757F">
      <w:pPr>
        <w:ind w:firstLine="142"/>
        <w:jc w:val="center"/>
        <w:rPr>
          <w:color w:val="000000"/>
          <w:sz w:val="28"/>
          <w:szCs w:val="28"/>
        </w:rPr>
      </w:pPr>
      <w:r w:rsidRPr="0040757F">
        <w:rPr>
          <w:color w:val="000000"/>
          <w:sz w:val="28"/>
          <w:szCs w:val="28"/>
        </w:rPr>
        <w:t>«Зона 1»</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229"/>
        <w:gridCol w:w="2977"/>
        <w:gridCol w:w="1984"/>
      </w:tblGrid>
      <w:tr w:rsidR="0040757F" w:rsidRPr="008D0A9A" w:rsidTr="00072C23">
        <w:trPr>
          <w:trHeight w:val="1535"/>
        </w:trPr>
        <w:tc>
          <w:tcPr>
            <w:tcW w:w="851"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 п/п</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 точки на карте</w:t>
            </w:r>
          </w:p>
        </w:tc>
        <w:tc>
          <w:tcPr>
            <w:tcW w:w="7229"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Место размещения рекламной конструкции</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Тип конструкции</w:t>
            </w:r>
          </w:p>
        </w:tc>
        <w:tc>
          <w:tcPr>
            <w:tcW w:w="1984"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 листа на карте размещения рекламных конструкций</w:t>
            </w:r>
          </w:p>
        </w:tc>
      </w:tr>
      <w:tr w:rsidR="0040757F" w:rsidRPr="0040757F" w:rsidTr="00072C23">
        <w:trPr>
          <w:trHeight w:val="63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14</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Плеханова, остановка транспорта «Площадь Плеханова»</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68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15</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Плеханова, район подземного перехода, на стороне «ЦУМ»</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71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18</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район дома № 2 (Управление федеральной почтовой связи)</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409"/>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19</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«Улица Зегеля», на стороне дома № 11</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559"/>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20</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район дома № 27/1 (магазин «Кристалл»)</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560"/>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«Улица Зегеля», на стороне дома № 28</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70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1.Э</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Плеханова, район подземного перехода, со стороны улицы Зегеля</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Электронный экран</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546"/>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8</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176л</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Гагарина, в районе д. 43</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Панель-кронштейн на опоре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55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9</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67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Плеханова, остановка транспорта «Пл. Плеханова», направление к пл. Театральной</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70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10</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67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Плеханова, остановка транспорта «Пл. Плеханова», направление к пл. Театральной</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55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lastRenderedPageBreak/>
              <w:t>11</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69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«Ул. Зегеля», направление к ул. Гагарина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562"/>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12</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69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«Ул. Зегеля», направление к ул. Гагарина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696"/>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13</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70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«Ул. Зегеля», направление к пл. Театральная</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69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14</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70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«Ул. Зегеля», направление к пл. Театральная</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702"/>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15</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71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«Пл. Героев», направление к пл. Театральной</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62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16</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71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Зегеля, остановка транспорта «Пл. Героев», направление к пл. Театральной</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69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17</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72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Гагарина, остановка транспорта «Пл. Героев», направление к ул. Студеновской</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559"/>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18</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72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Гагарина, остановка транспорта «Пл. Героев», направление к ул. Студеновской</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w:t>
            </w:r>
          </w:p>
        </w:tc>
      </w:tr>
      <w:tr w:rsidR="0040757F" w:rsidRPr="0040757F" w:rsidTr="00072C23">
        <w:trPr>
          <w:trHeight w:val="41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19</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16</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«Улица Пролетарская»</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41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20</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17</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«Площадь Ленина-Соборная»</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638"/>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21</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124</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Плеханова, в районе остановки транспорта «Ул. </w:t>
            </w:r>
            <w:r w:rsidRPr="0040757F">
              <w:rPr>
                <w:color w:val="000000" w:themeColor="text1"/>
                <w:sz w:val="24"/>
                <w:szCs w:val="24"/>
              </w:rPr>
              <w:t>Пролетарская»</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562"/>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22</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141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«Санаторий «Восход», движение в сторону к площади Ленина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698"/>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23</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141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«Санаторий «Восход», движение в сторону к площади Ленина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547"/>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24</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28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Гагарина, остановка транспорта «Ул. Шкатова», движение в сторону ЛГПУ</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701"/>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lastRenderedPageBreak/>
              <w:t>25</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28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Гагарина, остановка транспорта «Ул. Шкатова», движение в сторону ЛГПУ</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56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26</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65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«Ул. Пролетарская», направление к пл. 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692"/>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27</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65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«Ул. Пролетарская», направление к пл. 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70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28</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66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«Ул. Ленина», направление к пл. 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558"/>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29</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66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Ленина, остановка транспорта «Ул. Ленина», направление к пл. 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694"/>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30</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68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Плеханова, остановка транспорта «Ул. Пролетарская», направление к ул. Гагарина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56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31</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68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Плеханова, остановка транспорта «Ул. Пролетарская», направление к ул. Гагарина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w:t>
            </w:r>
          </w:p>
        </w:tc>
      </w:tr>
      <w:tr w:rsidR="0040757F" w:rsidRPr="0040757F" w:rsidTr="00072C23">
        <w:trPr>
          <w:trHeight w:val="55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32</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31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Советская, остановка транспорта «Улица Горького», на стороне дома №43</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87</w:t>
            </w:r>
          </w:p>
        </w:tc>
      </w:tr>
      <w:tr w:rsidR="0040757F" w:rsidRPr="0040757F" w:rsidTr="00072C23">
        <w:trPr>
          <w:trHeight w:val="549"/>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33</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32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Советская пересечение с улицей Горького, на стороне поликлиники № 1</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87</w:t>
            </w:r>
          </w:p>
        </w:tc>
      </w:tr>
      <w:tr w:rsidR="0040757F" w:rsidRPr="0040757F" w:rsidTr="00072C23">
        <w:trPr>
          <w:trHeight w:val="55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34</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Советская, остановка транспорта «Ул. Горького», направление к пл. Мира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87</w:t>
            </w:r>
          </w:p>
        </w:tc>
      </w:tr>
      <w:tr w:rsidR="0040757F" w:rsidRPr="0040757F" w:rsidTr="00072C23">
        <w:trPr>
          <w:trHeight w:val="704"/>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35</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75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Советская, остановка транспорта «Ул. Горького», направление к пл. Мира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87</w:t>
            </w:r>
          </w:p>
        </w:tc>
      </w:tr>
      <w:tr w:rsidR="0040757F" w:rsidRPr="0040757F" w:rsidTr="00072C23">
        <w:trPr>
          <w:trHeight w:val="70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36</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Театральная, остановка транспорта «Площадь Театральная» (слева от лестницы)</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5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37</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23</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Театральная, остановка транспорта «Площадь Театральная» (справа от лестницы)</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6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38</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24</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 xml:space="preserve">Улица Фрунзе, остановка транспорта «Улица Фрунзе», район дома №8 </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99"/>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lastRenderedPageBreak/>
              <w:t>39</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27</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Революции, остановка транспорта «Площадь Революции», на стороне Комсомольского пруда</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6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40</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28</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Революции, остановка транспорта «Площадь Революции», на стороне здания ИФНС</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4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41</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29</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Советская, остановка транспорта «Стадион Металлург», на стороне ТД «Амата Плаза»</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56"/>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42</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30</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Советская, остановка транспорта «Стадион Металлург», на стороне гостиницы «Советская»</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20"/>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43</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120</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rPr>
              <w:t>Улица Ворошилова д. 3, сквер - № 1</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1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44</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121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rPr>
              <w:t>Улица Ворошилова д. 3, сквер - № 2</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5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 45</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125</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Плеханова, территория «Липецкое городище» - № 1</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08"/>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46 </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126</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Улица Плеханова, территория «Липецкое городище» - № 2</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5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47</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1.С</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rPr>
              <w:t>Театральная площадь, 2</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Светодиодный экран</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96"/>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48</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61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Фрунзе, остановка транспорта «Ул. </w:t>
            </w:r>
            <w:r w:rsidRPr="0040757F">
              <w:rPr>
                <w:color w:val="000000" w:themeColor="text1"/>
                <w:sz w:val="24"/>
                <w:szCs w:val="24"/>
              </w:rPr>
              <w:t>Фрунзе», направление к НЛМК</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2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49</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61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Фрунзе, остановка транспорта «Ул. </w:t>
            </w:r>
            <w:r w:rsidRPr="0040757F">
              <w:rPr>
                <w:color w:val="000000" w:themeColor="text1"/>
                <w:sz w:val="24"/>
                <w:szCs w:val="24"/>
              </w:rPr>
              <w:t>Фрунзе», направление к НЛМК</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9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50</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64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Карла Маркса, остановка транспорта «Нижний парк», направление к пл. </w:t>
            </w:r>
            <w:r w:rsidRPr="0040757F">
              <w:rPr>
                <w:color w:val="000000" w:themeColor="text1"/>
                <w:sz w:val="24"/>
                <w:szCs w:val="24"/>
              </w:rPr>
              <w:t xml:space="preserve">Мира   </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86"/>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51</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64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Карла Маркса, остановка транспорта «Нижний парк», направление к пл. </w:t>
            </w:r>
            <w:r w:rsidRPr="0040757F">
              <w:rPr>
                <w:color w:val="000000" w:themeColor="text1"/>
                <w:sz w:val="24"/>
                <w:szCs w:val="24"/>
              </w:rPr>
              <w:t xml:space="preserve">Мира   </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68"/>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52</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73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Революции, остановка транспорта «Пл. Революции», направление к ул. Карла Маркса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704"/>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53</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73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Революции, остановка транспорта «Пл. Революции», направление к ул. Карла Маркса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8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lastRenderedPageBreak/>
              <w:t>54</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 (1)</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Театральная, остановка транспорта «Пл. Театральная», направление к площади Петра Великого</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97"/>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55</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74 (2)</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Театральная, остановка транспорта «Пл. Театральная», направление к площади Петра Великого</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707"/>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56</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76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Площадь Театральная, остановка транспорта «Пл. Театральная», движение в сторону пл. </w:t>
            </w:r>
            <w:r w:rsidRPr="0040757F">
              <w:rPr>
                <w:color w:val="000000" w:themeColor="text1"/>
                <w:sz w:val="24"/>
                <w:szCs w:val="24"/>
              </w:rPr>
              <w:t>Плеханова</w:t>
            </w:r>
          </w:p>
        </w:tc>
        <w:tc>
          <w:tcPr>
            <w:tcW w:w="2977" w:type="dxa"/>
            <w:shd w:val="clear" w:color="auto" w:fill="auto"/>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57</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76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Площадь Театральная, остановка транспорта «Пл. Театральная», движение в сторону пл. </w:t>
            </w:r>
            <w:r w:rsidRPr="0040757F">
              <w:rPr>
                <w:color w:val="000000" w:themeColor="text1"/>
                <w:sz w:val="24"/>
                <w:szCs w:val="24"/>
              </w:rPr>
              <w:t>Плеханова</w:t>
            </w:r>
          </w:p>
        </w:tc>
        <w:tc>
          <w:tcPr>
            <w:tcW w:w="2977" w:type="dxa"/>
            <w:shd w:val="clear" w:color="auto" w:fill="auto"/>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99"/>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58</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77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Площадь Театральная, остановка транспорта «Пл. Театральная», движение в сторону пл. </w:t>
            </w:r>
            <w:r w:rsidRPr="0040757F">
              <w:rPr>
                <w:color w:val="000000" w:themeColor="text1"/>
                <w:sz w:val="24"/>
                <w:szCs w:val="24"/>
              </w:rPr>
              <w:t>Плеханова</w:t>
            </w:r>
          </w:p>
        </w:tc>
        <w:tc>
          <w:tcPr>
            <w:tcW w:w="2977" w:type="dxa"/>
            <w:shd w:val="clear" w:color="auto" w:fill="auto"/>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59</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77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Площадь Театральная, остановка транспорта «Пл. Театральная», движение в сторону пл. </w:t>
            </w:r>
            <w:r w:rsidRPr="0040757F">
              <w:rPr>
                <w:color w:val="000000" w:themeColor="text1"/>
                <w:sz w:val="24"/>
                <w:szCs w:val="24"/>
              </w:rPr>
              <w:t>Плеханова</w:t>
            </w:r>
          </w:p>
        </w:tc>
        <w:tc>
          <w:tcPr>
            <w:tcW w:w="2977" w:type="dxa"/>
            <w:shd w:val="clear" w:color="auto" w:fill="auto"/>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62"/>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60</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78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Советская, остановка транспорта «Стадион «Металлург», движение в сторону пл. </w:t>
            </w:r>
            <w:r w:rsidRPr="0040757F">
              <w:rPr>
                <w:color w:val="000000" w:themeColor="text1"/>
                <w:sz w:val="24"/>
                <w:szCs w:val="24"/>
              </w:rPr>
              <w:t>Победы</w:t>
            </w:r>
          </w:p>
        </w:tc>
        <w:tc>
          <w:tcPr>
            <w:tcW w:w="2977" w:type="dxa"/>
            <w:shd w:val="clear" w:color="auto" w:fill="auto"/>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56"/>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61</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78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Советская, остановка транспорта «Стадион «Металлург», движение в сторону пл. </w:t>
            </w:r>
            <w:r w:rsidRPr="0040757F">
              <w:rPr>
                <w:color w:val="000000" w:themeColor="text1"/>
                <w:sz w:val="24"/>
                <w:szCs w:val="24"/>
              </w:rPr>
              <w:t>Победы</w:t>
            </w:r>
          </w:p>
        </w:tc>
        <w:tc>
          <w:tcPr>
            <w:tcW w:w="2977" w:type="dxa"/>
            <w:shd w:val="clear" w:color="auto" w:fill="auto"/>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09"/>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62</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79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Советская, остановка транспорта «Стадион «Металлург», движение в сторону пл. </w:t>
            </w:r>
            <w:r w:rsidRPr="0040757F">
              <w:rPr>
                <w:color w:val="000000" w:themeColor="text1"/>
                <w:sz w:val="24"/>
                <w:szCs w:val="24"/>
              </w:rPr>
              <w:t>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16"/>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63</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79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Советская, остановка транспорта «Стадион «Металлург», движение в сторону пл. </w:t>
            </w:r>
            <w:r w:rsidRPr="0040757F">
              <w:rPr>
                <w:color w:val="000000" w:themeColor="text1"/>
                <w:sz w:val="24"/>
                <w:szCs w:val="24"/>
              </w:rPr>
              <w:t>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2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64</w:t>
            </w:r>
          </w:p>
        </w:tc>
        <w:tc>
          <w:tcPr>
            <w:tcW w:w="1134"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9.Э</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 xml:space="preserve">Улица Плеханова, территория «Липецкое городище» </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Электронный экран</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55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65</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127</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Петра Великого, в районе входа в Нижний парк</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88</w:t>
            </w:r>
          </w:p>
        </w:tc>
      </w:tr>
      <w:tr w:rsidR="0040757F" w:rsidRPr="0040757F" w:rsidTr="00072C23">
        <w:trPr>
          <w:trHeight w:val="421"/>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66</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25</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Петра Великого, район МУ ККЗ «Октябрь»</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89</w:t>
            </w:r>
          </w:p>
        </w:tc>
      </w:tr>
      <w:tr w:rsidR="0040757F" w:rsidRPr="0040757F" w:rsidTr="00072C23">
        <w:trPr>
          <w:trHeight w:val="399"/>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67</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26</w:t>
            </w:r>
          </w:p>
        </w:tc>
        <w:tc>
          <w:tcPr>
            <w:tcW w:w="7229" w:type="dxa"/>
            <w:shd w:val="clear" w:color="auto" w:fill="auto"/>
            <w:vAlign w:val="center"/>
            <w:hideMark/>
          </w:tcPr>
          <w:p w:rsidR="0040757F" w:rsidRPr="0040757F" w:rsidRDefault="0040757F" w:rsidP="0040757F">
            <w:pPr>
              <w:rPr>
                <w:color w:val="000000" w:themeColor="text1"/>
                <w:sz w:val="24"/>
                <w:szCs w:val="24"/>
                <w:lang w:val="ru-RU"/>
              </w:rPr>
            </w:pPr>
            <w:r w:rsidRPr="0040757F">
              <w:rPr>
                <w:color w:val="000000" w:themeColor="text1"/>
                <w:sz w:val="24"/>
                <w:szCs w:val="24"/>
                <w:lang w:val="ru-RU"/>
              </w:rPr>
              <w:t>Площадь Петра Великого, на стороне Нижнего парка</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Тумба</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89</w:t>
            </w:r>
          </w:p>
        </w:tc>
      </w:tr>
      <w:tr w:rsidR="0040757F" w:rsidRPr="0040757F" w:rsidTr="00072C23">
        <w:trPr>
          <w:trHeight w:val="43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68</w:t>
            </w:r>
          </w:p>
        </w:tc>
        <w:tc>
          <w:tcPr>
            <w:tcW w:w="113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2.Э</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rPr>
              <w:t>Площадь Петра Великого</w:t>
            </w:r>
          </w:p>
        </w:tc>
        <w:tc>
          <w:tcPr>
            <w:tcW w:w="2977"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Электронный экран</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89</w:t>
            </w:r>
          </w:p>
        </w:tc>
      </w:tr>
      <w:tr w:rsidR="0040757F" w:rsidRPr="0040757F" w:rsidTr="00072C23">
        <w:trPr>
          <w:trHeight w:val="55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lastRenderedPageBreak/>
              <w:t>69</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62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Карла Маркса, остановка «Дворец правосудия», направление к пл. </w:t>
            </w:r>
            <w:r w:rsidRPr="0040757F">
              <w:rPr>
                <w:color w:val="000000" w:themeColor="text1"/>
                <w:sz w:val="24"/>
                <w:szCs w:val="24"/>
              </w:rPr>
              <w:t>Мира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89</w:t>
            </w:r>
          </w:p>
        </w:tc>
      </w:tr>
      <w:tr w:rsidR="0040757F" w:rsidRPr="0040757F" w:rsidTr="00072C23">
        <w:trPr>
          <w:trHeight w:val="40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70</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62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Карла Маркса, остановка «Дворец правосудия», направление к пл. </w:t>
            </w:r>
            <w:r w:rsidRPr="0040757F">
              <w:rPr>
                <w:color w:val="000000" w:themeColor="text1"/>
                <w:sz w:val="24"/>
                <w:szCs w:val="24"/>
              </w:rPr>
              <w:t>Мира</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89</w:t>
            </w:r>
          </w:p>
        </w:tc>
      </w:tr>
      <w:tr w:rsidR="0040757F" w:rsidRPr="0040757F" w:rsidTr="00072C23">
        <w:trPr>
          <w:trHeight w:val="555"/>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71</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63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Карла Маркса остановка «Пл. Петра Великого», направление к пл. </w:t>
            </w:r>
            <w:r w:rsidRPr="0040757F">
              <w:rPr>
                <w:color w:val="000000" w:themeColor="text1"/>
                <w:sz w:val="24"/>
                <w:szCs w:val="24"/>
              </w:rPr>
              <w:t>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89</w:t>
            </w:r>
          </w:p>
        </w:tc>
      </w:tr>
      <w:tr w:rsidR="0040757F" w:rsidRPr="0040757F" w:rsidTr="00072C23">
        <w:trPr>
          <w:trHeight w:val="563"/>
        </w:trPr>
        <w:tc>
          <w:tcPr>
            <w:tcW w:w="851" w:type="dxa"/>
            <w:shd w:val="clear" w:color="auto" w:fill="auto"/>
            <w:noWrap/>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72</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63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Карла Маркса остановка «Пл. Петра Великого», направление к пл. </w:t>
            </w:r>
            <w:r w:rsidRPr="0040757F">
              <w:rPr>
                <w:color w:val="000000" w:themeColor="text1"/>
                <w:sz w:val="24"/>
                <w:szCs w:val="24"/>
              </w:rPr>
              <w:t>Революции</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89</w:t>
            </w:r>
          </w:p>
        </w:tc>
      </w:tr>
      <w:tr w:rsidR="0040757F" w:rsidRPr="0040757F" w:rsidTr="00072C23">
        <w:trPr>
          <w:trHeight w:val="557"/>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73</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42 (1)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М.И. Неделина, остановка транспорта «Магазин Никольский», направление к пл. </w:t>
            </w:r>
            <w:r w:rsidRPr="0040757F">
              <w:rPr>
                <w:color w:val="000000" w:themeColor="text1"/>
                <w:sz w:val="24"/>
                <w:szCs w:val="24"/>
              </w:rPr>
              <w:t>Победы</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101</w:t>
            </w:r>
          </w:p>
        </w:tc>
      </w:tr>
      <w:tr w:rsidR="0040757F" w:rsidRPr="0040757F" w:rsidTr="00072C23">
        <w:trPr>
          <w:trHeight w:val="565"/>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74</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42 (2)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М.И. Неделина, остановка транспорта «Магазин Никольский», направление к пл. </w:t>
            </w:r>
            <w:r w:rsidRPr="0040757F">
              <w:rPr>
                <w:color w:val="000000" w:themeColor="text1"/>
                <w:sz w:val="24"/>
                <w:szCs w:val="24"/>
              </w:rPr>
              <w:t>Победы</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101</w:t>
            </w:r>
          </w:p>
        </w:tc>
      </w:tr>
      <w:tr w:rsidR="0040757F" w:rsidRPr="0040757F" w:rsidTr="00072C23">
        <w:trPr>
          <w:trHeight w:val="403"/>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75</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82(1)</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М.И. Неделина, остановка транспорта «Петровский рынок», направление к пл. </w:t>
            </w:r>
            <w:r w:rsidRPr="0040757F">
              <w:rPr>
                <w:color w:val="000000" w:themeColor="text1"/>
                <w:sz w:val="24"/>
                <w:szCs w:val="24"/>
              </w:rPr>
              <w:t>Победы</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102</w:t>
            </w:r>
          </w:p>
        </w:tc>
      </w:tr>
      <w:tr w:rsidR="0040757F" w:rsidRPr="0040757F" w:rsidTr="00072C23">
        <w:trPr>
          <w:trHeight w:val="697"/>
        </w:trPr>
        <w:tc>
          <w:tcPr>
            <w:tcW w:w="851" w:type="dxa"/>
            <w:shd w:val="clear" w:color="auto" w:fill="auto"/>
            <w:vAlign w:val="center"/>
            <w:hideMark/>
          </w:tcPr>
          <w:p w:rsidR="0040757F" w:rsidRPr="0040757F" w:rsidRDefault="0040757F" w:rsidP="0040757F">
            <w:pPr>
              <w:jc w:val="center"/>
              <w:rPr>
                <w:bCs/>
                <w:color w:val="000000" w:themeColor="text1"/>
                <w:sz w:val="24"/>
                <w:szCs w:val="24"/>
              </w:rPr>
            </w:pPr>
            <w:r w:rsidRPr="0040757F">
              <w:rPr>
                <w:bCs/>
                <w:color w:val="000000" w:themeColor="text1"/>
                <w:sz w:val="24"/>
                <w:szCs w:val="24"/>
              </w:rPr>
              <w:t>76</w:t>
            </w:r>
          </w:p>
        </w:tc>
        <w:tc>
          <w:tcPr>
            <w:tcW w:w="1134" w:type="dxa"/>
            <w:shd w:val="clear" w:color="auto" w:fill="auto"/>
            <w:noWrap/>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82(2)</w:t>
            </w:r>
          </w:p>
        </w:tc>
        <w:tc>
          <w:tcPr>
            <w:tcW w:w="7229" w:type="dxa"/>
            <w:shd w:val="clear" w:color="auto" w:fill="auto"/>
            <w:vAlign w:val="center"/>
            <w:hideMark/>
          </w:tcPr>
          <w:p w:rsidR="0040757F" w:rsidRPr="0040757F" w:rsidRDefault="0040757F" w:rsidP="0040757F">
            <w:pPr>
              <w:rPr>
                <w:color w:val="000000" w:themeColor="text1"/>
                <w:sz w:val="24"/>
                <w:szCs w:val="24"/>
              </w:rPr>
            </w:pPr>
            <w:r w:rsidRPr="0040757F">
              <w:rPr>
                <w:color w:val="000000" w:themeColor="text1"/>
                <w:sz w:val="24"/>
                <w:szCs w:val="24"/>
                <w:lang w:val="ru-RU"/>
              </w:rPr>
              <w:t xml:space="preserve">Улица М.И. Неделина, остановка транспорта «Петровский рынок», направление к пл. </w:t>
            </w:r>
            <w:r w:rsidRPr="0040757F">
              <w:rPr>
                <w:color w:val="000000" w:themeColor="text1"/>
                <w:sz w:val="24"/>
                <w:szCs w:val="24"/>
              </w:rPr>
              <w:t>Победы</w:t>
            </w:r>
          </w:p>
        </w:tc>
        <w:tc>
          <w:tcPr>
            <w:tcW w:w="2977" w:type="dxa"/>
            <w:shd w:val="clear" w:color="auto" w:fill="auto"/>
            <w:vAlign w:val="center"/>
            <w:hideMark/>
          </w:tcPr>
          <w:p w:rsidR="0040757F" w:rsidRPr="0040757F" w:rsidRDefault="0040757F" w:rsidP="0040757F">
            <w:pPr>
              <w:jc w:val="center"/>
              <w:rPr>
                <w:color w:val="000000" w:themeColor="text1"/>
                <w:sz w:val="24"/>
                <w:szCs w:val="24"/>
                <w:lang w:val="ru-RU"/>
              </w:rPr>
            </w:pPr>
            <w:r w:rsidRPr="0040757F">
              <w:rPr>
                <w:color w:val="000000" w:themeColor="text1"/>
                <w:sz w:val="24"/>
                <w:szCs w:val="24"/>
                <w:lang w:val="ru-RU"/>
              </w:rPr>
              <w:t>Рекламная конструкция на остановочном павильоне</w:t>
            </w:r>
          </w:p>
        </w:tc>
        <w:tc>
          <w:tcPr>
            <w:tcW w:w="1984" w:type="dxa"/>
            <w:shd w:val="clear" w:color="auto" w:fill="auto"/>
            <w:vAlign w:val="center"/>
            <w:hideMark/>
          </w:tcPr>
          <w:p w:rsidR="0040757F" w:rsidRPr="0040757F" w:rsidRDefault="0040757F" w:rsidP="0040757F">
            <w:pPr>
              <w:jc w:val="center"/>
              <w:rPr>
                <w:color w:val="000000" w:themeColor="text1"/>
                <w:sz w:val="24"/>
                <w:szCs w:val="24"/>
              </w:rPr>
            </w:pPr>
            <w:r w:rsidRPr="0040757F">
              <w:rPr>
                <w:color w:val="000000" w:themeColor="text1"/>
                <w:sz w:val="24"/>
                <w:szCs w:val="24"/>
              </w:rPr>
              <w:t>102</w:t>
            </w:r>
          </w:p>
        </w:tc>
      </w:tr>
    </w:tbl>
    <w:p w:rsidR="0040757F" w:rsidRPr="0040757F" w:rsidRDefault="0040757F" w:rsidP="0040757F">
      <w:pPr>
        <w:rPr>
          <w:color w:val="000000"/>
          <w:sz w:val="28"/>
          <w:szCs w:val="28"/>
        </w:rPr>
      </w:pPr>
    </w:p>
    <w:p w:rsidR="0040757F" w:rsidRPr="0040757F" w:rsidRDefault="0040757F" w:rsidP="0040757F">
      <w:r w:rsidRPr="0040757F">
        <w:br w:type="page"/>
      </w:r>
    </w:p>
    <w:p w:rsidR="0040757F" w:rsidRPr="0040757F" w:rsidRDefault="0040757F" w:rsidP="0040757F">
      <w:r w:rsidRPr="0040757F">
        <w:rPr>
          <w:noProof/>
          <w:lang w:val="ru-RU"/>
        </w:rPr>
        <w:lastRenderedPageBreak/>
        <w:drawing>
          <wp:anchor distT="0" distB="0" distL="114300" distR="114300" simplePos="0" relativeHeight="251725824" behindDoc="0" locked="0" layoutInCell="1" allowOverlap="1" wp14:anchorId="7FBF3663" wp14:editId="65966D6C">
            <wp:simplePos x="0" y="0"/>
            <wp:positionH relativeFrom="column">
              <wp:posOffset>308610</wp:posOffset>
            </wp:positionH>
            <wp:positionV relativeFrom="paragraph">
              <wp:posOffset>3175</wp:posOffset>
            </wp:positionV>
            <wp:extent cx="9248775" cy="6019800"/>
            <wp:effectExtent l="0" t="0" r="0" b="0"/>
            <wp:wrapTopAndBottom/>
            <wp:docPr id="39" name="Рисунок 39" descr="D:\!СХЕМА\!Моя СХЕМА\!СХЕМА 2021v2\1\!Зона 1 опис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Моя СХЕМА\!СХЕМА 2021v2\1\!Зона 1 описание.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48775" cy="60198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rPr>
          <w:noProof/>
        </w:rPr>
      </w:pPr>
      <w:r w:rsidRPr="0040757F">
        <w:rPr>
          <w:noProof/>
          <w:lang w:val="ru-RU"/>
        </w:rPr>
        <w:lastRenderedPageBreak/>
        <w:drawing>
          <wp:anchor distT="0" distB="0" distL="114300" distR="114300" simplePos="0" relativeHeight="251699200" behindDoc="0" locked="0" layoutInCell="1" allowOverlap="1" wp14:anchorId="56F0B302" wp14:editId="6B102758">
            <wp:simplePos x="0" y="0"/>
            <wp:positionH relativeFrom="column">
              <wp:posOffset>869959</wp:posOffset>
            </wp:positionH>
            <wp:positionV relativeFrom="paragraph">
              <wp:posOffset>0</wp:posOffset>
            </wp:positionV>
            <wp:extent cx="8020050" cy="6057900"/>
            <wp:effectExtent l="0" t="0" r="0" b="0"/>
            <wp:wrapTopAndBottom/>
            <wp:docPr id="20" name="Рисунок 1" descr="\\SERVN\obmen\OLDSERVER\ОТДЕЛ НАРУЖНОЙ РЕКЛАМЫ\Аня\ИЗМЕНЕНИЯ\Изменения 2020\картинки СХЕМЫ\74-1 гагарина -плех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N\obmen\OLDSERVER\ОТДЕЛ НАРУЖНОЙ РЕКЛАМЫ\Аня\ИЗМЕНЕНИЯ\Изменения 2020\картинки СХЕМЫ\74-1 гагарина -плеханов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20050" cy="6057900"/>
                    </a:xfrm>
                    <a:prstGeom prst="rect">
                      <a:avLst/>
                    </a:prstGeom>
                    <a:noFill/>
                    <a:ln w="9525">
                      <a:noFill/>
                      <a:miter lim="800000"/>
                      <a:headEnd/>
                      <a:tailEnd/>
                    </a:ln>
                  </pic:spPr>
                </pic:pic>
              </a:graphicData>
            </a:graphic>
          </wp:anchor>
        </w:drawing>
      </w:r>
      <w:r w:rsidRPr="0040757F">
        <w:rPr>
          <w:noProof/>
        </w:rPr>
        <w:br w:type="page"/>
      </w:r>
    </w:p>
    <w:p w:rsidR="0040757F" w:rsidRPr="0040757F" w:rsidRDefault="0040757F" w:rsidP="0040757F">
      <w:pPr>
        <w:tabs>
          <w:tab w:val="left" w:pos="709"/>
          <w:tab w:val="left" w:pos="1418"/>
        </w:tabs>
        <w:rPr>
          <w:noProof/>
        </w:rPr>
      </w:pPr>
      <w:r w:rsidRPr="0040757F">
        <w:rPr>
          <w:noProof/>
          <w:color w:val="000000"/>
          <w:sz w:val="28"/>
          <w:szCs w:val="28"/>
          <w:lang w:val="ru-RU"/>
        </w:rPr>
        <w:lastRenderedPageBreak/>
        <w:drawing>
          <wp:anchor distT="0" distB="0" distL="114300" distR="114300" simplePos="0" relativeHeight="251679744" behindDoc="0" locked="0" layoutInCell="1" allowOverlap="1" wp14:anchorId="65C25014" wp14:editId="6A870BDE">
            <wp:simplePos x="0" y="0"/>
            <wp:positionH relativeFrom="column">
              <wp:posOffset>778420</wp:posOffset>
            </wp:positionH>
            <wp:positionV relativeFrom="paragraph">
              <wp:posOffset>35095</wp:posOffset>
            </wp:positionV>
            <wp:extent cx="8010525" cy="6191250"/>
            <wp:effectExtent l="0" t="0" r="0" b="0"/>
            <wp:wrapTopAndBottom/>
            <wp:docPr id="61" name="Рисунок 61" descr="D:\!СХЕМА 2019\Моя СХЕМА\Листы Схемы 2019\75-1 Гагарина - Ле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ХЕМА 2019\Моя СХЕМА\Листы Схемы 2019\75-1 Гагарина - Ленин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10525" cy="6191250"/>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567"/>
          <w:tab w:val="left" w:pos="1418"/>
        </w:tabs>
        <w:rPr>
          <w:noProof/>
        </w:rPr>
      </w:pPr>
      <w:r w:rsidRPr="0040757F">
        <w:rPr>
          <w:noProof/>
          <w:lang w:val="ru-RU"/>
        </w:rPr>
        <w:lastRenderedPageBreak/>
        <w:drawing>
          <wp:anchor distT="0" distB="0" distL="114300" distR="114300" simplePos="0" relativeHeight="251700224" behindDoc="0" locked="0" layoutInCell="1" allowOverlap="1" wp14:anchorId="59DF4679" wp14:editId="659F6F57">
            <wp:simplePos x="0" y="0"/>
            <wp:positionH relativeFrom="column">
              <wp:posOffset>915035</wp:posOffset>
            </wp:positionH>
            <wp:positionV relativeFrom="paragraph">
              <wp:posOffset>79375</wp:posOffset>
            </wp:positionV>
            <wp:extent cx="7926705" cy="6102350"/>
            <wp:effectExtent l="0" t="0" r="0" b="0"/>
            <wp:wrapTopAndBottom/>
            <wp:docPr id="112" name="Рисунок 2" descr="\\SERVN\obmen\OLDSERVER\ОТДЕЛ НАРУЖНОЙ РЕКЛАМЫ\Аня\ИЗМЕНЕНИЯ\Изменения 2020\картинки СХЕМЫ\87-1 п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N\obmen\OLDSERVER\ОТДЕЛ НАРУЖНОЙ РЕКЛАМЫ\Аня\ИЗМЕНЕНИЯ\Изменения 2020\картинки СХЕМЫ\87-1 пл.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26705" cy="6102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0757F">
        <w:rPr>
          <w:noProof/>
        </w:rPr>
        <w:br w:type="page"/>
      </w:r>
    </w:p>
    <w:p w:rsidR="0040757F" w:rsidRPr="0040757F" w:rsidRDefault="0040757F" w:rsidP="0040757F">
      <w:pPr>
        <w:tabs>
          <w:tab w:val="left" w:pos="567"/>
          <w:tab w:val="left" w:pos="1418"/>
        </w:tabs>
        <w:jc w:val="both"/>
        <w:rPr>
          <w:noProof/>
        </w:rPr>
      </w:pPr>
      <w:r w:rsidRPr="0040757F">
        <w:rPr>
          <w:noProof/>
          <w:lang w:val="ru-RU"/>
        </w:rPr>
        <w:lastRenderedPageBreak/>
        <w:drawing>
          <wp:anchor distT="0" distB="0" distL="114300" distR="114300" simplePos="0" relativeHeight="251701248" behindDoc="0" locked="0" layoutInCell="1" allowOverlap="1" wp14:anchorId="307F3F36" wp14:editId="1CA8D5F5">
            <wp:simplePos x="0" y="0"/>
            <wp:positionH relativeFrom="column">
              <wp:posOffset>888740</wp:posOffset>
            </wp:positionH>
            <wp:positionV relativeFrom="paragraph">
              <wp:posOffset>-122000</wp:posOffset>
            </wp:positionV>
            <wp:extent cx="8058150" cy="6181725"/>
            <wp:effectExtent l="0" t="0" r="0" b="0"/>
            <wp:wrapTopAndBottom/>
            <wp:docPr id="113" name="Рисунок 3" descr="\\SERVN\obmen\OLDSERVER\ОТДЕЛ НАРУЖНОЙ РЕКЛАМЫ\Аня\ИЗМЕНЕНИЯ\Изменения 2020\картинки СХЕМЫ\88-1 Пл. Театраль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N\obmen\OLDSERVER\ОТДЕЛ НАРУЖНОЙ РЕКЛАМЫ\Аня\ИЗМЕНЕНИЯ\Изменения 2020\картинки СХЕМЫ\88-1 Пл. Театральная.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58150" cy="6181725"/>
                    </a:xfrm>
                    <a:prstGeom prst="rect">
                      <a:avLst/>
                    </a:prstGeom>
                    <a:noFill/>
                    <a:ln w="9525">
                      <a:noFill/>
                      <a:miter lim="800000"/>
                      <a:headEnd/>
                      <a:tailEnd/>
                    </a:ln>
                  </pic:spPr>
                </pic:pic>
              </a:graphicData>
            </a:graphic>
          </wp:anchor>
        </w:drawing>
      </w:r>
      <w:r w:rsidRPr="0040757F">
        <w:rPr>
          <w:noProof/>
        </w:rPr>
        <w:br w:type="page"/>
      </w:r>
    </w:p>
    <w:p w:rsidR="0040757F" w:rsidRPr="0040757F" w:rsidRDefault="0040757F" w:rsidP="0040757F">
      <w:pPr>
        <w:tabs>
          <w:tab w:val="left" w:pos="567"/>
          <w:tab w:val="left" w:pos="1418"/>
          <w:tab w:val="left" w:pos="11199"/>
        </w:tabs>
        <w:rPr>
          <w:noProof/>
        </w:rPr>
      </w:pPr>
      <w:r w:rsidRPr="0040757F">
        <w:rPr>
          <w:noProof/>
          <w:lang w:val="ru-RU"/>
        </w:rPr>
        <w:lastRenderedPageBreak/>
        <w:drawing>
          <wp:anchor distT="0" distB="0" distL="114300" distR="114300" simplePos="0" relativeHeight="251680768" behindDoc="0" locked="0" layoutInCell="1" allowOverlap="1" wp14:anchorId="1424DB98" wp14:editId="6509038C">
            <wp:simplePos x="0" y="0"/>
            <wp:positionH relativeFrom="column">
              <wp:posOffset>889635</wp:posOffset>
            </wp:positionH>
            <wp:positionV relativeFrom="paragraph">
              <wp:posOffset>-12700</wp:posOffset>
            </wp:positionV>
            <wp:extent cx="7967980" cy="6111240"/>
            <wp:effectExtent l="0" t="0" r="0" b="0"/>
            <wp:wrapTopAndBottom/>
            <wp:docPr id="63" name="Рисунок 63" descr="D:\!СХЕМА 2019\Моя СХЕМА\Листы Схемы 2019\89 пл пет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А 2019\Моя СХЕМА\Листы Схемы 2019\89 пл петр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67980" cy="6111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757F">
        <w:rPr>
          <w:noProof/>
        </w:rPr>
        <w:br w:type="page"/>
      </w:r>
    </w:p>
    <w:p w:rsidR="0040757F" w:rsidRPr="0040757F" w:rsidRDefault="0040757F" w:rsidP="0040757F">
      <w:pPr>
        <w:tabs>
          <w:tab w:val="left" w:pos="567"/>
          <w:tab w:val="left" w:pos="1418"/>
          <w:tab w:val="left" w:pos="11340"/>
        </w:tabs>
        <w:rPr>
          <w:noProof/>
        </w:rPr>
      </w:pPr>
      <w:r w:rsidRPr="0040757F">
        <w:rPr>
          <w:noProof/>
          <w:lang w:val="ru-RU"/>
        </w:rPr>
        <w:lastRenderedPageBreak/>
        <w:drawing>
          <wp:anchor distT="0" distB="0" distL="114300" distR="114300" simplePos="0" relativeHeight="251651072" behindDoc="0" locked="0" layoutInCell="1" allowOverlap="1" wp14:anchorId="25DA0DF1" wp14:editId="3955A899">
            <wp:simplePos x="0" y="0"/>
            <wp:positionH relativeFrom="column">
              <wp:posOffset>874476</wp:posOffset>
            </wp:positionH>
            <wp:positionV relativeFrom="paragraph">
              <wp:posOffset>5715</wp:posOffset>
            </wp:positionV>
            <wp:extent cx="8134350" cy="6181725"/>
            <wp:effectExtent l="0" t="0" r="0" b="0"/>
            <wp:wrapTopAndBottom/>
            <wp:docPr id="36" name="Рисунок 36" descr="D:\!СХЕМА 2019\Моя СХЕМА\Мои изменения 2019\В Схему\101 -1 неде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Мои изменения 2019\В Схему\101 -1 неделина.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34350" cy="618172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567"/>
          <w:tab w:val="left" w:pos="1418"/>
          <w:tab w:val="left" w:pos="11340"/>
        </w:tabs>
        <w:rPr>
          <w:noProof/>
        </w:rPr>
      </w:pPr>
      <w:r w:rsidRPr="0040757F">
        <w:rPr>
          <w:noProof/>
          <w:lang w:val="ru-RU"/>
        </w:rPr>
        <w:lastRenderedPageBreak/>
        <w:drawing>
          <wp:anchor distT="0" distB="0" distL="114300" distR="114300" simplePos="0" relativeHeight="251702272" behindDoc="0" locked="0" layoutInCell="1" allowOverlap="1" wp14:anchorId="2631CB74" wp14:editId="5F56DAC2">
            <wp:simplePos x="0" y="0"/>
            <wp:positionH relativeFrom="column">
              <wp:posOffset>857250</wp:posOffset>
            </wp:positionH>
            <wp:positionV relativeFrom="paragraph">
              <wp:posOffset>-164492</wp:posOffset>
            </wp:positionV>
            <wp:extent cx="8209915" cy="6468745"/>
            <wp:effectExtent l="0" t="0" r="0" b="0"/>
            <wp:wrapTopAndBottom/>
            <wp:docPr id="22" name="Рисунок 3" descr="\\SERVN\obmen\OLDSERVER\ОТДЕЛ НАРУЖНОЙ РЕКЛАМЫ\Аня\ИЗМЕНЕНИЯ\изменения 2021\2 изменения 2021\картинки СХЕМЫ\102 - 1 неде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N\obmen\OLDSERVER\ОТДЕЛ НАРУЖНОЙ РЕКЛАМЫ\Аня\ИЗМЕНЕНИЯ\изменения 2021\2 изменения 2021\картинки СХЕМЫ\102 - 1 неделина.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09915" cy="6468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0757F">
        <w:rPr>
          <w:noProof/>
        </w:rPr>
        <w:br w:type="page"/>
      </w:r>
    </w:p>
    <w:p w:rsidR="0040757F" w:rsidRPr="0040757F" w:rsidRDefault="0040757F" w:rsidP="0040757F">
      <w:pPr>
        <w:tabs>
          <w:tab w:val="left" w:pos="567"/>
        </w:tabs>
        <w:rPr>
          <w:noProof/>
        </w:rPr>
      </w:pPr>
    </w:p>
    <w:p w:rsidR="0040757F" w:rsidRPr="0040757F" w:rsidRDefault="0040757F" w:rsidP="0040757F">
      <w:pPr>
        <w:jc w:val="center"/>
        <w:rPr>
          <w:color w:val="000000"/>
          <w:sz w:val="28"/>
          <w:szCs w:val="28"/>
          <w:lang w:val="ru-RU"/>
        </w:rPr>
      </w:pPr>
      <w:r w:rsidRPr="0040757F">
        <w:rPr>
          <w:color w:val="000000"/>
          <w:sz w:val="28"/>
          <w:szCs w:val="28"/>
          <w:lang w:val="ru-RU"/>
        </w:rPr>
        <w:t>Схема размещения рекламных конструкций на территории муниципального образования город Липецк.</w:t>
      </w:r>
    </w:p>
    <w:p w:rsidR="0040757F" w:rsidRPr="0040757F" w:rsidRDefault="0040757F" w:rsidP="0040757F">
      <w:pPr>
        <w:jc w:val="center"/>
        <w:rPr>
          <w:color w:val="000000"/>
          <w:sz w:val="28"/>
          <w:szCs w:val="28"/>
        </w:rPr>
      </w:pPr>
      <w:r w:rsidRPr="0040757F">
        <w:rPr>
          <w:color w:val="000000"/>
          <w:sz w:val="28"/>
          <w:szCs w:val="28"/>
        </w:rPr>
        <w:t>«Зона 2»</w:t>
      </w:r>
    </w:p>
    <w:tbl>
      <w:tblPr>
        <w:tblW w:w="14151"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087"/>
        <w:gridCol w:w="3260"/>
        <w:gridCol w:w="1819"/>
      </w:tblGrid>
      <w:tr w:rsidR="0040757F" w:rsidRPr="008D0A9A" w:rsidTr="00072C23">
        <w:trPr>
          <w:trHeight w:val="1638"/>
        </w:trPr>
        <w:tc>
          <w:tcPr>
            <w:tcW w:w="851" w:type="dxa"/>
            <w:shd w:val="clear" w:color="auto" w:fill="auto"/>
            <w:vAlign w:val="center"/>
          </w:tcPr>
          <w:p w:rsidR="0040757F" w:rsidRPr="0040757F" w:rsidRDefault="0040757F" w:rsidP="0040757F">
            <w:pPr>
              <w:rPr>
                <w:color w:val="000000"/>
                <w:sz w:val="24"/>
                <w:szCs w:val="24"/>
                <w:lang w:val="ru-RU"/>
              </w:rPr>
            </w:pPr>
            <w:r w:rsidRPr="0040757F">
              <w:rPr>
                <w:color w:val="000000"/>
                <w:sz w:val="24"/>
                <w:szCs w:val="24"/>
              </w:rPr>
              <w:t>№ п/</w:t>
            </w:r>
            <w:r w:rsidRPr="0040757F">
              <w:rPr>
                <w:color w:val="000000"/>
                <w:sz w:val="24"/>
                <w:szCs w:val="24"/>
                <w:lang w:val="ru-RU"/>
              </w:rPr>
              <w:t>п</w:t>
            </w:r>
          </w:p>
        </w:tc>
        <w:tc>
          <w:tcPr>
            <w:tcW w:w="1134" w:type="dxa"/>
            <w:shd w:val="clear" w:color="auto" w:fill="auto"/>
            <w:vAlign w:val="center"/>
          </w:tcPr>
          <w:p w:rsidR="0040757F" w:rsidRPr="0040757F" w:rsidRDefault="0040757F" w:rsidP="0040757F">
            <w:pPr>
              <w:jc w:val="center"/>
              <w:rPr>
                <w:color w:val="000000"/>
                <w:sz w:val="24"/>
                <w:szCs w:val="24"/>
              </w:rPr>
            </w:pPr>
            <w:r w:rsidRPr="0040757F">
              <w:rPr>
                <w:color w:val="000000"/>
                <w:sz w:val="24"/>
                <w:szCs w:val="24"/>
              </w:rPr>
              <w:t>№ точки на карте</w:t>
            </w:r>
          </w:p>
        </w:tc>
        <w:tc>
          <w:tcPr>
            <w:tcW w:w="7087" w:type="dxa"/>
            <w:shd w:val="clear" w:color="auto" w:fill="auto"/>
            <w:vAlign w:val="center"/>
          </w:tcPr>
          <w:p w:rsidR="0040757F" w:rsidRPr="0040757F" w:rsidRDefault="0040757F" w:rsidP="0040757F">
            <w:pPr>
              <w:rPr>
                <w:color w:val="000000"/>
                <w:sz w:val="24"/>
                <w:szCs w:val="24"/>
              </w:rPr>
            </w:pPr>
            <w:r w:rsidRPr="0040757F">
              <w:rPr>
                <w:color w:val="000000"/>
                <w:sz w:val="24"/>
                <w:szCs w:val="24"/>
              </w:rPr>
              <w:t>Место размещения рекламной конструкции</w:t>
            </w:r>
          </w:p>
        </w:tc>
        <w:tc>
          <w:tcPr>
            <w:tcW w:w="3260" w:type="dxa"/>
            <w:shd w:val="clear" w:color="auto" w:fill="auto"/>
            <w:vAlign w:val="center"/>
          </w:tcPr>
          <w:p w:rsidR="0040757F" w:rsidRPr="0040757F" w:rsidRDefault="0040757F" w:rsidP="0040757F">
            <w:pPr>
              <w:jc w:val="center"/>
              <w:rPr>
                <w:color w:val="000000"/>
                <w:sz w:val="24"/>
                <w:szCs w:val="24"/>
              </w:rPr>
            </w:pPr>
            <w:r w:rsidRPr="0040757F">
              <w:rPr>
                <w:color w:val="000000"/>
                <w:sz w:val="24"/>
                <w:szCs w:val="24"/>
              </w:rPr>
              <w:t>Тип конструкции</w:t>
            </w:r>
          </w:p>
        </w:tc>
        <w:tc>
          <w:tcPr>
            <w:tcW w:w="1819" w:type="dxa"/>
            <w:shd w:val="clear" w:color="auto" w:fill="auto"/>
            <w:vAlign w:val="center"/>
          </w:tcPr>
          <w:p w:rsidR="0040757F" w:rsidRPr="0040757F" w:rsidRDefault="0040757F" w:rsidP="0040757F">
            <w:pPr>
              <w:jc w:val="center"/>
              <w:rPr>
                <w:color w:val="000000"/>
                <w:sz w:val="24"/>
                <w:szCs w:val="24"/>
                <w:lang w:val="ru-RU"/>
              </w:rPr>
            </w:pPr>
            <w:r w:rsidRPr="0040757F">
              <w:rPr>
                <w:color w:val="000000"/>
                <w:sz w:val="24"/>
                <w:szCs w:val="24"/>
                <w:lang w:val="ru-RU"/>
              </w:rPr>
              <w:t>№ листа на карте размещения рекламных конструкций</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правая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Сокольский мост, левая сторона движение от центра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157</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Заводская, д.1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Заводская, д.1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Заводская, д.1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Заводская, д.1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Заводская, д.1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93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Завод «Свободный сокол»,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93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Завод «Свободный сокол»,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94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Завод «Свободный сокол»,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94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Завод «Свободный сокол»,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202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Карла Либкнехта, остановка транспорта «40 лет Октября», движение в сторону Цемзавода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202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Карла Либкнехта, остановка транспорта «40 лет Октября», движение в сторону Цемзавода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Площадь Заводская, в районе остановки транспорта «Ул. Им. </w:t>
            </w:r>
            <w:r w:rsidRPr="0040757F">
              <w:rPr>
                <w:color w:val="000000"/>
                <w:sz w:val="24"/>
                <w:szCs w:val="24"/>
              </w:rPr>
              <w:t>Баумана»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Заводская, в районе д.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178л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Баумана, район бывшей остановки троллейбусов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«Кольцо трубного завода», движение в сторону ул. </w:t>
            </w:r>
            <w:r w:rsidRPr="0040757F">
              <w:rPr>
                <w:color w:val="000000"/>
                <w:sz w:val="24"/>
                <w:szCs w:val="24"/>
              </w:rPr>
              <w:t>Титова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«Кольцо трубного завода», движение в сторону ул. </w:t>
            </w:r>
            <w:r w:rsidRPr="0040757F">
              <w:rPr>
                <w:color w:val="000000"/>
                <w:sz w:val="24"/>
                <w:szCs w:val="24"/>
              </w:rPr>
              <w:t>Титова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«Дом Торговли»,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«Дом Торговли»,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Циолковского, остановка транспорта «Кольцо трубного завода», направление к ул. </w:t>
            </w:r>
            <w:r w:rsidRPr="0040757F">
              <w:rPr>
                <w:color w:val="000000"/>
                <w:sz w:val="24"/>
                <w:szCs w:val="24"/>
              </w:rPr>
              <w:t xml:space="preserve">Московской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Циолковского, остановка транспорта «Кольцо трубного завода», направление к ул. </w:t>
            </w:r>
            <w:r w:rsidRPr="0040757F">
              <w:rPr>
                <w:color w:val="000000"/>
                <w:sz w:val="24"/>
                <w:szCs w:val="24"/>
              </w:rPr>
              <w:t xml:space="preserve">Московской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Циолковского, остановка транспорта «Кольцо трубного завода», направление к ул. </w:t>
            </w:r>
            <w:r w:rsidRPr="0040757F">
              <w:rPr>
                <w:color w:val="000000"/>
                <w:sz w:val="24"/>
                <w:szCs w:val="24"/>
              </w:rPr>
              <w:t xml:space="preserve">Терешковой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Циолковского, остановка транспорта «Кольцо трубного завода», направление к ул. </w:t>
            </w:r>
            <w:r w:rsidRPr="0040757F">
              <w:rPr>
                <w:color w:val="000000"/>
                <w:sz w:val="24"/>
                <w:szCs w:val="24"/>
              </w:rPr>
              <w:t xml:space="preserve">Терешковой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«Кольцо трубного завода», движения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«Кольцо трубного завода», движения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Гагарина, район дома № 101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район Ж/Д вокзала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в районе котельной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остановка транспорта «Ж/Д Вокзал»</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 xml:space="preserve">Улица Терешковой, район дома № 6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Терешковой, остановка транспорта «Ж/Д вокзал», на стороне дома № 2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«Ул. Титова»,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«Ул. Титова»,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52л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Терешковой, около дома № 14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52п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Терешковой, около дома № 14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д. 106, привокзальная площадь Ж/Д вокзала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6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174п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в районе д. 102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«Переулок Попова»,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«Переулок Попова»,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«Переулок Попова»,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«Переулок Попова»,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«Школа № 24»,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66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«Школа № 24»,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«Школа № 24»,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«Школа № 24»,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«ЛГПУ», на стороне дома № 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65</w:t>
            </w:r>
          </w:p>
        </w:tc>
      </w:tr>
      <w:tr w:rsidR="0040757F" w:rsidRPr="0040757F" w:rsidTr="00072C23">
        <w:trPr>
          <w:trHeight w:val="53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в районе д. №24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65</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«Школа № 8»,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«Школа № 8»,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52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179п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Студёновская, 124а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5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180п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Студеновская,в районе остановки транспорта «Облгаз»</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88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«Школа № 8»,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88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«Школа № 8»,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«Хлебозавод»,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«Хлебозавод»,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79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90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«Хлебозавод»,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90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«Хлебозавод»,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«Горгаз»,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Студеновская, остановка транспорта «Горгаз»,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92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«Горгаз»,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92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остановка транспорта «Горгаз», движение в сторону Сокола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Московская, напротив дома №53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5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 Северный проезд (въезд)</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«9 микрорайон»,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«9 микрорайон»,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67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«Ул. Московская»,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6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«Ул. Московская»,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6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«Швейная фирма»,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6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92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«Швейная фирма»,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56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45л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Московская, около дома № 38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4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45п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Московская, около дома № 38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70</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rPr>
              <w:t>Улица Московская, напротив дома № 9</w:t>
            </w:r>
            <w:r w:rsidRPr="0040757F">
              <w:rPr>
                <w:color w:val="000000"/>
                <w:sz w:val="24"/>
                <w:szCs w:val="24"/>
                <w:lang w:val="ru-RU"/>
              </w:rPr>
              <w:t xml:space="preserve">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3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в районе пожарного депо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6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район ул. Рылеева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6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район остановки транспорта «8 микрорайон»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район рынка 9-го микрорайона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4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в районе дома № 64/2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8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139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район дома №80</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48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57л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Циолковского, около пересечения с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57п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Циолковского, около пересечения с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6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58л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Циолковского, около дома № 14/1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9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58п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Циолковского, около дома № 14/1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4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59л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Циолковского, около дома № 12/1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4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107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59п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Циолковского, около дома № 12/1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57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60л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Циолковского, около дома № 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4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60п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Циолковского, около дома № 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71</w:t>
            </w:r>
          </w:p>
        </w:tc>
      </w:tr>
      <w:tr w:rsidR="0040757F" w:rsidRPr="0040757F" w:rsidTr="00072C23">
        <w:trPr>
          <w:trHeight w:val="65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остановка транспорта «Улица Терешковой», на стороне МУСК «Звездный»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5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Циолковского, напротив дома № 11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1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13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13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6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АЗС «ЛТК»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АЗС «ЛТК»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18 А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4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18 А (конструкция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5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Валентины Терешковой, в районе дома № 30 по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5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18 А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4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20 «Больница УВД» (конструкция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121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20 «Больница УВД»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20 «Больница УВД»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5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напротив дома № 22 «Областная стоматологическая поликлиника»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остановка транспорта «Улица Терешковой», на стороне дома № 11/1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остановка транспорта «Улица Терешковой», на стороне дома № 20</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165п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Валентины Терешковой, в районе дома 13 б, движение в сторону ж/д вокзала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166л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Валентины Терешковой, в районе жилого дома 22, движение к Центральному, универсальному рынку</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3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186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остановка транспорта «Художественная школа», движение в сторону Лебедянского шоссе</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80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186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остановка транспорта «Художественная школа», движение в сторону Лебедянского шоссе</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остановка транспорта «Ул. Терешковой», движение в сторону пл. </w:t>
            </w:r>
            <w:r w:rsidRPr="0040757F">
              <w:rPr>
                <w:color w:val="000000"/>
                <w:sz w:val="24"/>
                <w:szCs w:val="24"/>
              </w:rPr>
              <w:t>Авиаторов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7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остановка транспорта «Ул. Терешковой», движение в сторону пл. </w:t>
            </w:r>
            <w:r w:rsidRPr="0040757F">
              <w:rPr>
                <w:color w:val="000000"/>
                <w:sz w:val="24"/>
                <w:szCs w:val="24"/>
              </w:rPr>
              <w:t>Авиаторов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7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198л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район остановки транспорта «Областной Дом культуры» (в направлении пл. </w:t>
            </w:r>
            <w:r w:rsidRPr="0040757F">
              <w:rPr>
                <w:color w:val="000000"/>
                <w:sz w:val="24"/>
                <w:szCs w:val="24"/>
              </w:rPr>
              <w:t>Авиаторов)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7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133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199л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район остановки транспорта «Прогресс», в направлении пл. </w:t>
            </w:r>
            <w:r w:rsidRPr="0040757F">
              <w:rPr>
                <w:color w:val="000000"/>
                <w:sz w:val="24"/>
                <w:szCs w:val="24"/>
              </w:rPr>
              <w:t>Авиаторов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7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Валентины Терешковой, остановка транспорта «Ул. Терешковой», движение в сторону железнодорожного вокзала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7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Валентины Терешковой, остановка транспорта «Ул. Терешковой», движение в сторону железнодорожного вокзала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61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34л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6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34п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5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35л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11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35п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11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4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37л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27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6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37п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27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6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38л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44/3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55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38п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44/3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остановка транспорта «Магазин Прогресс», движение к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остановка транспорта «Магазин Прогресс», движение к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146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остановка транспорта «Областной центр культуры», движение к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остановка транспорта «Областной центр культуры», движение к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40л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около остановки транспорта «Улица Терешковой»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40п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около остановки транспорта «Улица Терешковой»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41л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около остановки транспорта «Улица Терешковой»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41п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около остановки транспорта «Улица Терешковой»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53л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около дома № 16а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53п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около дома № 16а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54л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Терешковой, около дома № 26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54п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Терешковой, около дома № 26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56л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около дома № 33а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56п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около дома № 33а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72</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158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остановка транспорта «Площадь Авиаторов», нечетная сторона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5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район дома № 20</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остановка транспорта «7 микрорайон», на стороне дома № 38д</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5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район пересечения с Терешковой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52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в районе входа в СК «Звездный»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164п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Валентины Терешковой, после поворота в Военный городок в районе здания 35а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167л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Валентины Терешковой, напротив здания 13в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192п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в районе остановки транспорта «Дворец спорта Звездный» движение в сторону ул. </w:t>
            </w:r>
            <w:r w:rsidRPr="0040757F">
              <w:rPr>
                <w:color w:val="000000"/>
                <w:sz w:val="24"/>
                <w:szCs w:val="24"/>
              </w:rPr>
              <w:t>Терешковой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193л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в районе остановки транспорта «Дворец спорта Звездный», движение в сторону пл. </w:t>
            </w:r>
            <w:r w:rsidRPr="0040757F">
              <w:rPr>
                <w:color w:val="000000"/>
                <w:sz w:val="24"/>
                <w:szCs w:val="24"/>
              </w:rPr>
              <w:t>Авиаторов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остановка транспорта «Дворец спорта Звездный», движение в сторону площади Авиаторов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остановка транспорта «Дворец спорта Звездный», движение в сторону площади Авиаторов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5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31л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31п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5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171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32л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32п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33л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10</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33п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10</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36л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26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36п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26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55л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Терешковой, около дома № 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55п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Терешковой, около дома № 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73</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район остановки транспорта «Площадь Героев»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район ДС «Спартак»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Гагарина - ул. Балмочных</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Героев, остановка транспорта «Площадь Героев», на стороне ДС «Спартак»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район входа в Быханов сад</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в районе входа в парк «Быханов сад», слева от входа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185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в районе входа в парк «Быханов сад», справа от входа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175п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в районе ДС «Спартак»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25п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Гагарина, около дома № 49а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24п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Гагарина, около дома № 32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75</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«Ул. Гагарина»,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75</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«Ул. Гагарина»,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75</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«Ул. Шкатова»,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75</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Гагарина, остановка транспорта «Ул. Шкатова», движение в сторону пл. </w:t>
            </w:r>
            <w:r w:rsidRPr="0040757F">
              <w:rPr>
                <w:color w:val="000000"/>
                <w:sz w:val="24"/>
                <w:szCs w:val="24"/>
              </w:rPr>
              <w:t>Героев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75</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Студеновская, район входа в корпус № 2 ЛГПУ</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76</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В районе пересечения ул. Полиграфической с ул. </w:t>
            </w:r>
            <w:r w:rsidRPr="0040757F">
              <w:rPr>
                <w:color w:val="000000"/>
                <w:sz w:val="24"/>
                <w:szCs w:val="24"/>
              </w:rPr>
              <w:t>Московской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в районе АЗС</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Полиграфическая пересечение улицей Московская</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напротив Областной больницы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198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Московская, район дома № 117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Полиграфическая, в районе дома № 87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221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за остановкой «Полиграфический комплекс», вдоль линии железной дороги</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6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«Полиграфический комплекс»,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«Полиграфический комплекс»,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остановка транспорта «Полиграфический комплекс», движение трамвая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остановка транспорта «Полиграфический комплекс», движение трамвая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«Областная больница»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«Областная больница»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«Областная больница»,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«Областная больница», движение в сторону ул. </w:t>
            </w:r>
            <w:r w:rsidRPr="0040757F">
              <w:rPr>
                <w:color w:val="000000"/>
                <w:sz w:val="24"/>
                <w:szCs w:val="24"/>
              </w:rPr>
              <w:t>Гагарина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Вермишева, остановка транспорта «10-й микрорайон», на стороне дома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210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w:t>
            </w:r>
            <w:hyperlink r:id="rId22" w:tooltip="48:20:0012701:2606 Липецкая обл, г Липецк, ул Я.А. Берзина, в районе дома №16 по ул. Звездной Земельный участок" w:history="1">
              <w:r w:rsidRPr="0040757F">
                <w:rPr>
                  <w:color w:val="000000"/>
                  <w:sz w:val="24"/>
                  <w:szCs w:val="24"/>
                  <w:lang w:val="ru-RU"/>
                </w:rPr>
                <w:t xml:space="preserve"> Я.А. Берзина, в районе дома №16 по ул. Звездной</w:t>
              </w:r>
            </w:hyperlink>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Вермишева, район троллейбусного кольца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район аптеки № 70</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район дома № 45/1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в районе дома № 16/2 по улице Звездной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5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в районе дома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5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район поворота к дому № 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137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район дома №110а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4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138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Пересечение улицы Вермишева и улицы 9-й микрорайон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219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153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 Московская, д.79б</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165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 Улица Вермишева, АЗС № 35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187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 Улица Вермишева, АЗС № 35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223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движение в сторону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170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движение в сторону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170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движение в сторону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172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Площадь Великолепова, остановка транспорта «Кольцо 9 микрорайона», движение в сторону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172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Площадь Великолепова, остановка транспорта «Кольцо 9 микрорайона», движение в сторону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185п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Яна Берзина, в районе остановки транспорта «Ул. </w:t>
            </w:r>
            <w:r w:rsidRPr="0040757F">
              <w:rPr>
                <w:color w:val="000000"/>
                <w:sz w:val="24"/>
                <w:szCs w:val="24"/>
              </w:rPr>
              <w:t>Вермишева»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1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188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9-й микрорайон, остановка трамвая «Кольцо 9 микрорайона», движение в сторону 19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5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188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9-й микрорайон, остановка трамвая «Кольцо 9 микрорайона», движение в сторону 19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4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190п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в районе остановки транспорта «10 микрорайон», движение в сторону 9 микрорайона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8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191л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в районе остановки транспорта «10 микрорайон», движение в сторону пл. </w:t>
            </w:r>
            <w:r w:rsidRPr="0040757F">
              <w:rPr>
                <w:color w:val="000000"/>
                <w:sz w:val="24"/>
                <w:szCs w:val="24"/>
              </w:rPr>
              <w:t>Авиаторов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1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43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остановка транспорта «Ул. Вермишева», движение к ул. Водопьянова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0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43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остановка транспорта «Ул. Вермишева», движение к ул. Водопьянова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235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44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остановка транспорта «Ул. Вермишева», направление к пл. 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44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остановка транспорта «Ул. Вермишева», направление к пл. 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45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направление к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9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45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направление к ул. </w:t>
            </w:r>
            <w:r w:rsidRPr="0040757F">
              <w:rPr>
                <w:color w:val="000000"/>
                <w:sz w:val="24"/>
                <w:szCs w:val="24"/>
              </w:rPr>
              <w:t>Московская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70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239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направление к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Вермишева, остановка транспорта «10 микрорайон», направление к ул. </w:t>
            </w:r>
            <w:r w:rsidRPr="0040757F">
              <w:rPr>
                <w:color w:val="000000"/>
                <w:sz w:val="24"/>
                <w:szCs w:val="24"/>
              </w:rPr>
              <w:t>Космонавтов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5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около дома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6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около дома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57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62л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около дома № 9а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44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62п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Яна Берзина, около дома № 9а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r>
      <w:tr w:rsidR="0040757F" w:rsidRPr="0040757F" w:rsidTr="00072C23">
        <w:trPr>
          <w:trHeight w:val="47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остановка транспорта «9 микрорайон»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47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район дома № 100</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в районе дома № 104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5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248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136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район дома №102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69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249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170п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Космонавтов, в районе ТЦ «Ноябрьский» напротив магазина «Пятерочка» по ходу движения в сторону 10 микрорайона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171л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Космонавтов, возле поворота на ул. Филипченко, по ходу движения к ул. </w:t>
            </w:r>
            <w:r w:rsidRPr="0040757F">
              <w:rPr>
                <w:color w:val="000000"/>
                <w:sz w:val="24"/>
                <w:szCs w:val="24"/>
              </w:rPr>
              <w:t>Циолковского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56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39л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39/1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55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39п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Космонавтов, около дома № 39/1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85</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П.А. Папина, на пересечении с ул. </w:t>
            </w:r>
            <w:r w:rsidRPr="0040757F">
              <w:rPr>
                <w:color w:val="000000"/>
                <w:sz w:val="24"/>
                <w:szCs w:val="24"/>
              </w:rPr>
              <w:t>Перова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86</w:t>
            </w:r>
          </w:p>
        </w:tc>
      </w:tr>
      <w:tr w:rsidR="0040757F" w:rsidRPr="0040757F" w:rsidTr="00072C23">
        <w:trPr>
          <w:trHeight w:val="54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Циолковского, в районе гаражей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86</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147</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Папина, в районе здания №6 по ул. </w:t>
            </w:r>
            <w:r w:rsidRPr="0040757F">
              <w:rPr>
                <w:color w:val="000000"/>
                <w:sz w:val="24"/>
                <w:szCs w:val="24"/>
              </w:rPr>
              <w:t xml:space="preserve">Союзная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86</w:t>
            </w:r>
          </w:p>
        </w:tc>
      </w:tr>
      <w:tr w:rsidR="0040757F" w:rsidRPr="0040757F" w:rsidTr="00072C23">
        <w:trPr>
          <w:trHeight w:val="4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Папина, в районе здания №6 по ул. </w:t>
            </w:r>
            <w:r w:rsidRPr="0040757F">
              <w:rPr>
                <w:color w:val="000000"/>
                <w:sz w:val="24"/>
                <w:szCs w:val="24"/>
              </w:rPr>
              <w:t xml:space="preserve">Союзная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86</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Папина, в районе здания №6 по ул. </w:t>
            </w:r>
            <w:r w:rsidRPr="0040757F">
              <w:rPr>
                <w:color w:val="000000"/>
                <w:sz w:val="24"/>
                <w:szCs w:val="24"/>
              </w:rPr>
              <w:t xml:space="preserve">Союзная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86</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Папина, в районе здания №6 по ул. </w:t>
            </w:r>
            <w:r w:rsidRPr="0040757F">
              <w:rPr>
                <w:color w:val="000000"/>
                <w:sz w:val="24"/>
                <w:szCs w:val="24"/>
              </w:rPr>
              <w:t xml:space="preserve">Союзная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86</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259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в районе Центрального рынка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 - борд</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8 Марта, в районе остановки транспорта «Центральный рынок»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в районе дома № 28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262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Пиллар</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в районе дома № 61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Победы, 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Победы, 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269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№68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№68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в районе дома №8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в районе дома №8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М.И. Неделина, в районе дома № 32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Победы, 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275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Площадь Победы, остановка транспорта «Центральный рынок», район дома №8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остановка транспорта «Центральный рынок», район павильона «Подарочный»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район Центрального рынка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район КТ «Спутник»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279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 xml:space="preserve">Площадь Победы, район дома №2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район ТЦ «Меркурий»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8 Марта, разворотное кольцо для трамваев в районе Ц. Рынка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5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(мост через Каменный лог со стороны ТЦ «Молл»)</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287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4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(мост через Каменный лог со стороны ТЦ «Молл»)</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(мост через Каменный лог со стороны ТЦ «Молл»)</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(мост через Каменный лог со стороны ТЦ «Молл»)</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Советская, в районе дома 66 (Конструкция № 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(мост через Каменный лог со стороны ТЦ «Молл»)</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Каменный лог (сторона трамвайных путей)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5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Каменный лог (сторона трамвайных путей)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Каменный лог (сторона трамвайных путей)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6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Каменный лог (сторона трамвайных путей)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6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Каменный лог (сторона трамвайных путей)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4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300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остановка транспорта «Площадь 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55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Победы, остановка транспорта «Площадь 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«Центральный рынок»,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«Центральный рынок»,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трамвая «Центральный рынок», движение в сторону ул. </w:t>
            </w:r>
            <w:r w:rsidRPr="0040757F">
              <w:rPr>
                <w:color w:val="000000"/>
                <w:sz w:val="24"/>
                <w:szCs w:val="24"/>
              </w:rPr>
              <w:t>Циолковского</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7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трамвая «Центральный рынок», движение в сторону ул. </w:t>
            </w:r>
            <w:r w:rsidRPr="0040757F">
              <w:rPr>
                <w:color w:val="000000"/>
                <w:sz w:val="24"/>
                <w:szCs w:val="24"/>
              </w:rPr>
              <w:t>Циолковского</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182л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Центральный рынок, в районе МФЦ</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21л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8 Марта, около остановки трамвая «Центральный рынок»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21п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8 Марта, около остановки трамвая «Центральный рынок»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остановка транспорта «Центральный рынок», направление к железнодорожному вокзалу</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Терешковой, остановка транспорта «Центральный рынок», направление к железнодорожному вокзалу</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80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Неделина, остановка транспорта «Памятник Пушкину», направление к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312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80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Неделина, остановка транспорта «Памятник Пушкину», направление к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Советская, остановка транспорта «Ул. Горького», движение в сторону пл.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Советская, остановка транспорта «Ул. Горького», движение в сторону пл.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Площадь Победы, остановка транспорта «Площадь Победы»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Площадь Победы, остановка транспорта «Площадь Победы»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«Центральный рынок»,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«Центральный рынок»,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319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в районе строения № 30 Г</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в районе головного газораспределительного пункта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район строения № 32 (АЗС «ЛТК»)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Катукова, район строения № 50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пересечение с улицей Московской</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в районе остановки ЛГТУ</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325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Московская, АЗС № 15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185</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Московская, АЗС № 15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пересечение с улицей Катукова, вдоль линии железной дороги</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Московская, район дома № 34, вдоль линии железной дороги</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329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6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Московская, 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в районе пересечения с ул. Леонтия Кривенкова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Полиграфическая, между домами № 4 и № 10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Полиграфическая, со стороны Парка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338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339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Кривенкова, район бульвара Шубина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в районе остановки «Парк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60 лет СССР, район дома № 45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55</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в районе дома № 43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Проспект Имени 60-летия СССР, в районе дома № 34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57</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349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354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остановка транспорта «24 микрорайон», на стороне Парка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359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125</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9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60 лет СССР, район дома № 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3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4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368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 xml:space="preserve">Улица Московская, район дома №117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5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369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 xml:space="preserve">Улица Московская, район дома №117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7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«24 микрорайон», движение в сторону ул. </w:t>
            </w:r>
            <w:r w:rsidRPr="0040757F">
              <w:rPr>
                <w:color w:val="000000"/>
                <w:sz w:val="24"/>
                <w:szCs w:val="24"/>
              </w:rPr>
              <w:t>Полиграфической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7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«24 микрорайон», движение в сторону ул. </w:t>
            </w:r>
            <w:r w:rsidRPr="0040757F">
              <w:rPr>
                <w:color w:val="000000"/>
                <w:sz w:val="24"/>
                <w:szCs w:val="24"/>
              </w:rPr>
              <w:t>Полиграфической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7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167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Кривенкова, остановка транспорта «Бульвар Шубина»,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7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167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Кривенкова, остановка транспорта «Бульвар Шубина»,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8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Остановка транспорта «24 микрорайон», у входа в Парк 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Остановка транспорта «24 микрорайон», у входа в Парк 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7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285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Полиграфическая, остановка транспорта «Парк Победы», движение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7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285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Полиграфическая, остановка транспорта «Парк Победы», движение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286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Полиграфическая, остановка транспорта «Ул. Полиграфическая», движение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379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286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Полиграфическая, остановка транспорта «Ул. Полиграфическая», движение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380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9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59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«Технический университет»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 ул. Я. Берзина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 ул. Стаханова (на стороне кафе «Барбекю»)</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127</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389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Парк Победы</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186л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в районе остановки транспорта «23 микрорайон»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Я. Берзина, около поворота на ул. </w:t>
            </w:r>
            <w:r w:rsidRPr="0040757F">
              <w:rPr>
                <w:color w:val="000000"/>
                <w:sz w:val="24"/>
                <w:szCs w:val="24"/>
              </w:rPr>
              <w:t>Водопьянова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393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Я. Берзина, около поворота на ул. </w:t>
            </w:r>
            <w:r w:rsidRPr="0040757F">
              <w:rPr>
                <w:color w:val="000000"/>
                <w:sz w:val="24"/>
                <w:szCs w:val="24"/>
              </w:rPr>
              <w:t>Водопьянова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98</w:t>
            </w:r>
          </w:p>
        </w:tc>
      </w:tr>
      <w:tr w:rsidR="0040757F" w:rsidRPr="0040757F" w:rsidTr="00072C23">
        <w:trPr>
          <w:trHeight w:val="6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Водопьянова, район пересечения с ул. </w:t>
            </w:r>
            <w:r w:rsidRPr="0040757F">
              <w:rPr>
                <w:color w:val="000000"/>
                <w:sz w:val="24"/>
                <w:szCs w:val="24"/>
              </w:rPr>
              <w:t>П. Смородина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99</w:t>
            </w:r>
          </w:p>
        </w:tc>
      </w:tr>
      <w:tr w:rsidR="0040757F" w:rsidRPr="0040757F" w:rsidTr="00072C23">
        <w:trPr>
          <w:trHeight w:val="6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остановка транспорта «Дом художника»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99</w:t>
            </w:r>
          </w:p>
        </w:tc>
      </w:tr>
      <w:tr w:rsidR="0040757F" w:rsidRPr="0040757F" w:rsidTr="00072C23">
        <w:trPr>
          <w:trHeight w:val="6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183п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Водопьянова, в районе остановка транспорта «Дом художника» движение в сторону ул. </w:t>
            </w:r>
            <w:r w:rsidRPr="0040757F">
              <w:rPr>
                <w:color w:val="000000"/>
                <w:sz w:val="24"/>
                <w:szCs w:val="24"/>
              </w:rPr>
              <w:t>Я. Берзина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99</w:t>
            </w:r>
          </w:p>
        </w:tc>
      </w:tr>
      <w:tr w:rsidR="0040757F" w:rsidRPr="0040757F" w:rsidTr="00072C23">
        <w:trPr>
          <w:trHeight w:val="6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Папина, район дома № 6 (магазин «Перекресток»)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100</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57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Проспект Победы, остановка транспорта «Юных натуралистов», движение в сторону Памятника Танкистам.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100</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399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57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Проспект Победы, остановка транспорта «Юных натуралистов», движение в сторону Памятника Танкистам. </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100</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остановка транспорта «Памятник Пушкину», на стороне дома № 31а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101</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около строения № 4</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Стела</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около строения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Флаговая композиция</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50 лет НЛМК, ТРЦ «Сити»</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Нестандартная рекламная конструкция</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в районе Петровского рынка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М.И. Неделина, на территории Петровского рынка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406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М.И. Неделина, на территории Петровского рынка, поворот на набережную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53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 xml:space="preserve">Улица Фрунзе, 57а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191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в районе АЗС №2 ЛТК</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409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«Металлургический колледж»,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410</w:t>
            </w:r>
          </w:p>
        </w:tc>
        <w:tc>
          <w:tcPr>
            <w:tcW w:w="1134" w:type="dxa"/>
            <w:shd w:val="clear" w:color="auto" w:fill="auto"/>
            <w:vAlign w:val="center"/>
            <w:hideMark/>
          </w:tcPr>
          <w:p w:rsidR="0040757F" w:rsidRPr="0040757F" w:rsidRDefault="0040757F" w:rsidP="0040757F">
            <w:pPr>
              <w:jc w:val="center"/>
              <w:rPr>
                <w:sz w:val="24"/>
                <w:szCs w:val="24"/>
              </w:rPr>
            </w:pPr>
            <w:r w:rsidRPr="0040757F">
              <w:rPr>
                <w:sz w:val="24"/>
                <w:szCs w:val="24"/>
              </w:rPr>
              <w:t>215(1)</w:t>
            </w:r>
          </w:p>
        </w:tc>
        <w:tc>
          <w:tcPr>
            <w:tcW w:w="7087" w:type="dxa"/>
            <w:shd w:val="clear" w:color="auto" w:fill="auto"/>
            <w:vAlign w:val="center"/>
            <w:hideMark/>
          </w:tcPr>
          <w:p w:rsidR="0040757F" w:rsidRPr="0040757F" w:rsidRDefault="0040757F" w:rsidP="0040757F">
            <w:pPr>
              <w:rPr>
                <w:sz w:val="24"/>
                <w:szCs w:val="24"/>
              </w:rPr>
            </w:pPr>
            <w:r w:rsidRPr="0040757F">
              <w:rPr>
                <w:sz w:val="24"/>
                <w:szCs w:val="24"/>
                <w:lang w:val="ru-RU"/>
              </w:rPr>
              <w:t xml:space="preserve">Улица 50 лет НЛМК, остановка транспорта «Автодор», движение в сторону ул. </w:t>
            </w:r>
            <w:r w:rsidRPr="0040757F">
              <w:rPr>
                <w:sz w:val="24"/>
                <w:szCs w:val="24"/>
              </w:rPr>
              <w:t>Неделина</w:t>
            </w:r>
          </w:p>
        </w:tc>
        <w:tc>
          <w:tcPr>
            <w:tcW w:w="3260" w:type="dxa"/>
            <w:shd w:val="clear" w:color="auto" w:fill="auto"/>
            <w:vAlign w:val="center"/>
            <w:hideMark/>
          </w:tcPr>
          <w:p w:rsidR="0040757F" w:rsidRPr="0040757F" w:rsidRDefault="0040757F" w:rsidP="0040757F">
            <w:pPr>
              <w:jc w:val="center"/>
              <w:rPr>
                <w:sz w:val="24"/>
                <w:szCs w:val="24"/>
                <w:lang w:val="ru-RU"/>
              </w:rPr>
            </w:pPr>
            <w:r w:rsidRPr="0040757F">
              <w:rPr>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sz w:val="24"/>
                <w:szCs w:val="24"/>
              </w:rPr>
            </w:pPr>
            <w:r w:rsidRPr="0040757F">
              <w:rPr>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411</w:t>
            </w:r>
          </w:p>
        </w:tc>
        <w:tc>
          <w:tcPr>
            <w:tcW w:w="1134" w:type="dxa"/>
            <w:shd w:val="clear" w:color="auto" w:fill="auto"/>
            <w:vAlign w:val="center"/>
            <w:hideMark/>
          </w:tcPr>
          <w:p w:rsidR="0040757F" w:rsidRPr="0040757F" w:rsidRDefault="0040757F" w:rsidP="0040757F">
            <w:pPr>
              <w:jc w:val="center"/>
              <w:rPr>
                <w:sz w:val="24"/>
                <w:szCs w:val="24"/>
              </w:rPr>
            </w:pPr>
            <w:r w:rsidRPr="0040757F">
              <w:rPr>
                <w:sz w:val="24"/>
                <w:szCs w:val="24"/>
              </w:rPr>
              <w:t>215(2)</w:t>
            </w:r>
          </w:p>
        </w:tc>
        <w:tc>
          <w:tcPr>
            <w:tcW w:w="7087" w:type="dxa"/>
            <w:shd w:val="clear" w:color="auto" w:fill="auto"/>
            <w:vAlign w:val="center"/>
            <w:hideMark/>
          </w:tcPr>
          <w:p w:rsidR="0040757F" w:rsidRPr="0040757F" w:rsidRDefault="0040757F" w:rsidP="0040757F">
            <w:pPr>
              <w:rPr>
                <w:sz w:val="24"/>
                <w:szCs w:val="24"/>
              </w:rPr>
            </w:pPr>
            <w:r w:rsidRPr="0040757F">
              <w:rPr>
                <w:sz w:val="24"/>
                <w:szCs w:val="24"/>
                <w:lang w:val="ru-RU"/>
              </w:rPr>
              <w:t xml:space="preserve">Улица 50 лет НЛМК, остановка транспорта «Автодор», движение в сторону ул. </w:t>
            </w:r>
            <w:r w:rsidRPr="0040757F">
              <w:rPr>
                <w:sz w:val="24"/>
                <w:szCs w:val="24"/>
              </w:rPr>
              <w:t>Неделина</w:t>
            </w:r>
          </w:p>
        </w:tc>
        <w:tc>
          <w:tcPr>
            <w:tcW w:w="3260" w:type="dxa"/>
            <w:shd w:val="clear" w:color="auto" w:fill="auto"/>
            <w:vAlign w:val="center"/>
            <w:hideMark/>
          </w:tcPr>
          <w:p w:rsidR="0040757F" w:rsidRPr="0040757F" w:rsidRDefault="0040757F" w:rsidP="0040757F">
            <w:pPr>
              <w:jc w:val="center"/>
              <w:rPr>
                <w:sz w:val="24"/>
                <w:szCs w:val="24"/>
                <w:lang w:val="ru-RU"/>
              </w:rPr>
            </w:pPr>
            <w:r w:rsidRPr="0040757F">
              <w:rPr>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sz w:val="24"/>
                <w:szCs w:val="24"/>
              </w:rPr>
            </w:pPr>
            <w:r w:rsidRPr="0040757F">
              <w:rPr>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412</w:t>
            </w:r>
          </w:p>
        </w:tc>
        <w:tc>
          <w:tcPr>
            <w:tcW w:w="1134" w:type="dxa"/>
            <w:shd w:val="clear" w:color="auto" w:fill="auto"/>
            <w:vAlign w:val="center"/>
            <w:hideMark/>
          </w:tcPr>
          <w:p w:rsidR="0040757F" w:rsidRPr="0040757F" w:rsidRDefault="0040757F" w:rsidP="0040757F">
            <w:pPr>
              <w:jc w:val="center"/>
              <w:rPr>
                <w:sz w:val="24"/>
                <w:szCs w:val="24"/>
              </w:rPr>
            </w:pPr>
            <w:r w:rsidRPr="0040757F">
              <w:rPr>
                <w:sz w:val="24"/>
                <w:szCs w:val="24"/>
              </w:rPr>
              <w:t>216(1)</w:t>
            </w:r>
          </w:p>
        </w:tc>
        <w:tc>
          <w:tcPr>
            <w:tcW w:w="7087" w:type="dxa"/>
            <w:shd w:val="clear" w:color="auto" w:fill="auto"/>
            <w:vAlign w:val="center"/>
            <w:hideMark/>
          </w:tcPr>
          <w:p w:rsidR="0040757F" w:rsidRPr="0040757F" w:rsidRDefault="0040757F" w:rsidP="0040757F">
            <w:pPr>
              <w:rPr>
                <w:sz w:val="24"/>
                <w:szCs w:val="24"/>
              </w:rPr>
            </w:pPr>
            <w:r w:rsidRPr="0040757F">
              <w:rPr>
                <w:sz w:val="24"/>
                <w:szCs w:val="24"/>
                <w:lang w:val="ru-RU"/>
              </w:rPr>
              <w:t xml:space="preserve">Улица 50 лет НЛМК, остановка транспорта «Автодор», движение в сторону ул. </w:t>
            </w:r>
            <w:r w:rsidRPr="0040757F">
              <w:rPr>
                <w:sz w:val="24"/>
                <w:szCs w:val="24"/>
              </w:rPr>
              <w:t>Механизаторов</w:t>
            </w:r>
          </w:p>
        </w:tc>
        <w:tc>
          <w:tcPr>
            <w:tcW w:w="3260" w:type="dxa"/>
            <w:shd w:val="clear" w:color="auto" w:fill="auto"/>
            <w:vAlign w:val="center"/>
            <w:hideMark/>
          </w:tcPr>
          <w:p w:rsidR="0040757F" w:rsidRPr="0040757F" w:rsidRDefault="0040757F" w:rsidP="0040757F">
            <w:pPr>
              <w:jc w:val="center"/>
              <w:rPr>
                <w:sz w:val="24"/>
                <w:szCs w:val="24"/>
                <w:lang w:val="ru-RU"/>
              </w:rPr>
            </w:pPr>
            <w:r w:rsidRPr="0040757F">
              <w:rPr>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sz w:val="24"/>
                <w:szCs w:val="24"/>
              </w:rPr>
            </w:pPr>
            <w:r w:rsidRPr="0040757F">
              <w:rPr>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413</w:t>
            </w:r>
          </w:p>
        </w:tc>
        <w:tc>
          <w:tcPr>
            <w:tcW w:w="1134" w:type="dxa"/>
            <w:shd w:val="clear" w:color="auto" w:fill="auto"/>
            <w:vAlign w:val="center"/>
            <w:hideMark/>
          </w:tcPr>
          <w:p w:rsidR="0040757F" w:rsidRPr="0040757F" w:rsidRDefault="0040757F" w:rsidP="0040757F">
            <w:pPr>
              <w:jc w:val="center"/>
              <w:rPr>
                <w:sz w:val="24"/>
                <w:szCs w:val="24"/>
              </w:rPr>
            </w:pPr>
            <w:r w:rsidRPr="0040757F">
              <w:rPr>
                <w:sz w:val="24"/>
                <w:szCs w:val="24"/>
              </w:rPr>
              <w:t>216(2)</w:t>
            </w:r>
          </w:p>
        </w:tc>
        <w:tc>
          <w:tcPr>
            <w:tcW w:w="7087" w:type="dxa"/>
            <w:shd w:val="clear" w:color="auto" w:fill="auto"/>
            <w:vAlign w:val="center"/>
            <w:hideMark/>
          </w:tcPr>
          <w:p w:rsidR="0040757F" w:rsidRPr="0040757F" w:rsidRDefault="0040757F" w:rsidP="0040757F">
            <w:pPr>
              <w:rPr>
                <w:sz w:val="24"/>
                <w:szCs w:val="24"/>
              </w:rPr>
            </w:pPr>
            <w:r w:rsidRPr="0040757F">
              <w:rPr>
                <w:sz w:val="24"/>
                <w:szCs w:val="24"/>
                <w:lang w:val="ru-RU"/>
              </w:rPr>
              <w:t xml:space="preserve">Улица 50 лет НЛМК, остановка транспорта «Автодор», движение в сторону ул. </w:t>
            </w:r>
            <w:r w:rsidRPr="0040757F">
              <w:rPr>
                <w:sz w:val="24"/>
                <w:szCs w:val="24"/>
              </w:rPr>
              <w:t>Механизаторов</w:t>
            </w:r>
          </w:p>
        </w:tc>
        <w:tc>
          <w:tcPr>
            <w:tcW w:w="3260" w:type="dxa"/>
            <w:shd w:val="clear" w:color="auto" w:fill="auto"/>
            <w:vAlign w:val="center"/>
            <w:hideMark/>
          </w:tcPr>
          <w:p w:rsidR="0040757F" w:rsidRPr="0040757F" w:rsidRDefault="0040757F" w:rsidP="0040757F">
            <w:pPr>
              <w:jc w:val="center"/>
              <w:rPr>
                <w:sz w:val="24"/>
                <w:szCs w:val="24"/>
                <w:lang w:val="ru-RU"/>
              </w:rPr>
            </w:pPr>
            <w:r w:rsidRPr="0040757F">
              <w:rPr>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sz w:val="24"/>
                <w:szCs w:val="24"/>
              </w:rPr>
            </w:pPr>
            <w:r w:rsidRPr="0040757F">
              <w:rPr>
                <w:sz w:val="24"/>
                <w:szCs w:val="24"/>
              </w:rPr>
              <w:t>102</w:t>
            </w:r>
          </w:p>
        </w:tc>
      </w:tr>
      <w:tr w:rsidR="0040757F" w:rsidRPr="0040757F" w:rsidTr="00072C23">
        <w:trPr>
          <w:trHeight w:val="70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«Металлургический колледж»,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180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«Металлургический колледж», движение в сторону ул. </w:t>
            </w:r>
            <w:r w:rsidRPr="0040757F">
              <w:rPr>
                <w:color w:val="000000"/>
                <w:sz w:val="24"/>
                <w:szCs w:val="24"/>
              </w:rPr>
              <w:t>Механизаторов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180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«Металлургический колледж», движение в сторону ул. </w:t>
            </w:r>
            <w:r w:rsidRPr="0040757F">
              <w:rPr>
                <w:color w:val="000000"/>
                <w:sz w:val="24"/>
                <w:szCs w:val="24"/>
              </w:rPr>
              <w:t>Механизаторов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остановка транспорта «Петровский рынок», движение в сторону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418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остановка транспорта «Петровский рынок», движение в сторону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419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строение 2д</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В районе Петровского моста (со стороны ул. К. Маркса)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125</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429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127</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5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Петровский мост (право)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М.И. Неделина, владение 2в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103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Неделина, остановка транспорта «ГИБДД», движение в сторону Петровского моста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434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103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Неделина, остановка транспорта «ГИБДД», движение в сторону Петровского моста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напротив дома № 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в районе дома №41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Стаханова, район дома № 35б</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Кривенкова, остановка транспорта «Бульвар Шубина», на стороне дома № 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439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район кафе «Колибри», на стороне дома № 25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в районе дома № 18а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148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Кривенкова, остановка транспорта «Хлебозавод № 5»,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148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Кривенкова, остановка транспорта «Хлебозавод № 5»,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168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Кривенкова, остановка транспорта «Бульвар Шубина», движение в сторону ул. 60 лет СССР</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2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168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Кривенкова, остановка транспорта «Бульвар Шубина», движение в сторону ул. 60 лет СССР</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 Стаханова, остановка транспорта «Бульвар Есенина»,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 Стаханова, остановка транспорта «Бульвар Есенина»,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447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181л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Катукова, район остановки транспорта «Ул. </w:t>
            </w:r>
            <w:r w:rsidRPr="0040757F">
              <w:rPr>
                <w:color w:val="000000"/>
                <w:sz w:val="24"/>
                <w:szCs w:val="24"/>
              </w:rPr>
              <w:t xml:space="preserve">Кривенкова»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288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Стаханова, остановка транспорта «Березовая аллея»,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449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288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Стаханова, остановка транспорта «Березовая аллея»,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29п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Катукова, около остановки транспорта «Катукова»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30л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Катукова, около дома № 44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30п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Катукова, около дома № 44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Кривенкова, остановка транспорта «Ул. Шуминского»,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Кривенкова, остановка транспорта «Ул. Шуминского»,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113</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д. 22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Нестандартная рекламная конструкция</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456</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sz w:val="24"/>
                <w:szCs w:val="24"/>
                <w:lang w:val="ru-RU"/>
              </w:rPr>
              <w:t>Проспект Имени 60-летия СССР, д. 22</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sz w:val="24"/>
                <w:szCs w:val="24"/>
              </w:rPr>
              <w:t>Стела</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457</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3</w:t>
            </w:r>
          </w:p>
        </w:tc>
        <w:tc>
          <w:tcPr>
            <w:tcW w:w="7087" w:type="dxa"/>
            <w:shd w:val="clear" w:color="auto" w:fill="auto"/>
            <w:vAlign w:val="center"/>
            <w:hideMark/>
          </w:tcPr>
          <w:p w:rsidR="0040757F" w:rsidRPr="0040757F" w:rsidRDefault="0040757F" w:rsidP="0040757F">
            <w:pPr>
              <w:rPr>
                <w:sz w:val="24"/>
                <w:szCs w:val="24"/>
                <w:lang w:val="ru-RU"/>
              </w:rPr>
            </w:pPr>
            <w:r w:rsidRPr="0040757F">
              <w:rPr>
                <w:sz w:val="24"/>
                <w:szCs w:val="24"/>
                <w:lang w:val="ru-RU"/>
              </w:rPr>
              <w:t>Проспект Имени 60-летия СССР, д. 22</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sz w:val="24"/>
                <w:szCs w:val="24"/>
              </w:rPr>
              <w:t>Стела</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458</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sz w:val="24"/>
                <w:szCs w:val="24"/>
                <w:lang w:val="ru-RU"/>
              </w:rPr>
              <w:t>Проспект Имени 60-летия СССР, д. 22</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sz w:val="24"/>
                <w:szCs w:val="24"/>
              </w:rPr>
              <w:t>Стела</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459</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sz w:val="24"/>
                <w:szCs w:val="24"/>
                <w:lang w:val="ru-RU"/>
              </w:rPr>
              <w:t>Проспект Имени 60-летия СССР, д. 22</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sz w:val="24"/>
                <w:szCs w:val="24"/>
              </w:rPr>
              <w:t>Стела</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460</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sz w:val="24"/>
                <w:szCs w:val="24"/>
                <w:lang w:val="ru-RU"/>
              </w:rPr>
              <w:t>Проспект Имени 60-летия СССР, д. 22</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sz w:val="24"/>
                <w:szCs w:val="24"/>
              </w:rPr>
              <w:t>Стела</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в районе дома № 23а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Меркулова, остановка транспорта «Октябрьский рынок», напротив ТЦ «Армада»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Меркулова - ул. Катукова, остановка транспорта «Улица Катукова»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Имени 60-летия СССР - ул. </w:t>
            </w:r>
            <w:r w:rsidRPr="0040757F">
              <w:rPr>
                <w:color w:val="000000"/>
                <w:sz w:val="24"/>
                <w:szCs w:val="24"/>
              </w:rPr>
              <w:t>Стаханова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3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60 лет СССР, остановка транспорта «Октябрьский рынок», на стороне Октябрьского рынка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6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Имени 60-летия СССР, остановка транспорта «Проспект 60 лет СССР», район дома № 21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80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«Березовая аллея»,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6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«Березовая аллея»,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9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469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122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«Октябрьский рынок», движение в сторону ул. </w:t>
            </w:r>
            <w:r w:rsidRPr="0040757F">
              <w:rPr>
                <w:color w:val="000000"/>
                <w:sz w:val="24"/>
                <w:szCs w:val="24"/>
              </w:rPr>
              <w:t>Полиграфической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2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122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Остановка транспорта «Октябрьский рынок», движение в сторону ул. </w:t>
            </w:r>
            <w:r w:rsidRPr="0040757F">
              <w:rPr>
                <w:color w:val="000000"/>
                <w:sz w:val="24"/>
                <w:szCs w:val="24"/>
              </w:rPr>
              <w:t>Полиграфической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9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471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123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«Октябрьский рынок»,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8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123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«Октябрьский рынок»,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124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60 лет СССР, остановка транспорта «21 микрорайон», движение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83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124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60 лет СССР, остановка транспорта «21 микрорайон», движение в сторону 24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83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125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«21 микрорайон»,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2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125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«21 микрорайон»,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5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«Пр. 60лет СССР»,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60 лет СССР, остановка транспорта «Пр. 60лет СССР»,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7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479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166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Меркулова, остановка транспорта «Ул. Катукова», движение в сторону пр. 60 лет СССР</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76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166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Меркулова, остановка транспорта «Ул. Катукова», движение в сторону пр. 60 лет СССР</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4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196п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60 лет СССР, район Октябрьского рынка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4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482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197п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60 лет СССР (рынок Октябрьский, сторона рынка)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47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Меркулова, остановка транспорта «Ул. Катукова», движение в сторону 27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47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Меркулова, остановка транспорта «Ул. Катукова», движение в сторону 27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485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5.Э</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им. Генерала Меркулова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Электронный экран</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114</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486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район дома № 89 (территория автовокзала)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Сити-борд</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Водопьянова, район дома № 39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в районе остановки транспорта «Музыкальное училище»</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489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В районе пересечения улицы им. Генерала Меркулова с ул. Водопьянова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490</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71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Меркулова, район дома № 11</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491</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72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 ул. Папина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Водопьянова, напротив дома №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в районе дома № 108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в районе автовокзала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495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остановка транспорта «Музыкальное училище», четная сторона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в районе остановки транспорта «Улица Буденного»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На пересечении проспекта Победы и проспекта Имени 60-летия СССР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остановка транспорта «Музыкальное училище», нечетная сторона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499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140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в районе дома №1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164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 xml:space="preserve">Улица Меркулова, АЗС № 6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186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Меркулова, АЗС № 6</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Проспект Победы, территория а.к. 1415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территория а.к. 1415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194</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Победы, в районе ост. </w:t>
            </w:r>
            <w:r w:rsidRPr="0040757F">
              <w:rPr>
                <w:color w:val="000000"/>
                <w:sz w:val="24"/>
                <w:szCs w:val="24"/>
              </w:rPr>
              <w:t>«Кольцевая», территория а.к. 1415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195</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Победы, в районе ост. </w:t>
            </w:r>
            <w:r w:rsidRPr="0040757F">
              <w:rPr>
                <w:color w:val="000000"/>
                <w:sz w:val="24"/>
                <w:szCs w:val="24"/>
              </w:rPr>
              <w:t>«Кольцевая», территория а.к. 1415</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2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22л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Водопьянова, около дома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4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22п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Водопьянова, около дома № 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6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508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23л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около остановки транспорта «Музыкальное училище»</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5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509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23п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Водопьянова, около остановки транспорта «Музыкальное училище»</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283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Меркулова, остановка транспорта «Сиреневый проезд», движение в сторону ул. </w:t>
            </w:r>
            <w:r w:rsidRPr="0040757F">
              <w:rPr>
                <w:color w:val="000000"/>
                <w:sz w:val="24"/>
                <w:szCs w:val="24"/>
              </w:rPr>
              <w:t>Водопьянова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5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283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Меркулова, остановка транспорта «Сиреневый проезд», движение в сторону ул. </w:t>
            </w:r>
            <w:r w:rsidRPr="0040757F">
              <w:rPr>
                <w:color w:val="000000"/>
                <w:sz w:val="24"/>
                <w:szCs w:val="24"/>
              </w:rPr>
              <w:t>Водопьянова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8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43л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Меркулова, около дома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70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43п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Меркулова, около дома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115</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156</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Механизаторов, в районе здания по адресу: пр. </w:t>
            </w:r>
            <w:r w:rsidRPr="0040757F">
              <w:rPr>
                <w:color w:val="000000"/>
                <w:sz w:val="24"/>
                <w:szCs w:val="24"/>
              </w:rPr>
              <w:t>Победы, д.87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69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196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Механизаторов, в районе остановки, на территории а.к.1415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70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218</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Победы, район пересечения с ул. </w:t>
            </w:r>
            <w:r w:rsidRPr="0040757F">
              <w:rPr>
                <w:color w:val="000000"/>
                <w:sz w:val="24"/>
                <w:szCs w:val="24"/>
              </w:rPr>
              <w:t xml:space="preserve">Механизаторов, территория а.к. 1415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8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174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Механизаторов, остановка транспорта «Ул. Индустриальная», движение в сторону 50 лет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8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174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Механизаторов, остановка транспорта «Ул. Индустриальная», движение в сторону ул. 50 лет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75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519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175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Механизаторов, остановка транспорта «Лицей № 12», движение в сторону ул. 50 лет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63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175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Механизаторов, остановка транспорта «Лицей № 12» движение в сторону 50 лет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67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521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Механизаторов, остановка транспорта «Лицей № 12»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69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Механизаторов, остановка транспорта «Лицей № 12»,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71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177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Механизаторов, остановка транспорта «Электрические сети», движение в сторону ул. 50 лет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6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177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Механизаторов, остановка транспорта «Электрические сети», движение в сторону ул. 50 лет НЛМК</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70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178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Механизаторов, остановка транспорта «Электрические сети»,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79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178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Механизаторов, остановка транспорта «Электрические сети»,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7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58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остановка транспорта «Памятник Чернобыльцам», направление к Площади Танкистов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6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58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остановка транспорта «Памятник Чернобыльцам», направление к Площади Танкистов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116</w:t>
            </w:r>
          </w:p>
        </w:tc>
      </w:tr>
      <w:tr w:rsidR="0040757F" w:rsidRPr="0040757F" w:rsidTr="00072C23">
        <w:trPr>
          <w:trHeight w:val="6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529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50 лет НЛМК, в районе учебной автоплощадки</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57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50 лет НЛМК, напротив дома № 5а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67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50 лет НЛМК, напротив дома № 13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55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50 лет НЛМК, напротив дома № 23</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55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50 лет НЛМК, остановка транспорта «Улица Воровского»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7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534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302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«Ул. 50 лет НЛМК»,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7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302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«Ул. 50 лет НЛМК»,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7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303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«Ул. 50 лет НЛМК», движение в сторону ул. </w:t>
            </w:r>
            <w:r w:rsidRPr="0040757F">
              <w:rPr>
                <w:color w:val="000000"/>
                <w:sz w:val="24"/>
                <w:szCs w:val="24"/>
              </w:rPr>
              <w:t>Механизаторов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7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303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«Ул. 50 лет НЛМК», движение в сторону ул. </w:t>
            </w:r>
            <w:r w:rsidRPr="0040757F">
              <w:rPr>
                <w:color w:val="000000"/>
                <w:sz w:val="24"/>
                <w:szCs w:val="24"/>
              </w:rPr>
              <w:t>Механизаторов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75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304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«Ул. Воровского»,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539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304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«Ул. Воровского»,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117</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50 лет НЛМК, территория д. 8</w:t>
            </w:r>
          </w:p>
        </w:tc>
        <w:tc>
          <w:tcPr>
            <w:tcW w:w="3260"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Флаговая композиция</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118</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50 лет НЛМК, в районе супермаркета «Метро»</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118</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300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«Набережная», движение в сторону ул. </w:t>
            </w:r>
            <w:r w:rsidRPr="0040757F">
              <w:rPr>
                <w:color w:val="000000"/>
                <w:sz w:val="24"/>
                <w:szCs w:val="24"/>
              </w:rPr>
              <w:t>Механизаторов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300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«Набережная», движение в сторону ул. </w:t>
            </w:r>
            <w:r w:rsidRPr="0040757F">
              <w:rPr>
                <w:color w:val="000000"/>
                <w:sz w:val="24"/>
                <w:szCs w:val="24"/>
              </w:rPr>
              <w:t>Механизаторов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301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«Набережная»,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301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50 лет НЛМК, остановка транспорта «Набережная», движение в сторону ул. </w:t>
            </w:r>
            <w:r w:rsidRPr="0040757F">
              <w:rPr>
                <w:color w:val="000000"/>
                <w:sz w:val="24"/>
                <w:szCs w:val="24"/>
              </w:rPr>
              <w:t>Неделина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546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Мира, в районе дома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Зои Космодемьянской, район дома № 2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58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Улица Зои Космодемьянской, район дома №2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Сити-формат</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549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Площадь Мира, в районе дома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Мира, остановка транспорта «Площадь Мира», нечетная сторона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93</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Мира, район дома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Зои Космодемьянской, район дома № 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Зои. Космодемьянской, район дома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172л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З. Космодемьянской 1, напротив магазина «Эталон»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173п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Мира 1д, напротив гостиницы «Лагуна»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59 (1)</w:t>
            </w:r>
          </w:p>
        </w:tc>
        <w:tc>
          <w:tcPr>
            <w:tcW w:w="7087" w:type="dxa"/>
            <w:shd w:val="clear" w:color="auto" w:fill="auto"/>
            <w:vAlign w:val="center"/>
            <w:hideMark/>
          </w:tcPr>
          <w:p w:rsidR="0040757F" w:rsidRPr="0040757F" w:rsidRDefault="0040757F" w:rsidP="0040757F">
            <w:pPr>
              <w:jc w:val="both"/>
              <w:rPr>
                <w:color w:val="000000"/>
                <w:sz w:val="24"/>
                <w:szCs w:val="24"/>
                <w:lang w:val="ru-RU"/>
              </w:rPr>
            </w:pPr>
            <w:r w:rsidRPr="0040757F">
              <w:rPr>
                <w:color w:val="000000"/>
                <w:sz w:val="24"/>
                <w:szCs w:val="24"/>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59 (2)</w:t>
            </w:r>
          </w:p>
        </w:tc>
        <w:tc>
          <w:tcPr>
            <w:tcW w:w="7087" w:type="dxa"/>
            <w:shd w:val="clear" w:color="auto" w:fill="auto"/>
            <w:vAlign w:val="center"/>
            <w:hideMark/>
          </w:tcPr>
          <w:p w:rsidR="0040757F" w:rsidRPr="0040757F" w:rsidRDefault="0040757F" w:rsidP="0040757F">
            <w:pPr>
              <w:jc w:val="both"/>
              <w:rPr>
                <w:color w:val="000000"/>
                <w:sz w:val="24"/>
                <w:szCs w:val="24"/>
                <w:lang w:val="ru-RU"/>
              </w:rPr>
            </w:pPr>
            <w:r w:rsidRPr="0040757F">
              <w:rPr>
                <w:color w:val="000000"/>
                <w:sz w:val="24"/>
                <w:szCs w:val="24"/>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48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558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Проспект Мира, около дома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42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559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5п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Проспект Мира, около дома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55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6.Э</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Площадь Мира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Электронный экран</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60 (1)</w:t>
            </w:r>
          </w:p>
        </w:tc>
        <w:tc>
          <w:tcPr>
            <w:tcW w:w="7087" w:type="dxa"/>
            <w:shd w:val="clear" w:color="auto" w:fill="auto"/>
            <w:vAlign w:val="center"/>
            <w:hideMark/>
          </w:tcPr>
          <w:p w:rsidR="0040757F" w:rsidRPr="0040757F" w:rsidRDefault="0040757F" w:rsidP="0040757F">
            <w:pPr>
              <w:jc w:val="both"/>
              <w:rPr>
                <w:color w:val="000000"/>
                <w:sz w:val="24"/>
                <w:szCs w:val="24"/>
                <w:lang w:val="ru-RU"/>
              </w:rPr>
            </w:pPr>
            <w:r w:rsidRPr="0040757F">
              <w:rPr>
                <w:color w:val="000000"/>
                <w:sz w:val="24"/>
                <w:szCs w:val="24"/>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6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60 (2)</w:t>
            </w:r>
          </w:p>
        </w:tc>
        <w:tc>
          <w:tcPr>
            <w:tcW w:w="7087" w:type="dxa"/>
            <w:shd w:val="clear" w:color="auto" w:fill="auto"/>
            <w:vAlign w:val="center"/>
            <w:hideMark/>
          </w:tcPr>
          <w:p w:rsidR="0040757F" w:rsidRPr="0040757F" w:rsidRDefault="0040757F" w:rsidP="0040757F">
            <w:pPr>
              <w:jc w:val="both"/>
              <w:rPr>
                <w:color w:val="000000"/>
                <w:sz w:val="24"/>
                <w:szCs w:val="24"/>
                <w:lang w:val="ru-RU"/>
              </w:rPr>
            </w:pPr>
            <w:r w:rsidRPr="0040757F">
              <w:rPr>
                <w:color w:val="000000"/>
                <w:sz w:val="24"/>
                <w:szCs w:val="24"/>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39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563</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Мира, около дома № 3б</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40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Мира, около дома № 3б</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42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Проспект Мира, около дома № 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27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7п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Проспект Мира, около дома № 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40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Проспект Мира, около дома № 18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28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Проспект Мира, около дома № 18</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120</w:t>
            </w:r>
          </w:p>
        </w:tc>
      </w:tr>
      <w:tr w:rsidR="0040757F" w:rsidRPr="0040757F" w:rsidTr="00072C23">
        <w:trPr>
          <w:trHeight w:val="41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569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219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в районе дома № 19</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128</w:t>
            </w:r>
          </w:p>
        </w:tc>
      </w:tr>
      <w:tr w:rsidR="0040757F" w:rsidRPr="0040757F" w:rsidTr="00072C23">
        <w:trPr>
          <w:trHeight w:val="6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Остановка транспорта «Ул. Теперика», движение в сторону поликлиники № 7</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r>
      <w:tr w:rsidR="0040757F" w:rsidRPr="0040757F" w:rsidTr="00072C23">
        <w:trPr>
          <w:trHeight w:val="6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Остановка транспорта «Ул. Теперика», движение в сторону поликлиники № 7</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r>
      <w:tr w:rsidR="0040757F" w:rsidRPr="0040757F" w:rsidTr="00072C23">
        <w:trPr>
          <w:trHeight w:val="6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284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Меркулова, остановка транспорта «Ул. Теперика»,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r>
      <w:tr w:rsidR="0040757F" w:rsidRPr="0040757F" w:rsidTr="00072C23">
        <w:trPr>
          <w:trHeight w:val="6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284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Меркулова, остановка транспорта «Ул. Теперика», движение в сторону ул. </w:t>
            </w:r>
            <w:r w:rsidRPr="0040757F">
              <w:rPr>
                <w:color w:val="000000"/>
                <w:sz w:val="24"/>
                <w:szCs w:val="24"/>
              </w:rPr>
              <w:t>Катукова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128</w:t>
            </w:r>
          </w:p>
        </w:tc>
      </w:tr>
      <w:tr w:rsidR="0040757F" w:rsidRPr="0040757F" w:rsidTr="00072C23">
        <w:trPr>
          <w:trHeight w:val="59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574</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около остановки транспорта «21 микрорайон»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63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575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67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Победы, остановка транспорта «Памятник Танкистам», четная сторона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40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88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остановка транспорта «Улица Меркулова», нечетная сторона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47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177п</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в районе остановки транспорта «21 микрорайон»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30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578</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27л</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около остановки транспорта «21 микрорайон»</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41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579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28л</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Катукова, около дома № 11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55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28п</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Катукова, около дома № 11</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68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291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остановка трамвая «21 микрорайон», движение в сторону 19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68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291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остановка трамвая «21 микрорайон», движение в сторону 19 микрорайона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68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292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остановка трамвая «21 микрорайон», движение в сторону памятника Танкистам</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68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292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Катукова, остановка трамвая «21 микрорайон», движение в сторону памятника Танкистам</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68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295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«С. Сырское»,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68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295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«С. Сырское»,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129</w:t>
            </w:r>
          </w:p>
        </w:tc>
      </w:tr>
      <w:tr w:rsidR="0040757F" w:rsidRPr="0040757F" w:rsidTr="00072C23">
        <w:trPr>
          <w:trHeight w:val="44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в районе дома № 7</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133</w:t>
            </w:r>
          </w:p>
        </w:tc>
      </w:tr>
      <w:tr w:rsidR="0040757F" w:rsidRPr="0040757F" w:rsidTr="00072C23">
        <w:trPr>
          <w:trHeight w:val="53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119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Прокатная, остановка транспорта «Ул. М. Расковой» (диализный центр)</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133</w:t>
            </w:r>
          </w:p>
        </w:tc>
      </w:tr>
      <w:tr w:rsidR="0040757F" w:rsidRPr="0040757F" w:rsidTr="00072C23">
        <w:trPr>
          <w:trHeight w:val="48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589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119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Прокатная, остановка транспорта «Ул. М. Расковой» (диализный центр)</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133</w:t>
            </w:r>
          </w:p>
        </w:tc>
      </w:tr>
      <w:tr w:rsidR="0040757F" w:rsidRPr="0040757F" w:rsidTr="00072C23">
        <w:trPr>
          <w:trHeight w:val="43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590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200</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 xml:space="preserve">В районе пл. Металлургов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134</w:t>
            </w:r>
          </w:p>
        </w:tc>
      </w:tr>
      <w:tr w:rsidR="0040757F" w:rsidRPr="0040757F" w:rsidTr="00072C23">
        <w:trPr>
          <w:trHeight w:val="74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Мира, остановка транспорта «Площадь Металлургов», движение в сторону Стан 2000</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134</w:t>
            </w:r>
          </w:p>
        </w:tc>
      </w:tr>
      <w:tr w:rsidR="0040757F" w:rsidRPr="0040757F" w:rsidTr="00072C23">
        <w:trPr>
          <w:trHeight w:val="49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120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Проспект Мира, остановка транспорта «Площадь Металлургов», движение в сторону Стан 2000</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134</w:t>
            </w:r>
          </w:p>
        </w:tc>
      </w:tr>
      <w:tr w:rsidR="0040757F" w:rsidRPr="0040757F" w:rsidTr="00072C23">
        <w:trPr>
          <w:trHeight w:val="61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107</w:t>
            </w:r>
          </w:p>
        </w:tc>
        <w:tc>
          <w:tcPr>
            <w:tcW w:w="7087" w:type="dxa"/>
            <w:shd w:val="clear" w:color="auto" w:fill="auto"/>
            <w:vAlign w:val="center"/>
            <w:hideMark/>
          </w:tcPr>
          <w:p w:rsidR="0040757F" w:rsidRPr="0040757F" w:rsidRDefault="0040757F" w:rsidP="0040757F">
            <w:pPr>
              <w:outlineLvl w:val="1"/>
              <w:rPr>
                <w:color w:val="000000"/>
                <w:sz w:val="24"/>
                <w:szCs w:val="24"/>
                <w:lang w:val="ru-RU"/>
              </w:rPr>
            </w:pPr>
            <w:r w:rsidRPr="0040757F">
              <w:rPr>
                <w:color w:val="000000"/>
                <w:sz w:val="24"/>
                <w:szCs w:val="24"/>
                <w:lang w:val="ru-RU"/>
              </w:rPr>
              <w:t>Улица Сырская, в районе Октябрьского моста, и остановки транспорта «Мост»</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143</w:t>
            </w:r>
          </w:p>
        </w:tc>
      </w:tr>
      <w:tr w:rsidR="0040757F" w:rsidRPr="0040757F" w:rsidTr="00072C23">
        <w:trPr>
          <w:trHeight w:val="57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«Мост», движение в сторону пос. </w:t>
            </w:r>
            <w:r w:rsidRPr="0040757F">
              <w:rPr>
                <w:color w:val="000000"/>
                <w:sz w:val="24"/>
                <w:szCs w:val="24"/>
              </w:rPr>
              <w:t>ЛТЗ</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143</w:t>
            </w:r>
          </w:p>
        </w:tc>
      </w:tr>
      <w:tr w:rsidR="0040757F" w:rsidRPr="0040757F" w:rsidTr="00072C23">
        <w:trPr>
          <w:trHeight w:val="55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«Мост», движение в сторону пос. </w:t>
            </w:r>
            <w:r w:rsidRPr="0040757F">
              <w:rPr>
                <w:color w:val="000000"/>
                <w:sz w:val="24"/>
                <w:szCs w:val="24"/>
              </w:rPr>
              <w:t>ЛТЗ</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143</w:t>
            </w:r>
          </w:p>
        </w:tc>
      </w:tr>
      <w:tr w:rsidR="0040757F" w:rsidRPr="0040757F" w:rsidTr="00072C23">
        <w:trPr>
          <w:trHeight w:val="55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297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«Мост»,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143</w:t>
            </w:r>
          </w:p>
        </w:tc>
      </w:tr>
      <w:tr w:rsidR="0040757F" w:rsidRPr="0040757F" w:rsidTr="00072C23">
        <w:trPr>
          <w:trHeight w:val="56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297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«Мост»,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143</w:t>
            </w:r>
          </w:p>
        </w:tc>
      </w:tr>
      <w:tr w:rsidR="0040757F" w:rsidRPr="0040757F" w:rsidTr="00072C23">
        <w:trPr>
          <w:trHeight w:val="5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в районе строения 22г</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144</w:t>
            </w:r>
          </w:p>
        </w:tc>
      </w:tr>
      <w:tr w:rsidR="0040757F" w:rsidRPr="0040757F" w:rsidTr="00072C23">
        <w:trPr>
          <w:trHeight w:val="74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599</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104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остановка транспорта «Технопарк», движение в сторону ул. 9 Мая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600</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104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остановка транспорта «Технопарк», движение в сторону ул. 9 Мая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601</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105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Металлургов, остановка транспорта «Технопарк», движение в сторону ул. </w:t>
            </w:r>
            <w:r w:rsidRPr="0040757F">
              <w:rPr>
                <w:color w:val="000000"/>
                <w:sz w:val="24"/>
                <w:szCs w:val="24"/>
              </w:rPr>
              <w:t>Краснозаводская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602</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105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Металлургов, остановка транспорта «Технопарк», движение в сторону ул. </w:t>
            </w:r>
            <w:r w:rsidRPr="0040757F">
              <w:rPr>
                <w:color w:val="000000"/>
                <w:sz w:val="24"/>
                <w:szCs w:val="24"/>
              </w:rPr>
              <w:t>Краснозаводская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106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Металлургов, остановка транспорта «Коксохим», движение в сторону ул. </w:t>
            </w:r>
            <w:r w:rsidRPr="0040757F">
              <w:rPr>
                <w:color w:val="000000"/>
                <w:sz w:val="24"/>
                <w:szCs w:val="24"/>
              </w:rPr>
              <w:t>Краснозаводская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604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106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Металлургов, остановка транспорта «Коксохим», движение в сторону ул. </w:t>
            </w:r>
            <w:r w:rsidRPr="0040757F">
              <w:rPr>
                <w:color w:val="000000"/>
                <w:sz w:val="24"/>
                <w:szCs w:val="24"/>
              </w:rPr>
              <w:t>Краснозаводская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144</w:t>
            </w:r>
          </w:p>
        </w:tc>
      </w:tr>
      <w:tr w:rsidR="0040757F" w:rsidRPr="0040757F" w:rsidTr="00072C23">
        <w:trPr>
          <w:trHeight w:val="39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605</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96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9 Мая, остановка транспорта «НЛМК», нечетная сторона</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Тумба</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145</w:t>
            </w:r>
          </w:p>
        </w:tc>
      </w:tr>
      <w:tr w:rsidR="0040757F" w:rsidRPr="0040757F" w:rsidTr="00072C23">
        <w:trPr>
          <w:trHeight w:val="491"/>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606</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166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9 Мая, в районе владения 88, АЗС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145</w:t>
            </w:r>
          </w:p>
        </w:tc>
      </w:tr>
      <w:tr w:rsidR="0040757F" w:rsidRPr="0040757F" w:rsidTr="00072C23">
        <w:trPr>
          <w:trHeight w:val="42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607</w:t>
            </w:r>
          </w:p>
        </w:tc>
        <w:tc>
          <w:tcPr>
            <w:tcW w:w="1134"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167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9 Мая, в районе владения 88, АЗС № 4</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145</w:t>
            </w:r>
          </w:p>
        </w:tc>
      </w:tr>
      <w:tr w:rsidR="0040757F" w:rsidRPr="0040757F" w:rsidTr="00072C23">
        <w:trPr>
          <w:trHeight w:val="38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229</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rPr>
              <w:t>Улица Лесная, владение 2б</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145</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609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Переулок Бестужева, остановка транспорта «Заводоуправление ПАО «НЛМК», движение в сторону пл. </w:t>
            </w:r>
            <w:r w:rsidRPr="0040757F">
              <w:rPr>
                <w:color w:val="000000"/>
                <w:sz w:val="24"/>
                <w:szCs w:val="24"/>
              </w:rPr>
              <w:t>Металлургов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146</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139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Переулок Бестужева, остановка транспорта «Заводоуправление ПАО «НЛМК», движение в сторону пл. </w:t>
            </w:r>
            <w:r w:rsidRPr="0040757F">
              <w:rPr>
                <w:color w:val="000000"/>
                <w:sz w:val="24"/>
                <w:szCs w:val="24"/>
              </w:rPr>
              <w:t>Металлургов</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146</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140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Мира, остановка транспорта «Медсанчасть НЛМК», движение в сторону пл. </w:t>
            </w:r>
            <w:r w:rsidRPr="0040757F">
              <w:rPr>
                <w:color w:val="000000"/>
                <w:sz w:val="24"/>
                <w:szCs w:val="24"/>
              </w:rPr>
              <w:t>Мира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146</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140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Проспект Мира, остановка транспорта «Медсанчасть НЛМК», движение в сторону пл. </w:t>
            </w:r>
            <w:r w:rsidRPr="0040757F">
              <w:rPr>
                <w:color w:val="000000"/>
                <w:sz w:val="24"/>
                <w:szCs w:val="24"/>
              </w:rPr>
              <w:t>Мира</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146</w:t>
            </w:r>
          </w:p>
        </w:tc>
      </w:tr>
      <w:tr w:rsidR="0040757F" w:rsidRPr="0040757F" w:rsidTr="00072C23">
        <w:trPr>
          <w:trHeight w:val="42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35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79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31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42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7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6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39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619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8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6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66"/>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правая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410"/>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8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lastRenderedPageBreak/>
              <w:t>624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89</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8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4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78"/>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40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1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629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94</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75"/>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630</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95</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38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96</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293"/>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97</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левая сторона движение в центр</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Панель-кронштейн на опоре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407"/>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108</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В районе Октябрьского моста, со стороны ЛТЗ-2</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noWrap/>
            <w:vAlign w:val="center"/>
            <w:hideMark/>
          </w:tcPr>
          <w:p w:rsidR="0040757F" w:rsidRPr="0040757F" w:rsidRDefault="0040757F" w:rsidP="0040757F">
            <w:pPr>
              <w:jc w:val="center"/>
              <w:rPr>
                <w:color w:val="000000"/>
                <w:sz w:val="24"/>
                <w:szCs w:val="24"/>
              </w:rPr>
            </w:pPr>
            <w:r w:rsidRPr="0040757F">
              <w:rPr>
                <w:color w:val="000000"/>
                <w:sz w:val="24"/>
                <w:szCs w:val="24"/>
              </w:rPr>
              <w:t>155</w:t>
            </w:r>
          </w:p>
        </w:tc>
      </w:tr>
      <w:tr w:rsidR="0040757F" w:rsidRPr="0040757F" w:rsidTr="00072C23">
        <w:trPr>
          <w:trHeight w:val="359"/>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203</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 xml:space="preserve">В районе АБК Азотнотукового производства </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156</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107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Металлургов, остановка транспорта «АЗТП», движение в сторону ул. </w:t>
            </w:r>
            <w:r w:rsidRPr="0040757F">
              <w:rPr>
                <w:color w:val="000000"/>
                <w:sz w:val="24"/>
                <w:szCs w:val="24"/>
              </w:rPr>
              <w:t>Краснозаводская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156</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107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Улица Металлургов, остановка транспорта «АЗТП», движение в сторону ул. </w:t>
            </w:r>
            <w:r w:rsidRPr="0040757F">
              <w:rPr>
                <w:color w:val="000000"/>
                <w:sz w:val="24"/>
                <w:szCs w:val="24"/>
              </w:rPr>
              <w:t>Краснозаводская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156</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637</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остановка транспорта «АЗТП», движение в сторону ул. 9 Мая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156</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638</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118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остановка транспорта «АЗТП», движение в сторону ул. 9 Мая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156</w:t>
            </w:r>
          </w:p>
        </w:tc>
      </w:tr>
      <w:tr w:rsidR="0040757F" w:rsidRPr="0040757F" w:rsidTr="00072C23">
        <w:trPr>
          <w:trHeight w:val="362"/>
        </w:trPr>
        <w:tc>
          <w:tcPr>
            <w:tcW w:w="851"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639</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171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Октябрьский мост, улица Краснозаводская, напротив строения 2в</w:t>
            </w:r>
          </w:p>
        </w:tc>
        <w:tc>
          <w:tcPr>
            <w:tcW w:w="3260"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640</w:t>
            </w:r>
          </w:p>
        </w:tc>
        <w:tc>
          <w:tcPr>
            <w:tcW w:w="1134"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230</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sz w:val="24"/>
                <w:szCs w:val="24"/>
                <w:lang w:val="ru-RU"/>
              </w:rPr>
              <w:t>Территория ЦПМШ ПАО «НЛМК», район памятника созидательного труда тракторостроителей</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rPr>
              <w:t>Щит 6х3 м</w:t>
            </w:r>
          </w:p>
        </w:tc>
        <w:tc>
          <w:tcPr>
            <w:tcW w:w="1819"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164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rPr>
              <w:t>64</w:t>
            </w:r>
            <w:r w:rsidRPr="0040757F">
              <w:rPr>
                <w:color w:val="000000"/>
                <w:sz w:val="24"/>
                <w:szCs w:val="24"/>
                <w:lang w:val="ru-RU"/>
              </w:rPr>
              <w:t>1</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298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трамвая «Речная»,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642</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298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трамвая «Речная», движение в сторону пр. </w:t>
            </w:r>
            <w:r w:rsidRPr="0040757F">
              <w:rPr>
                <w:color w:val="000000"/>
                <w:sz w:val="24"/>
                <w:szCs w:val="24"/>
              </w:rPr>
              <w:t>Победы</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lastRenderedPageBreak/>
              <w:t>643</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299 (1)</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«Речная», движение в сторону пос. </w:t>
            </w:r>
            <w:r w:rsidRPr="0040757F">
              <w:rPr>
                <w:color w:val="000000"/>
                <w:sz w:val="24"/>
                <w:szCs w:val="24"/>
              </w:rPr>
              <w:t>ЛТЗ</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644</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299 (2)</w:t>
            </w:r>
          </w:p>
        </w:tc>
        <w:tc>
          <w:tcPr>
            <w:tcW w:w="7087" w:type="dxa"/>
            <w:shd w:val="clear" w:color="auto" w:fill="auto"/>
            <w:vAlign w:val="center"/>
            <w:hideMark/>
          </w:tcPr>
          <w:p w:rsidR="0040757F" w:rsidRPr="0040757F" w:rsidRDefault="0040757F" w:rsidP="0040757F">
            <w:pPr>
              <w:rPr>
                <w:color w:val="000000"/>
                <w:sz w:val="24"/>
                <w:szCs w:val="24"/>
              </w:rPr>
            </w:pPr>
            <w:r w:rsidRPr="0040757F">
              <w:rPr>
                <w:color w:val="000000"/>
                <w:sz w:val="24"/>
                <w:szCs w:val="24"/>
                <w:lang w:val="ru-RU"/>
              </w:rPr>
              <w:t xml:space="preserve">Октябрьский мост, остановка транспорта «Речная», движение в сторону пос. </w:t>
            </w:r>
            <w:r w:rsidRPr="0040757F">
              <w:rPr>
                <w:color w:val="000000"/>
                <w:sz w:val="24"/>
                <w:szCs w:val="24"/>
              </w:rPr>
              <w:t>ЛТЗ</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164</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645</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307 (1)</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остановка транспорта «Шлакопереработка», движение в сторону ул. 9 мая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165</w:t>
            </w:r>
          </w:p>
        </w:tc>
      </w:tr>
      <w:tr w:rsidR="0040757F" w:rsidRPr="0040757F" w:rsidTr="00072C23">
        <w:trPr>
          <w:trHeight w:val="614"/>
        </w:trPr>
        <w:tc>
          <w:tcPr>
            <w:tcW w:w="851"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646</w:t>
            </w:r>
          </w:p>
        </w:tc>
        <w:tc>
          <w:tcPr>
            <w:tcW w:w="1134"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307 (2)</w:t>
            </w:r>
          </w:p>
        </w:tc>
        <w:tc>
          <w:tcPr>
            <w:tcW w:w="7087" w:type="dxa"/>
            <w:shd w:val="clear" w:color="auto" w:fill="auto"/>
            <w:vAlign w:val="center"/>
            <w:hideMark/>
          </w:tcPr>
          <w:p w:rsidR="0040757F" w:rsidRPr="0040757F" w:rsidRDefault="0040757F" w:rsidP="0040757F">
            <w:pPr>
              <w:rPr>
                <w:color w:val="000000"/>
                <w:sz w:val="24"/>
                <w:szCs w:val="24"/>
                <w:lang w:val="ru-RU"/>
              </w:rPr>
            </w:pPr>
            <w:r w:rsidRPr="0040757F">
              <w:rPr>
                <w:color w:val="000000"/>
                <w:sz w:val="24"/>
                <w:szCs w:val="24"/>
                <w:lang w:val="ru-RU"/>
              </w:rPr>
              <w:t>Улица Металлургов, остановка транспорта «Шлакопереработка», движение в сторону ул. 9 мая</w:t>
            </w:r>
          </w:p>
        </w:tc>
        <w:tc>
          <w:tcPr>
            <w:tcW w:w="3260" w:type="dxa"/>
            <w:shd w:val="clear" w:color="auto" w:fill="auto"/>
            <w:vAlign w:val="center"/>
            <w:hideMark/>
          </w:tcPr>
          <w:p w:rsidR="0040757F" w:rsidRPr="0040757F" w:rsidRDefault="0040757F" w:rsidP="0040757F">
            <w:pPr>
              <w:jc w:val="center"/>
              <w:rPr>
                <w:color w:val="000000"/>
                <w:sz w:val="24"/>
                <w:szCs w:val="24"/>
                <w:lang w:val="ru-RU"/>
              </w:rPr>
            </w:pPr>
            <w:r w:rsidRPr="0040757F">
              <w:rPr>
                <w:color w:val="000000"/>
                <w:sz w:val="24"/>
                <w:szCs w:val="24"/>
                <w:lang w:val="ru-RU"/>
              </w:rPr>
              <w:t>Рекламная конструкция на остановочном павильоне</w:t>
            </w:r>
          </w:p>
        </w:tc>
        <w:tc>
          <w:tcPr>
            <w:tcW w:w="1819" w:type="dxa"/>
            <w:shd w:val="clear" w:color="auto" w:fill="auto"/>
            <w:vAlign w:val="center"/>
            <w:hideMark/>
          </w:tcPr>
          <w:p w:rsidR="0040757F" w:rsidRPr="0040757F" w:rsidRDefault="0040757F" w:rsidP="0040757F">
            <w:pPr>
              <w:jc w:val="center"/>
              <w:rPr>
                <w:color w:val="000000"/>
                <w:sz w:val="24"/>
                <w:szCs w:val="24"/>
              </w:rPr>
            </w:pPr>
            <w:r w:rsidRPr="0040757F">
              <w:rPr>
                <w:color w:val="000000"/>
                <w:sz w:val="24"/>
                <w:szCs w:val="24"/>
              </w:rPr>
              <w:t>165</w:t>
            </w:r>
          </w:p>
        </w:tc>
      </w:tr>
    </w:tbl>
    <w:p w:rsidR="0040757F" w:rsidRPr="0040757F" w:rsidRDefault="0040757F" w:rsidP="0040757F">
      <w:pPr>
        <w:rPr>
          <w:color w:val="000000"/>
          <w:sz w:val="24"/>
          <w:szCs w:val="24"/>
        </w:rPr>
      </w:pPr>
      <w:r w:rsidRPr="0040757F">
        <w:rPr>
          <w:color w:val="000000"/>
          <w:sz w:val="24"/>
          <w:szCs w:val="24"/>
        </w:rPr>
        <w:br w:type="page"/>
      </w:r>
    </w:p>
    <w:p w:rsidR="0040757F" w:rsidRPr="0040757F" w:rsidRDefault="0040757F" w:rsidP="0040757F">
      <w:r w:rsidRPr="0040757F">
        <w:rPr>
          <w:noProof/>
          <w:lang w:val="ru-RU"/>
        </w:rPr>
        <w:lastRenderedPageBreak/>
        <w:drawing>
          <wp:anchor distT="0" distB="0" distL="114300" distR="114300" simplePos="0" relativeHeight="251726848" behindDoc="0" locked="0" layoutInCell="1" allowOverlap="1" wp14:anchorId="22133878" wp14:editId="566A0DF6">
            <wp:simplePos x="0" y="0"/>
            <wp:positionH relativeFrom="column">
              <wp:posOffset>289560</wp:posOffset>
            </wp:positionH>
            <wp:positionV relativeFrom="paragraph">
              <wp:posOffset>3175</wp:posOffset>
            </wp:positionV>
            <wp:extent cx="9248775" cy="5657850"/>
            <wp:effectExtent l="0" t="0" r="0" b="0"/>
            <wp:wrapTopAndBottom/>
            <wp:docPr id="44" name="Рисунок 44" descr="D:\!СХЕМА\!Моя СХЕМА\!СХЕМА 2021v2\1\!Зона 2 квадраты и обозна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Моя СХЕМА\!СХЕМА 2021v2\1\!Зона 2 квадраты и обозначения.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48775" cy="56578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567"/>
      </w:pPr>
      <w:r w:rsidRPr="0040757F">
        <w:rPr>
          <w:noProof/>
          <w:lang w:val="ru-RU"/>
        </w:rPr>
        <w:lastRenderedPageBreak/>
        <w:drawing>
          <wp:anchor distT="0" distB="0" distL="114300" distR="114300" simplePos="0" relativeHeight="251694080" behindDoc="0" locked="0" layoutInCell="1" allowOverlap="1" wp14:anchorId="3DA68350" wp14:editId="380871F3">
            <wp:simplePos x="0" y="0"/>
            <wp:positionH relativeFrom="column">
              <wp:posOffset>892273</wp:posOffset>
            </wp:positionH>
            <wp:positionV relativeFrom="paragraph">
              <wp:posOffset>-3810</wp:posOffset>
            </wp:positionV>
            <wp:extent cx="7953375" cy="6029325"/>
            <wp:effectExtent l="0" t="0" r="0" b="0"/>
            <wp:wrapTopAndBottom/>
            <wp:docPr id="85" name="Рисунок 85" descr="D:\!СХЕМА 2019\!Моя СХЕМА\Листы Схемы 2019\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Листы Схемы 2019\54-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953375" cy="60293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53120" behindDoc="0" locked="0" layoutInCell="1" allowOverlap="1" wp14:anchorId="3708419B" wp14:editId="52C9B857">
            <wp:simplePos x="0" y="0"/>
            <wp:positionH relativeFrom="column">
              <wp:posOffset>909132</wp:posOffset>
            </wp:positionH>
            <wp:positionV relativeFrom="paragraph">
              <wp:posOffset>-3810</wp:posOffset>
            </wp:positionV>
            <wp:extent cx="8058150" cy="6153150"/>
            <wp:effectExtent l="0" t="0" r="0" b="0"/>
            <wp:wrapTopAndBottom/>
            <wp:docPr id="31" name="Рисунок 31" descr="D:\!СХЕМА 2019\Моя СХЕМА\Мои изменения 2019\В Схему\55-2 завод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Мои изменения 2019\В Схему\55-2 заводская.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58150" cy="615315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rPr>
          <w:noProof/>
        </w:rPr>
      </w:pPr>
      <w:r w:rsidRPr="0040757F">
        <w:rPr>
          <w:noProof/>
          <w:lang w:val="ru-RU"/>
        </w:rPr>
        <w:lastRenderedPageBreak/>
        <w:drawing>
          <wp:anchor distT="0" distB="0" distL="114300" distR="114300" simplePos="0" relativeHeight="251587584" behindDoc="0" locked="0" layoutInCell="1" allowOverlap="1" wp14:anchorId="1FB1C410" wp14:editId="01BB6738">
            <wp:simplePos x="0" y="0"/>
            <wp:positionH relativeFrom="column">
              <wp:posOffset>918747</wp:posOffset>
            </wp:positionH>
            <wp:positionV relativeFrom="paragraph">
              <wp:posOffset>-3810</wp:posOffset>
            </wp:positionV>
            <wp:extent cx="7953375" cy="6076950"/>
            <wp:effectExtent l="0" t="0" r="0" b="0"/>
            <wp:wrapTopAndBottom/>
            <wp:docPr id="24" name="Рисунок 24" descr="D:\!СХЕМА 2019\Моя СХЕМА\Мои изменения 2019\В Схему\60-2_Гага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Мои изменения 2019\В Схему\60-2_Гагарина.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953375" cy="6076950"/>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0"/>
          <w:tab w:val="left" w:pos="567"/>
          <w:tab w:val="left" w:pos="1418"/>
        </w:tabs>
        <w:rPr>
          <w:noProof/>
        </w:rPr>
      </w:pPr>
      <w:r w:rsidRPr="0040757F">
        <w:rPr>
          <w:noProof/>
          <w:lang w:val="ru-RU"/>
        </w:rPr>
        <w:lastRenderedPageBreak/>
        <w:drawing>
          <wp:anchor distT="0" distB="0" distL="114300" distR="114300" simplePos="0" relativeHeight="251703296" behindDoc="0" locked="0" layoutInCell="1" allowOverlap="1" wp14:anchorId="0D7374D0" wp14:editId="2154FC26">
            <wp:simplePos x="0" y="0"/>
            <wp:positionH relativeFrom="column">
              <wp:posOffset>914848</wp:posOffset>
            </wp:positionH>
            <wp:positionV relativeFrom="paragraph">
              <wp:posOffset>0</wp:posOffset>
            </wp:positionV>
            <wp:extent cx="8001000" cy="6238875"/>
            <wp:effectExtent l="0" t="0" r="0" b="0"/>
            <wp:wrapTopAndBottom/>
            <wp:docPr id="86" name="Рисунок 3" descr="\\SERVN\obmen\OLDSERVER\ОТДЕЛ НАРУЖНОЙ РЕКЛАМЫ\Аня\ИЗМЕНЕНИЯ\Изменения 2020\картинки СХЕМЫ\61-2 жд вокзал - Терешк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N\obmen\OLDSERVER\ОТДЕЛ НАРУЖНОЙ РЕКЛАМЫ\Аня\ИЗМЕНЕНИЯ\Изменения 2020\картинки СХЕМЫ\61-2 жд вокзал - Терешковой.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01000" cy="6238875"/>
                    </a:xfrm>
                    <a:prstGeom prst="rect">
                      <a:avLst/>
                    </a:prstGeom>
                    <a:noFill/>
                    <a:ln w="9525">
                      <a:noFill/>
                      <a:miter lim="800000"/>
                      <a:headEnd/>
                      <a:tailEnd/>
                    </a:ln>
                  </pic:spPr>
                </pic:pic>
              </a:graphicData>
            </a:graphic>
          </wp:anchor>
        </w:drawing>
      </w:r>
      <w:r w:rsidRPr="0040757F">
        <w:rPr>
          <w:noProof/>
        </w:rPr>
        <w:br w:type="page"/>
      </w:r>
    </w:p>
    <w:p w:rsidR="0040757F" w:rsidRPr="0040757F" w:rsidRDefault="0040757F" w:rsidP="0040757F">
      <w:pPr>
        <w:tabs>
          <w:tab w:val="left" w:pos="709"/>
          <w:tab w:val="left" w:pos="1418"/>
        </w:tabs>
      </w:pPr>
      <w:r w:rsidRPr="0040757F">
        <w:rPr>
          <w:noProof/>
          <w:lang w:val="ru-RU"/>
        </w:rPr>
        <w:lastRenderedPageBreak/>
        <w:drawing>
          <wp:anchor distT="0" distB="0" distL="114300" distR="114300" simplePos="0" relativeHeight="251656192" behindDoc="0" locked="0" layoutInCell="1" allowOverlap="1" wp14:anchorId="545A0B34" wp14:editId="1D6CBC15">
            <wp:simplePos x="0" y="0"/>
            <wp:positionH relativeFrom="column">
              <wp:posOffset>847913</wp:posOffset>
            </wp:positionH>
            <wp:positionV relativeFrom="paragraph">
              <wp:posOffset>-13335</wp:posOffset>
            </wp:positionV>
            <wp:extent cx="8086725" cy="5981700"/>
            <wp:effectExtent l="0" t="0" r="0" b="0"/>
            <wp:wrapTopAndBottom/>
            <wp:docPr id="82" name="Рисунок 82" descr="D:\!СХЕМА 2019\Моя СХЕМА\Мои изменения 2019\В Схему\62-2 Гага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Мои изменения 2019\В Схему\62-2 Гагарина.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086725" cy="59817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57216" behindDoc="0" locked="0" layoutInCell="1" allowOverlap="1" wp14:anchorId="6F784492" wp14:editId="73EB9829">
            <wp:simplePos x="0" y="0"/>
            <wp:positionH relativeFrom="column">
              <wp:posOffset>864146</wp:posOffset>
            </wp:positionH>
            <wp:positionV relativeFrom="paragraph">
              <wp:posOffset>-32385</wp:posOffset>
            </wp:positionV>
            <wp:extent cx="7762875" cy="5962650"/>
            <wp:effectExtent l="0" t="0" r="0" b="0"/>
            <wp:wrapTopAndBottom/>
            <wp:docPr id="83" name="Рисунок 83" descr="D:\!СХЕМА 2019\Моя СХЕМА\Мои изменения 2019\В Схему\65-2 студенов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Мои изменения 2019\В Схему\65-2 студеновская.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62875" cy="59626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pPr>
      <w:r w:rsidRPr="0040757F">
        <w:rPr>
          <w:noProof/>
          <w:lang w:val="ru-RU"/>
        </w:rPr>
        <w:lastRenderedPageBreak/>
        <w:drawing>
          <wp:anchor distT="0" distB="0" distL="114300" distR="114300" simplePos="0" relativeHeight="251658240" behindDoc="0" locked="0" layoutInCell="1" allowOverlap="1" wp14:anchorId="3039584D" wp14:editId="22FD621C">
            <wp:simplePos x="0" y="0"/>
            <wp:positionH relativeFrom="column">
              <wp:posOffset>908041</wp:posOffset>
            </wp:positionH>
            <wp:positionV relativeFrom="paragraph">
              <wp:posOffset>-13335</wp:posOffset>
            </wp:positionV>
            <wp:extent cx="8201025" cy="6153150"/>
            <wp:effectExtent l="0" t="0" r="0" b="0"/>
            <wp:wrapTopAndBottom/>
            <wp:docPr id="84" name="Рисунок 84" descr="D:\!СХЕМА 2019\Моя СХЕМА\Мои изменения 2019\В Схему\66-2 студеновская горг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ХЕМА 2019\Моя СХЕМА\Мои изменения 2019\В Схему\66-2 студеновская горгаз.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01025" cy="61531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pPr>
      <w:r w:rsidRPr="0040757F">
        <w:rPr>
          <w:noProof/>
          <w:lang w:val="ru-RU"/>
        </w:rPr>
        <w:lastRenderedPageBreak/>
        <w:drawing>
          <wp:anchor distT="0" distB="0" distL="114300" distR="114300" simplePos="0" relativeHeight="251682816" behindDoc="0" locked="0" layoutInCell="1" allowOverlap="1" wp14:anchorId="6DA9815E" wp14:editId="1AD4F201">
            <wp:simplePos x="0" y="0"/>
            <wp:positionH relativeFrom="column">
              <wp:posOffset>936706</wp:posOffset>
            </wp:positionH>
            <wp:positionV relativeFrom="paragraph">
              <wp:posOffset>-13335</wp:posOffset>
            </wp:positionV>
            <wp:extent cx="8159115" cy="6067425"/>
            <wp:effectExtent l="0" t="0" r="0" b="0"/>
            <wp:wrapTopAndBottom/>
            <wp:docPr id="46" name="Рисунок 46" descr="D:\!СХЕМА 2019\Моя СХЕМА\Листы Схемы 2019\70-2 московская-севе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Листы Схемы 2019\70-2 московская-северный.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59115" cy="60674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851"/>
          <w:tab w:val="left" w:pos="1418"/>
        </w:tabs>
      </w:pPr>
      <w:r w:rsidRPr="0040757F">
        <w:rPr>
          <w:noProof/>
          <w:lang w:val="ru-RU"/>
        </w:rPr>
        <w:lastRenderedPageBreak/>
        <w:drawing>
          <wp:anchor distT="0" distB="0" distL="114300" distR="114300" simplePos="0" relativeHeight="251659264" behindDoc="0" locked="0" layoutInCell="1" allowOverlap="1" wp14:anchorId="7654D7C4" wp14:editId="2FE67E61">
            <wp:simplePos x="0" y="0"/>
            <wp:positionH relativeFrom="column">
              <wp:posOffset>920222</wp:posOffset>
            </wp:positionH>
            <wp:positionV relativeFrom="paragraph">
              <wp:posOffset>-32385</wp:posOffset>
            </wp:positionV>
            <wp:extent cx="7867650" cy="6067425"/>
            <wp:effectExtent l="0" t="0" r="0" b="0"/>
            <wp:wrapTopAndBottom/>
            <wp:docPr id="1" name="Рисунок 1" descr="D:\!СХЕМА 2019\Моя СХЕМА\Мои изменения 2019\В Схему\71 космонавтов циолко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Мои изменения 2019\В Схему\71 космонавтов циолковского.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67650" cy="6067425"/>
                    </a:xfrm>
                    <a:prstGeom prst="rect">
                      <a:avLst/>
                    </a:prstGeom>
                    <a:noFill/>
                    <a:ln>
                      <a:noFill/>
                    </a:ln>
                  </pic:spPr>
                </pic:pic>
              </a:graphicData>
            </a:graphic>
          </wp:anchor>
        </w:drawing>
      </w:r>
      <w:r w:rsidRPr="0040757F">
        <w:br w:type="page"/>
      </w:r>
    </w:p>
    <w:p w:rsidR="0040757F" w:rsidRPr="0040757F" w:rsidRDefault="0040757F" w:rsidP="0040757F">
      <w:pPr>
        <w:tabs>
          <w:tab w:val="left" w:pos="851"/>
          <w:tab w:val="left" w:pos="1418"/>
        </w:tabs>
      </w:pPr>
      <w:r w:rsidRPr="0040757F">
        <w:rPr>
          <w:noProof/>
          <w:lang w:val="ru-RU"/>
        </w:rPr>
        <w:lastRenderedPageBreak/>
        <w:drawing>
          <wp:anchor distT="0" distB="0" distL="114300" distR="114300" simplePos="0" relativeHeight="251588608" behindDoc="0" locked="0" layoutInCell="1" allowOverlap="1" wp14:anchorId="388B1299" wp14:editId="4A555CBC">
            <wp:simplePos x="0" y="0"/>
            <wp:positionH relativeFrom="column">
              <wp:posOffset>942153</wp:posOffset>
            </wp:positionH>
            <wp:positionV relativeFrom="paragraph">
              <wp:posOffset>-3810</wp:posOffset>
            </wp:positionV>
            <wp:extent cx="8172450" cy="6143625"/>
            <wp:effectExtent l="0" t="0" r="0" b="0"/>
            <wp:wrapTopAndBottom/>
            <wp:docPr id="57" name="Рисунок 57" descr="D:\!СХЕМА 2019\Моя СХЕМА\Мои изменения 2019\В Схему\72-2 космонавтов обл д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А 2019\Моя СХЕМА\Мои изменения 2019\В Схему\72-2 космонавтов обл дк.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72450" cy="61436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pPr>
      <w:r w:rsidRPr="0040757F">
        <w:rPr>
          <w:noProof/>
          <w:lang w:val="ru-RU"/>
        </w:rPr>
        <w:lastRenderedPageBreak/>
        <w:drawing>
          <wp:anchor distT="0" distB="0" distL="114300" distR="114300" simplePos="0" relativeHeight="251589632" behindDoc="0" locked="0" layoutInCell="1" allowOverlap="1" wp14:anchorId="47D37A61" wp14:editId="170AAC2A">
            <wp:simplePos x="0" y="0"/>
            <wp:positionH relativeFrom="column">
              <wp:posOffset>895350</wp:posOffset>
            </wp:positionH>
            <wp:positionV relativeFrom="paragraph">
              <wp:posOffset>-13335</wp:posOffset>
            </wp:positionV>
            <wp:extent cx="8181975" cy="6124575"/>
            <wp:effectExtent l="0" t="0" r="0" b="0"/>
            <wp:wrapTopAndBottom/>
            <wp:docPr id="124" name="Рисунок 124" descr="D:\!СХЕМА 2019\Моя СХЕМА\Мои изменения 2019\В Схему\73-2 космонавтов пл авиато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ХЕМА 2019\Моя СХЕМА\Мои изменения 2019\В Схему\73-2 космонавтов пл авиаторов.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181975" cy="61245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pPr>
      <w:r w:rsidRPr="0040757F">
        <w:rPr>
          <w:noProof/>
          <w:lang w:val="ru-RU"/>
        </w:rPr>
        <w:lastRenderedPageBreak/>
        <w:drawing>
          <wp:anchor distT="0" distB="0" distL="114300" distR="114300" simplePos="0" relativeHeight="251704320" behindDoc="0" locked="0" layoutInCell="1" allowOverlap="1" wp14:anchorId="0F7B8155" wp14:editId="101D4497">
            <wp:simplePos x="0" y="0"/>
            <wp:positionH relativeFrom="column">
              <wp:posOffset>869503</wp:posOffset>
            </wp:positionH>
            <wp:positionV relativeFrom="paragraph">
              <wp:posOffset>0</wp:posOffset>
            </wp:positionV>
            <wp:extent cx="8020050" cy="6105525"/>
            <wp:effectExtent l="0" t="0" r="0" b="0"/>
            <wp:wrapTopAndBottom/>
            <wp:docPr id="115" name="Рисунок 4" descr="\\SERVN\obmen\OLDSERVER\ОТДЕЛ НАРУЖНОЙ РЕКЛАМЫ\Аня\ИЗМЕНЕНИЯ\Изменения 2020\картинки СХЕМЫ\74 гагарина -плеханова (2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N\obmen\OLDSERVER\ОТДЕЛ НАРУЖНОЙ РЕКЛАМЫ\Аня\ИЗМЕНЕНИЯ\Изменения 2020\картинки СХЕМЫ\74 гагарина -плеханова (2Z).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20050" cy="610552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 w:val="left" w:pos="709"/>
          <w:tab w:val="left" w:pos="1418"/>
        </w:tabs>
      </w:pPr>
      <w:r w:rsidRPr="0040757F">
        <w:rPr>
          <w:noProof/>
          <w:lang w:val="ru-RU"/>
        </w:rPr>
        <w:lastRenderedPageBreak/>
        <w:drawing>
          <wp:anchor distT="0" distB="0" distL="114300" distR="114300" simplePos="0" relativeHeight="251650048" behindDoc="0" locked="0" layoutInCell="1" allowOverlap="1" wp14:anchorId="4DDD1CDC" wp14:editId="36A9131E">
            <wp:simplePos x="0" y="0"/>
            <wp:positionH relativeFrom="column">
              <wp:posOffset>794484</wp:posOffset>
            </wp:positionH>
            <wp:positionV relativeFrom="paragraph">
              <wp:posOffset>-32385</wp:posOffset>
            </wp:positionV>
            <wp:extent cx="8010525" cy="6143625"/>
            <wp:effectExtent l="0" t="0" r="0" b="0"/>
            <wp:wrapTopAndBottom/>
            <wp:docPr id="72" name="Рисунок 72" descr="D:\!СХЕМА 2019\Моя СХЕМА\Мои изменения 2019\В Схему\75-2 Гагарина - Ле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Мои изменения 2019\В Схему\75-2 Гагарина - Ленина.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10525" cy="61436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pPr>
      <w:r w:rsidRPr="0040757F">
        <w:rPr>
          <w:noProof/>
          <w:lang w:val="ru-RU"/>
        </w:rPr>
        <w:lastRenderedPageBreak/>
        <w:drawing>
          <wp:anchor distT="0" distB="0" distL="114300" distR="114300" simplePos="0" relativeHeight="251660288" behindDoc="0" locked="0" layoutInCell="1" allowOverlap="1" wp14:anchorId="0F4F2EA8" wp14:editId="6BBDA4D1">
            <wp:simplePos x="0" y="0"/>
            <wp:positionH relativeFrom="column">
              <wp:posOffset>908676</wp:posOffset>
            </wp:positionH>
            <wp:positionV relativeFrom="paragraph">
              <wp:posOffset>-13335</wp:posOffset>
            </wp:positionV>
            <wp:extent cx="7829550" cy="6143625"/>
            <wp:effectExtent l="0" t="0" r="0" b="0"/>
            <wp:wrapTopAndBottom/>
            <wp:docPr id="4" name="Рисунок 4" descr="D:\!СХЕМА 2019\Моя СХЕМА\Мои изменения 2019\В Схему\76-2 студеновская ЛГП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Мои изменения 2019\В Схему\76-2 студеновская ЛГПУ.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829550" cy="6143625"/>
                    </a:xfrm>
                    <a:prstGeom prst="rect">
                      <a:avLst/>
                    </a:prstGeom>
                    <a:noFill/>
                    <a:ln>
                      <a:noFill/>
                    </a:ln>
                  </pic:spPr>
                </pic:pic>
              </a:graphicData>
            </a:graphic>
          </wp:anchor>
        </w:drawing>
      </w:r>
      <w:r w:rsidRPr="0040757F">
        <w:br w:type="page"/>
      </w:r>
      <w:r w:rsidRPr="0040757F">
        <w:rPr>
          <w:noProof/>
          <w:lang w:val="ru-RU"/>
        </w:rPr>
        <w:lastRenderedPageBreak/>
        <w:drawing>
          <wp:anchor distT="0" distB="0" distL="114300" distR="114300" simplePos="0" relativeHeight="251590656" behindDoc="0" locked="0" layoutInCell="1" allowOverlap="1" wp14:anchorId="6568D232" wp14:editId="0154B424">
            <wp:simplePos x="0" y="0"/>
            <wp:positionH relativeFrom="column">
              <wp:posOffset>837896</wp:posOffset>
            </wp:positionH>
            <wp:positionV relativeFrom="paragraph">
              <wp:posOffset>-3810</wp:posOffset>
            </wp:positionV>
            <wp:extent cx="8086725" cy="6172200"/>
            <wp:effectExtent l="0" t="0" r="0" b="0"/>
            <wp:wrapTopAndBottom/>
            <wp:docPr id="160" name="Рисунок 160" descr="D:\!СХЕМА 2019\Моя СХЕМА\Мои изменения 2019\В Схему\83-2 московская - полиграфич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ХЕМА 2019\Моя СХЕМА\Мои изменения 2019\В Схему\83-2 московская - полиграфическая.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086725" cy="61722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s>
      </w:pPr>
      <w:r w:rsidRPr="0040757F">
        <w:rPr>
          <w:noProof/>
          <w:lang w:val="ru-RU"/>
        </w:rPr>
        <w:lastRenderedPageBreak/>
        <w:drawing>
          <wp:anchor distT="0" distB="0" distL="114300" distR="114300" simplePos="0" relativeHeight="251591680" behindDoc="0" locked="0" layoutInCell="1" allowOverlap="1" wp14:anchorId="298F72BD" wp14:editId="7F319632">
            <wp:simplePos x="0" y="0"/>
            <wp:positionH relativeFrom="column">
              <wp:posOffset>891648</wp:posOffset>
            </wp:positionH>
            <wp:positionV relativeFrom="paragraph">
              <wp:posOffset>-13335</wp:posOffset>
            </wp:positionV>
            <wp:extent cx="8258175" cy="6219825"/>
            <wp:effectExtent l="0" t="0" r="0" b="0"/>
            <wp:wrapTopAndBottom/>
            <wp:docPr id="161" name="Рисунок 161" descr="D:\!СХЕМА 2019\Моя СХЕМА\Мои изменения 2019\В Схему\84-2 вермишева я берз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ХЕМА 2019\Моя СХЕМА\Мои изменения 2019\В Схему\84-2 вермишева я берзина.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58175" cy="62198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2704" behindDoc="0" locked="0" layoutInCell="1" allowOverlap="1" wp14:anchorId="2C5C0A31" wp14:editId="61FFCBFF">
            <wp:simplePos x="0" y="0"/>
            <wp:positionH relativeFrom="column">
              <wp:posOffset>921832</wp:posOffset>
            </wp:positionH>
            <wp:positionV relativeFrom="paragraph">
              <wp:posOffset>-13335</wp:posOffset>
            </wp:positionV>
            <wp:extent cx="8153400" cy="6200775"/>
            <wp:effectExtent l="0" t="0" r="0" b="0"/>
            <wp:wrapTopAndBottom/>
            <wp:docPr id="162" name="Рисунок 162" descr="D:\!СХЕМА 2019\Моя СХЕМА\Мои изменения 2019\В Схему\85-2 космонавтов  железный ры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СХЕМА 2019\Моя СХЕМА\Мои изменения 2019\В Схему\85-2 космонавтов  железный рынок.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153400" cy="620077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pPr>
      <w:r w:rsidRPr="0040757F">
        <w:rPr>
          <w:noProof/>
          <w:lang w:val="ru-RU"/>
        </w:rPr>
        <w:lastRenderedPageBreak/>
        <w:drawing>
          <wp:anchor distT="0" distB="0" distL="114300" distR="114300" simplePos="0" relativeHeight="251649024" behindDoc="0" locked="0" layoutInCell="1" allowOverlap="1" wp14:anchorId="2D41D971" wp14:editId="523F9BCB">
            <wp:simplePos x="0" y="0"/>
            <wp:positionH relativeFrom="column">
              <wp:posOffset>904705</wp:posOffset>
            </wp:positionH>
            <wp:positionV relativeFrom="paragraph">
              <wp:posOffset>27940</wp:posOffset>
            </wp:positionV>
            <wp:extent cx="7315200" cy="6057900"/>
            <wp:effectExtent l="0" t="0" r="0" b="0"/>
            <wp:wrapTopAndBottom/>
            <wp:docPr id="6" name="Рисунок 6" descr="D:\!СХЕМА 2019\Моя СХЕМА\Мои изменения 2019\В Схему\86 лист. циолковского- пап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Мои изменения 2019\В Схему\86 лист. циолковского- папина.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315200" cy="60579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pPr>
      <w:r w:rsidRPr="0040757F">
        <w:rPr>
          <w:noProof/>
          <w:lang w:val="ru-RU"/>
        </w:rPr>
        <w:lastRenderedPageBreak/>
        <w:drawing>
          <wp:anchor distT="0" distB="0" distL="114300" distR="114300" simplePos="0" relativeHeight="251705344" behindDoc="0" locked="0" layoutInCell="1" allowOverlap="1" wp14:anchorId="6D48891E" wp14:editId="12C143F4">
            <wp:simplePos x="0" y="0"/>
            <wp:positionH relativeFrom="column">
              <wp:posOffset>889278</wp:posOffset>
            </wp:positionH>
            <wp:positionV relativeFrom="paragraph">
              <wp:posOffset>-45076</wp:posOffset>
            </wp:positionV>
            <wp:extent cx="8039100" cy="6172200"/>
            <wp:effectExtent l="0" t="0" r="0" b="0"/>
            <wp:wrapTopAndBottom/>
            <wp:docPr id="116" name="Рисунок 5" descr="\\SERVN\obmen\OLDSERVER\ОТДЕЛ НАРУЖНОЙ РЕКЛАМЫ\Аня\ИЗМЕНЕНИЯ\Изменения 2020\картинки СХЕМЫ\87-2 пл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N\obmen\OLDSERVER\ОТДЕЛ НАРУЖНОЙ РЕКЛАМЫ\Аня\ИЗМЕНЕНИЯ\Изменения 2020\картинки СХЕМЫ\87-2 пл Победы.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39100" cy="6172200"/>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65408" behindDoc="0" locked="0" layoutInCell="1" allowOverlap="1" wp14:anchorId="1B58AB74" wp14:editId="33B64361">
            <wp:simplePos x="0" y="0"/>
            <wp:positionH relativeFrom="column">
              <wp:posOffset>909221</wp:posOffset>
            </wp:positionH>
            <wp:positionV relativeFrom="paragraph">
              <wp:posOffset>-3810</wp:posOffset>
            </wp:positionV>
            <wp:extent cx="8018145" cy="6105525"/>
            <wp:effectExtent l="0" t="0" r="0" b="0"/>
            <wp:wrapTopAndBottom/>
            <wp:docPr id="43" name="Рисунок 43" descr="D:\!СХЕМА 2019\Моя СХЕМА\Листы Схемы 2019\96-2 московская- елец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96-2 московская- елецкое.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018145" cy="61055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81792" behindDoc="0" locked="0" layoutInCell="1" allowOverlap="1" wp14:anchorId="7243A997" wp14:editId="28CDFF64">
            <wp:simplePos x="0" y="0"/>
            <wp:positionH relativeFrom="column">
              <wp:posOffset>921733</wp:posOffset>
            </wp:positionH>
            <wp:positionV relativeFrom="paragraph">
              <wp:posOffset>-3810</wp:posOffset>
            </wp:positionV>
            <wp:extent cx="8029575" cy="6172200"/>
            <wp:effectExtent l="0" t="0" r="0" b="0"/>
            <wp:wrapTopAndBottom/>
            <wp:docPr id="100" name="Рисунок 100" descr="D:\!СХЕМА 2019\Моя СХЕМА\Листы Схемы 2019\97-2 60 лет ССс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ХЕМА 2019\Моя СХЕМА\Листы Схемы 2019\97-2 60 лет ССсР.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29575" cy="61722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3728" behindDoc="0" locked="0" layoutInCell="1" allowOverlap="1" wp14:anchorId="01CB6AC9" wp14:editId="73CC511F">
            <wp:simplePos x="0" y="0"/>
            <wp:positionH relativeFrom="column">
              <wp:posOffset>912048</wp:posOffset>
            </wp:positionH>
            <wp:positionV relativeFrom="paragraph">
              <wp:posOffset>-13335</wp:posOffset>
            </wp:positionV>
            <wp:extent cx="7658100" cy="6134100"/>
            <wp:effectExtent l="0" t="0" r="0" b="0"/>
            <wp:wrapTopAndBottom/>
            <wp:docPr id="166" name="Рисунок 166" descr="D:\!СХЕМА 2019\Моя СХЕМА\Мои изменения 2019\В Схему\98-2 водопьянова 23 микро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СХЕМА 2019\Моя СХЕМА\Мои изменения 2019\В Схему\98-2 водопьянова 23 микрорайон.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58100" cy="61341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4752" behindDoc="0" locked="0" layoutInCell="1" allowOverlap="1" wp14:anchorId="005103A3" wp14:editId="3F052183">
            <wp:simplePos x="0" y="0"/>
            <wp:positionH relativeFrom="column">
              <wp:posOffset>899804</wp:posOffset>
            </wp:positionH>
            <wp:positionV relativeFrom="paragraph">
              <wp:posOffset>-13335</wp:posOffset>
            </wp:positionV>
            <wp:extent cx="7639050" cy="6038850"/>
            <wp:effectExtent l="0" t="0" r="0" b="0"/>
            <wp:wrapTopAndBottom/>
            <wp:docPr id="167" name="Рисунок 167" descr="D:\!СХЕМА 2019\Моя СХЕМА\Мои изменения 2019\В Схему\99-2 водопья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СХЕМА 2019\Моя СХЕМА\Мои изменения 2019\В Схему\99-2 водопьянова.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639050" cy="603885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06368" behindDoc="0" locked="0" layoutInCell="1" allowOverlap="1" wp14:anchorId="42E37941" wp14:editId="2BAF9299">
            <wp:simplePos x="0" y="0"/>
            <wp:positionH relativeFrom="column">
              <wp:posOffset>882462</wp:posOffset>
            </wp:positionH>
            <wp:positionV relativeFrom="paragraph">
              <wp:posOffset>0</wp:posOffset>
            </wp:positionV>
            <wp:extent cx="8039100" cy="6115050"/>
            <wp:effectExtent l="0" t="0" r="0" b="0"/>
            <wp:wrapTopAndBottom/>
            <wp:docPr id="117" name="Рисунок 6" descr="\\SERVN\obmen\OLDSERVER\ОТДЕЛ НАРУЖНОЙ РЕКЛАМЫ\Аня\ИЗМЕНЕНИЯ\Изменения 2020\картинки СХЕМЫ\100 пр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N\obmen\OLDSERVER\ОТДЕЛ НАРУЖНОЙ РЕКЛАМЫ\Аня\ИЗМЕНЕНИЯ\Изменения 2020\картинки СХЕМЫ\100 пр Победы.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39100" cy="6115050"/>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52096" behindDoc="0" locked="0" layoutInCell="1" allowOverlap="1" wp14:anchorId="0997C536" wp14:editId="1E7562FD">
            <wp:simplePos x="0" y="0"/>
            <wp:positionH relativeFrom="column">
              <wp:posOffset>908586</wp:posOffset>
            </wp:positionH>
            <wp:positionV relativeFrom="paragraph">
              <wp:posOffset>5715</wp:posOffset>
            </wp:positionV>
            <wp:extent cx="7743825" cy="6238875"/>
            <wp:effectExtent l="0" t="0" r="0" b="0"/>
            <wp:wrapTopAndBottom/>
            <wp:docPr id="76" name="Рисунок 76" descr="D:\!СХЕМА 2019\Моя СХЕМА\Мои изменения 2019\В Схему\101-2неделина нача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Мои изменения 2019\В Схему\101-2неделина начало+.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743825" cy="623887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07392" behindDoc="0" locked="0" layoutInCell="1" allowOverlap="1" wp14:anchorId="18634A7F" wp14:editId="342DA1A9">
            <wp:simplePos x="0" y="0"/>
            <wp:positionH relativeFrom="column">
              <wp:posOffset>896084</wp:posOffset>
            </wp:positionH>
            <wp:positionV relativeFrom="paragraph">
              <wp:posOffset>0</wp:posOffset>
            </wp:positionV>
            <wp:extent cx="7581900" cy="5974151"/>
            <wp:effectExtent l="0" t="0" r="0" b="0"/>
            <wp:wrapTopAndBottom/>
            <wp:docPr id="16" name="Рисунок 2" descr="\\SERVN\obmen\OLDSERVER\ОТДЕЛ НАРУЖНОЙ РЕКЛАМЫ\Аня\ИЗМЕНЕНИЯ\изменения 2021\2 изменения 2021\картинки СХЕМЫ\102 неде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N\obmen\OLDSERVER\ОТДЕЛ НАРУЖНОЙ РЕКЛАМЫ\Аня\ИЗМЕНЕНИЯ\изменения 2021\2 изменения 2021\картинки СХЕМЫ\102 неделина.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581900" cy="5974151"/>
                    </a:xfrm>
                    <a:prstGeom prst="rect">
                      <a:avLst/>
                    </a:prstGeom>
                    <a:noFill/>
                    <a:ln w="9525">
                      <a:noFill/>
                      <a:miter lim="800000"/>
                      <a:headEnd/>
                      <a:tailEnd/>
                    </a:ln>
                  </pic:spPr>
                </pic:pic>
              </a:graphicData>
            </a:graphic>
          </wp:anchor>
        </w:drawing>
      </w:r>
      <w:r w:rsidRPr="0040757F">
        <w:t xml:space="preserve"> </w:t>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08416" behindDoc="0" locked="0" layoutInCell="1" allowOverlap="1" wp14:anchorId="559F9AB9" wp14:editId="66FF8C3D">
            <wp:simplePos x="0" y="0"/>
            <wp:positionH relativeFrom="column">
              <wp:posOffset>882837</wp:posOffset>
            </wp:positionH>
            <wp:positionV relativeFrom="paragraph">
              <wp:posOffset>0</wp:posOffset>
            </wp:positionV>
            <wp:extent cx="8143875" cy="6200775"/>
            <wp:effectExtent l="0" t="0" r="0" b="0"/>
            <wp:wrapTopAndBottom/>
            <wp:docPr id="120" name="Рисунок 8" descr="\\SERVN\obmen\OLDSERVER\ОТДЕЛ НАРУЖНОЙ РЕКЛАМЫ\Аня\ИЗМЕНЕНИЯ\Изменения 2020\картинки СХЕМЫ\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N\obmen\OLDSERVER\ОТДЕЛ НАРУЖНОЙ РЕКЛАМЫ\Аня\ИЗМЕНЕНИЯ\Изменения 2020\картинки СХЕМЫ\103-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143875" cy="620077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55168" behindDoc="0" locked="0" layoutInCell="1" allowOverlap="1" wp14:anchorId="74B3E29D" wp14:editId="340994CD">
            <wp:simplePos x="0" y="0"/>
            <wp:positionH relativeFrom="column">
              <wp:posOffset>916314</wp:posOffset>
            </wp:positionH>
            <wp:positionV relativeFrom="paragraph">
              <wp:posOffset>-32385</wp:posOffset>
            </wp:positionV>
            <wp:extent cx="8115300" cy="6191250"/>
            <wp:effectExtent l="0" t="0" r="0" b="0"/>
            <wp:wrapTopAndBottom/>
            <wp:docPr id="79" name="Рисунок 79" descr="D:\!СХЕМА 2019\Моя СХЕМА\Мои изменения 2019\В Схему\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ХЕМА 2019\Моя СХЕМА\Мои изменения 2019\В Схему\113-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115300" cy="619125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09440" behindDoc="0" locked="0" layoutInCell="1" allowOverlap="1" wp14:anchorId="6E9E485F" wp14:editId="494B64CA">
            <wp:simplePos x="0" y="0"/>
            <wp:positionH relativeFrom="column">
              <wp:posOffset>908873</wp:posOffset>
            </wp:positionH>
            <wp:positionV relativeFrom="paragraph">
              <wp:posOffset>-76835</wp:posOffset>
            </wp:positionV>
            <wp:extent cx="7436251" cy="5839089"/>
            <wp:effectExtent l="0" t="0" r="0" b="0"/>
            <wp:wrapTopAndBottom/>
            <wp:docPr id="98" name="Рисунок 2" descr="\\SERVN\obmen\OLDSERVER\ОТДЕЛ НАРУЖНОЙ РЕКЛАМЫ\Аня\ИЗМЕНЕНИЯ\изменения 2021\2 изменения 2021\картинки СХЕМЫ\114-2 60 лет ссс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N\obmen\OLDSERVER\ОТДЕЛ НАРУЖНОЙ РЕКЛАМЫ\Аня\ИЗМЕНЕНИЯ\изменения 2021\2 изменения 2021\картинки СХЕМЫ\114-2 60 лет ссср.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436251" cy="5839089"/>
                    </a:xfrm>
                    <a:prstGeom prst="rect">
                      <a:avLst/>
                    </a:prstGeom>
                    <a:noFill/>
                    <a:ln w="9525">
                      <a:noFill/>
                      <a:miter lim="800000"/>
                      <a:headEnd/>
                      <a:tailEnd/>
                    </a:ln>
                  </pic:spPr>
                </pic:pic>
              </a:graphicData>
            </a:graphic>
          </wp:anchor>
        </w:drawing>
      </w:r>
      <w:r w:rsidRPr="0040757F">
        <w:t xml:space="preserve"> </w:t>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10464" behindDoc="0" locked="0" layoutInCell="1" allowOverlap="1" wp14:anchorId="6C667205" wp14:editId="31312573">
            <wp:simplePos x="0" y="0"/>
            <wp:positionH relativeFrom="column">
              <wp:posOffset>895717</wp:posOffset>
            </wp:positionH>
            <wp:positionV relativeFrom="paragraph">
              <wp:posOffset>0</wp:posOffset>
            </wp:positionV>
            <wp:extent cx="8001000" cy="5962650"/>
            <wp:effectExtent l="0" t="0" r="0" b="0"/>
            <wp:wrapTopAndBottom/>
            <wp:docPr id="11" name="Рисунок 1" descr="\\SERVN\obmen\OLDSERVER\ОТДЕЛ НАРУЖНОЙ РЕКЛАМЫ\Аня\ИЗМЕНЕНИЯ\Изменения 2020\картинки СХЕМЫ\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N\obmen\OLDSERVER\ОТДЕЛ НАРУЖНОЙ РЕКЛАМЫ\Аня\ИЗМЕНЕНИЯ\Изменения 2020\картинки СХЕМЫ\115-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001000" cy="5962650"/>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11488" behindDoc="0" locked="0" layoutInCell="1" allowOverlap="1" wp14:anchorId="45767B87" wp14:editId="6D6DC035">
            <wp:simplePos x="0" y="0"/>
            <wp:positionH relativeFrom="column">
              <wp:posOffset>895610</wp:posOffset>
            </wp:positionH>
            <wp:positionV relativeFrom="paragraph">
              <wp:posOffset>0</wp:posOffset>
            </wp:positionV>
            <wp:extent cx="8124825" cy="6162675"/>
            <wp:effectExtent l="0" t="0" r="0" b="0"/>
            <wp:wrapTopAndBottom/>
            <wp:docPr id="15" name="Рисунок 2" descr="\\SERVN\obmen\OLDSERVER\ОТДЕЛ НАРУЖНОЙ РЕКЛАМЫ\Аня\ИЗМЕНЕНИЯ\Изменения 2020\картинки СХЕМЫ\116-2 автоп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N\obmen\OLDSERVER\ОТДЕЛ НАРУЖНОЙ РЕКЛАМЫ\Аня\ИЗМЕНЕНИЯ\Изменения 2020\картинки СХЕМЫ\116-2 автопарк.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124825" cy="616267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5776" behindDoc="0" locked="0" layoutInCell="1" allowOverlap="1" wp14:anchorId="2673AD1D" wp14:editId="3EC4EEC1">
            <wp:simplePos x="0" y="0"/>
            <wp:positionH relativeFrom="column">
              <wp:posOffset>903319</wp:posOffset>
            </wp:positionH>
            <wp:positionV relativeFrom="paragraph">
              <wp:posOffset>5715</wp:posOffset>
            </wp:positionV>
            <wp:extent cx="8020050" cy="6105525"/>
            <wp:effectExtent l="0" t="0" r="0" b="0"/>
            <wp:wrapTopAndBottom/>
            <wp:docPr id="68" name="Рисунок 68" descr="D:\!СХЕМА 2019\Моя СХЕМА\Мои изменения 2019\В Схему\117-2 ди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ХЕМА 2019\Моя СХЕМА\Мои изменения 2019\В Схему\117-2 дикое.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020050" cy="61055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95104" behindDoc="0" locked="0" layoutInCell="1" allowOverlap="1" wp14:anchorId="240824F4" wp14:editId="677E5903">
            <wp:simplePos x="0" y="0"/>
            <wp:positionH relativeFrom="column">
              <wp:posOffset>867767</wp:posOffset>
            </wp:positionH>
            <wp:positionV relativeFrom="paragraph">
              <wp:posOffset>-3810</wp:posOffset>
            </wp:positionV>
            <wp:extent cx="8048625" cy="6172200"/>
            <wp:effectExtent l="0" t="0" r="0" b="0"/>
            <wp:wrapTopAndBottom/>
            <wp:docPr id="111" name="Рисунок 111" descr="D:\!СХЕМА 2019\!Моя СХЕМА\Листы Схемы 2019\118-2 50 лет нлм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Листы Схемы 2019\118-2 50 лет нлмк.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048625" cy="61722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88960" behindDoc="0" locked="0" layoutInCell="1" allowOverlap="1" wp14:anchorId="7529C704" wp14:editId="5EC4D91D">
            <wp:simplePos x="0" y="0"/>
            <wp:positionH relativeFrom="column">
              <wp:posOffset>880665</wp:posOffset>
            </wp:positionH>
            <wp:positionV relativeFrom="paragraph">
              <wp:posOffset>-13335</wp:posOffset>
            </wp:positionV>
            <wp:extent cx="8058150" cy="5981700"/>
            <wp:effectExtent l="0" t="0" r="0" b="0"/>
            <wp:wrapTopAndBottom/>
            <wp:docPr id="67" name="Рисунок 67" descr="D:\!СХЕМА 2019\Моя СХЕМА\Листы Схемы 2019\120-2 пр м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Листы Схемы 2019\120-2 пр мира.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058150" cy="59817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89984" behindDoc="0" locked="0" layoutInCell="1" allowOverlap="1" wp14:anchorId="40CA26B2" wp14:editId="263B497E">
            <wp:simplePos x="0" y="0"/>
            <wp:positionH relativeFrom="column">
              <wp:posOffset>916019</wp:posOffset>
            </wp:positionH>
            <wp:positionV relativeFrom="paragraph">
              <wp:posOffset>-3810</wp:posOffset>
            </wp:positionV>
            <wp:extent cx="8220075" cy="6076950"/>
            <wp:effectExtent l="0" t="0" r="0" b="0"/>
            <wp:wrapTopAndBottom/>
            <wp:docPr id="110" name="Рисунок 110" descr="D:\!СХЕМА 2019\Моя СХЕМА\Листы Схемы 2019\128-2 бел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Листы Схемы 2019\128-2 белана.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220075" cy="607695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12512" behindDoc="0" locked="0" layoutInCell="1" allowOverlap="1" wp14:anchorId="4B7F1D8C" wp14:editId="669D553B">
            <wp:simplePos x="0" y="0"/>
            <wp:positionH relativeFrom="column">
              <wp:posOffset>837556</wp:posOffset>
            </wp:positionH>
            <wp:positionV relativeFrom="paragraph">
              <wp:posOffset>-69850</wp:posOffset>
            </wp:positionV>
            <wp:extent cx="8086725" cy="6124575"/>
            <wp:effectExtent l="0" t="0" r="0" b="0"/>
            <wp:wrapTopAndBottom/>
            <wp:docPr id="33" name="Рисунок 2" descr="\\SERVN\obmen\OLDSERVER\ОТДЕЛ НАРУЖНОЙ РЕКЛАМЫ\Аня\ИЗМЕНЕНИЯ\Изменения 2020\картинки СХЕМЫ\129-2 Катукова пам. Танкист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N\obmen\OLDSERVER\ОТДЕЛ НАРУЖНОЙ РЕКЛАМЫ\Аня\ИЗМЕНЕНИЯ\Изменения 2020\картинки СХЕМЫ\129-2 Катукова пам. Танкистам.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086725" cy="612457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6800" behindDoc="0" locked="0" layoutInCell="1" allowOverlap="1" wp14:anchorId="3CDB9C50" wp14:editId="500887C5">
            <wp:simplePos x="0" y="0"/>
            <wp:positionH relativeFrom="column">
              <wp:posOffset>909383</wp:posOffset>
            </wp:positionH>
            <wp:positionV relativeFrom="paragraph">
              <wp:posOffset>5715</wp:posOffset>
            </wp:positionV>
            <wp:extent cx="8067675" cy="5915025"/>
            <wp:effectExtent l="0" t="0" r="0" b="0"/>
            <wp:wrapTopAndBottom/>
            <wp:docPr id="119" name="Рисунок 119" descr="D:\!СХЕМА 2019\Моя СХЕМА\Мои изменения 2019\В Схему\133-2 ул металлург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СХЕМА 2019\Моя СХЕМА\Мои изменения 2019\В Схему\133-2 ул металлургов.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067675" cy="59150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61312" behindDoc="0" locked="0" layoutInCell="1" allowOverlap="1" wp14:anchorId="724D812E" wp14:editId="2261C224">
            <wp:simplePos x="0" y="0"/>
            <wp:positionH relativeFrom="column">
              <wp:posOffset>799090</wp:posOffset>
            </wp:positionH>
            <wp:positionV relativeFrom="paragraph">
              <wp:posOffset>-6350</wp:posOffset>
            </wp:positionV>
            <wp:extent cx="8096250" cy="6048375"/>
            <wp:effectExtent l="0" t="0" r="0" b="0"/>
            <wp:wrapTopAndBottom/>
            <wp:docPr id="40" name="Рисунок 40" descr="D:\!СХЕМА 2019\Моя СХЕМА\Листы Схемы 2019\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134-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096250" cy="604837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72576" behindDoc="0" locked="0" layoutInCell="1" allowOverlap="1" wp14:anchorId="1B619F72" wp14:editId="0B2E8D04">
            <wp:simplePos x="0" y="0"/>
            <wp:positionH relativeFrom="column">
              <wp:posOffset>817164</wp:posOffset>
            </wp:positionH>
            <wp:positionV relativeFrom="paragraph">
              <wp:posOffset>-130810</wp:posOffset>
            </wp:positionV>
            <wp:extent cx="8161020" cy="6181725"/>
            <wp:effectExtent l="0" t="0" r="0" b="0"/>
            <wp:wrapTopAndBottom/>
            <wp:docPr id="29" name="Рисунок 29" descr="D:\!СХЕМА 2019\Моя СХЕМА\Листы Схемы 2019\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143-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161020" cy="61817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7824" behindDoc="0" locked="0" layoutInCell="1" allowOverlap="1" wp14:anchorId="13E49990" wp14:editId="43E3EB40">
            <wp:simplePos x="0" y="0"/>
            <wp:positionH relativeFrom="column">
              <wp:posOffset>800967</wp:posOffset>
            </wp:positionH>
            <wp:positionV relativeFrom="paragraph">
              <wp:posOffset>-97048</wp:posOffset>
            </wp:positionV>
            <wp:extent cx="8239125" cy="6038850"/>
            <wp:effectExtent l="0" t="0" r="0" b="0"/>
            <wp:wrapTopAndBottom/>
            <wp:docPr id="170" name="Рисунок 170" descr="D:\!СХЕМА 2019\Моя СХЕМА\Мои изменения 2019\В Схему\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СХЕМА 2019\Моя СХЕМА\Мои изменения 2019\В Схему\144-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239125" cy="603885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683840" behindDoc="0" locked="0" layoutInCell="1" allowOverlap="1" wp14:anchorId="19C4CA19" wp14:editId="2D89DE60">
            <wp:simplePos x="0" y="0"/>
            <wp:positionH relativeFrom="column">
              <wp:posOffset>812361</wp:posOffset>
            </wp:positionH>
            <wp:positionV relativeFrom="paragraph">
              <wp:posOffset>-3810</wp:posOffset>
            </wp:positionV>
            <wp:extent cx="7772400" cy="5943600"/>
            <wp:effectExtent l="0" t="0" r="0" b="0"/>
            <wp:wrapTopAndBottom/>
            <wp:docPr id="3" name="Рисунок 3" descr="D:\!СХЕМА 2019\Моя СХЕМА\Листы Схемы 2019\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145-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772400" cy="59436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pPr>
      <w:r w:rsidRPr="0040757F">
        <w:rPr>
          <w:noProof/>
          <w:lang w:val="ru-RU"/>
        </w:rPr>
        <w:lastRenderedPageBreak/>
        <w:drawing>
          <wp:anchor distT="0" distB="0" distL="114300" distR="114300" simplePos="0" relativeHeight="251684864" behindDoc="0" locked="0" layoutInCell="1" allowOverlap="1" wp14:anchorId="1D24D2AF" wp14:editId="28B333D4">
            <wp:simplePos x="0" y="0"/>
            <wp:positionH relativeFrom="column">
              <wp:posOffset>898355</wp:posOffset>
            </wp:positionH>
            <wp:positionV relativeFrom="paragraph">
              <wp:posOffset>-3810</wp:posOffset>
            </wp:positionV>
            <wp:extent cx="8081010" cy="6057900"/>
            <wp:effectExtent l="0" t="0" r="0" b="0"/>
            <wp:wrapTopAndBottom/>
            <wp:docPr id="75" name="Рисунок 75" descr="D:\!СХЕМА 2019\Моя СХЕМА\Листы Схемы 2019\1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Листы Схемы 2019\146-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081010" cy="60579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8848" behindDoc="0" locked="0" layoutInCell="1" allowOverlap="1" wp14:anchorId="7DD824F4" wp14:editId="680E95C8">
            <wp:simplePos x="0" y="0"/>
            <wp:positionH relativeFrom="column">
              <wp:posOffset>864414</wp:posOffset>
            </wp:positionH>
            <wp:positionV relativeFrom="paragraph">
              <wp:posOffset>34827</wp:posOffset>
            </wp:positionV>
            <wp:extent cx="7667625" cy="5962650"/>
            <wp:effectExtent l="0" t="0" r="0" b="0"/>
            <wp:wrapTopAndBottom/>
            <wp:docPr id="173" name="Рисунок 173" descr="D:\!СХЕМА 2019\Моя СХЕМА\Мои изменения 2019\В Схему\155-2 окт мо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СХЕМА 2019\Моя СХЕМА\Мои изменения 2019\В Схему\155-2 окт мост.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667625" cy="596265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599872" behindDoc="0" locked="0" layoutInCell="1" allowOverlap="1" wp14:anchorId="1294FE4A" wp14:editId="78EC0E2F">
            <wp:simplePos x="0" y="0"/>
            <wp:positionH relativeFrom="column">
              <wp:posOffset>807184</wp:posOffset>
            </wp:positionH>
            <wp:positionV relativeFrom="paragraph">
              <wp:posOffset>-13335</wp:posOffset>
            </wp:positionV>
            <wp:extent cx="8143875" cy="6057900"/>
            <wp:effectExtent l="0" t="0" r="0" b="0"/>
            <wp:wrapTopAndBottom/>
            <wp:docPr id="175" name="Рисунок 175" descr="D:\!СХЕМА 2019\Моя СХЕМА\Мои изменения 2019\В Схему\1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СХЕМА 2019\Моя СХЕМА\Мои изменения 2019\В Схему\156-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143875" cy="60579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851"/>
          <w:tab w:val="left" w:pos="1418"/>
        </w:tabs>
      </w:pPr>
      <w:r w:rsidRPr="0040757F">
        <w:rPr>
          <w:noProof/>
          <w:lang w:val="ru-RU"/>
        </w:rPr>
        <w:lastRenderedPageBreak/>
        <w:drawing>
          <wp:anchor distT="0" distB="0" distL="114300" distR="114300" simplePos="0" relativeHeight="251713536" behindDoc="0" locked="0" layoutInCell="1" allowOverlap="1" wp14:anchorId="12E90ED9" wp14:editId="11EB525B">
            <wp:simplePos x="0" y="0"/>
            <wp:positionH relativeFrom="column">
              <wp:posOffset>870325</wp:posOffset>
            </wp:positionH>
            <wp:positionV relativeFrom="paragraph">
              <wp:posOffset>0</wp:posOffset>
            </wp:positionV>
            <wp:extent cx="7770086" cy="6141461"/>
            <wp:effectExtent l="0" t="0" r="0" b="0"/>
            <wp:wrapTopAndBottom/>
            <wp:docPr id="118" name="Рисунок 4" descr="\\SERVN\obmen\OLDSERVER\ОТДЕЛ НАРУЖНОЙ РЕКЛАМЫ\Аня\ИЗМЕНЕНИЯ\изменения 2021\2 изменения 2021\картинки СХЕМЫ\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N\obmen\OLDSERVER\ОТДЕЛ НАРУЖНОЙ РЕКЛАМЫ\Аня\ИЗМЕНЕНИЯ\изменения 2021\2 изменения 2021\картинки СХЕМЫ\164-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770086" cy="6141461"/>
                    </a:xfrm>
                    <a:prstGeom prst="rect">
                      <a:avLst/>
                    </a:prstGeom>
                    <a:noFill/>
                    <a:ln w="9525">
                      <a:noFill/>
                      <a:miter lim="800000"/>
                      <a:headEnd/>
                      <a:tailEnd/>
                    </a:ln>
                  </pic:spPr>
                </pic:pic>
              </a:graphicData>
            </a:graphic>
          </wp:anchor>
        </w:drawing>
      </w:r>
      <w:r w:rsidRPr="0040757F">
        <w:t xml:space="preserve"> </w:t>
      </w:r>
      <w:r w:rsidRPr="0040757F">
        <w:br w:type="page"/>
      </w:r>
    </w:p>
    <w:p w:rsidR="0040757F" w:rsidRPr="0040757F" w:rsidRDefault="0040757F" w:rsidP="0040757F">
      <w:pPr>
        <w:tabs>
          <w:tab w:val="left" w:pos="567"/>
          <w:tab w:val="left" w:pos="1418"/>
        </w:tabs>
      </w:pPr>
      <w:r w:rsidRPr="0040757F">
        <w:rPr>
          <w:noProof/>
          <w:lang w:val="ru-RU"/>
        </w:rPr>
        <w:lastRenderedPageBreak/>
        <w:drawing>
          <wp:anchor distT="0" distB="0" distL="114300" distR="114300" simplePos="0" relativeHeight="251714560" behindDoc="0" locked="0" layoutInCell="1" allowOverlap="1" wp14:anchorId="0BC33764" wp14:editId="5B30B1FF">
            <wp:simplePos x="0" y="0"/>
            <wp:positionH relativeFrom="column">
              <wp:posOffset>882569</wp:posOffset>
            </wp:positionH>
            <wp:positionV relativeFrom="paragraph">
              <wp:posOffset>447</wp:posOffset>
            </wp:positionV>
            <wp:extent cx="8248650" cy="6038850"/>
            <wp:effectExtent l="0" t="0" r="0" b="0"/>
            <wp:wrapTopAndBottom/>
            <wp:docPr id="38" name="Рисунок 3" descr="\\SERVN\obmen\OLDSERVER\ОТДЕЛ НАРУЖНОЙ РЕКЛАМЫ\Аня\ИЗМЕНЕНИЯ\Изменения 2020\картинки СХЕМЫ\16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N\obmen\OLDSERVER\ОТДЕЛ НАРУЖНОЙ РЕКЛАМЫ\Аня\ИЗМЕНЕНИЯ\Изменения 2020\картинки СХЕМЫ\165-2(3).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248650" cy="6038850"/>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567"/>
        </w:tabs>
      </w:pPr>
    </w:p>
    <w:p w:rsidR="0040757F" w:rsidRPr="0040757F" w:rsidRDefault="0040757F" w:rsidP="0040757F">
      <w:pPr>
        <w:tabs>
          <w:tab w:val="left" w:pos="567"/>
        </w:tabs>
      </w:pPr>
    </w:p>
    <w:p w:rsidR="0040757F" w:rsidRPr="0040757F" w:rsidRDefault="0040757F" w:rsidP="0040757F">
      <w:pPr>
        <w:tabs>
          <w:tab w:val="left" w:pos="567"/>
        </w:tabs>
        <w:ind w:firstLine="720"/>
        <w:jc w:val="both"/>
        <w:rPr>
          <w:color w:val="000000"/>
          <w:sz w:val="28"/>
          <w:szCs w:val="28"/>
          <w:lang w:val="ru-RU"/>
        </w:rPr>
      </w:pPr>
      <w:r w:rsidRPr="0040757F">
        <w:rPr>
          <w:color w:val="000000"/>
          <w:sz w:val="28"/>
          <w:szCs w:val="28"/>
          <w:lang w:val="ru-RU"/>
        </w:rPr>
        <w:t>Схема размещения рекламных конструкций на территории муниципального образования город Липецк.</w:t>
      </w:r>
    </w:p>
    <w:p w:rsidR="0040757F" w:rsidRPr="0040757F" w:rsidRDefault="0040757F" w:rsidP="0040757F">
      <w:pPr>
        <w:jc w:val="center"/>
        <w:rPr>
          <w:color w:val="000000"/>
          <w:sz w:val="28"/>
          <w:szCs w:val="28"/>
        </w:rPr>
      </w:pPr>
      <w:r w:rsidRPr="0040757F">
        <w:rPr>
          <w:color w:val="000000"/>
          <w:sz w:val="28"/>
          <w:szCs w:val="28"/>
        </w:rPr>
        <w:t>«Зона 3»</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087"/>
        <w:gridCol w:w="3119"/>
        <w:gridCol w:w="1984"/>
      </w:tblGrid>
      <w:tr w:rsidR="0040757F" w:rsidRPr="008D0A9A" w:rsidTr="00072C23">
        <w:trPr>
          <w:trHeight w:val="132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 п/п</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 точки на карте</w:t>
            </w:r>
          </w:p>
        </w:tc>
        <w:tc>
          <w:tcPr>
            <w:tcW w:w="7087"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Место размещения рекламной конструкции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Тип рекламной конструкции</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 листа на карте размещения рекламных конструкций</w:t>
            </w:r>
          </w:p>
        </w:tc>
      </w:tr>
      <w:tr w:rsidR="0040757F" w:rsidRPr="0040757F" w:rsidTr="00072C23">
        <w:trPr>
          <w:trHeight w:val="55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115</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Ленина, напротив дома № 71, Желтые Пески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w:t>
            </w:r>
          </w:p>
        </w:tc>
      </w:tr>
      <w:tr w:rsidR="0040757F" w:rsidRPr="0040757F" w:rsidTr="00072C23">
        <w:trPr>
          <w:trHeight w:val="68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«Березки», движение в сторону С. Желтые Пески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w:t>
            </w:r>
          </w:p>
        </w:tc>
      </w:tr>
      <w:tr w:rsidR="0040757F" w:rsidRPr="0040757F" w:rsidTr="00072C23">
        <w:trPr>
          <w:trHeight w:val="59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«Березки», движение в сторону С. Желтые Пески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w:t>
            </w:r>
          </w:p>
        </w:tc>
      </w:tr>
      <w:tr w:rsidR="0040757F" w:rsidRPr="0040757F" w:rsidTr="00072C23">
        <w:trPr>
          <w:trHeight w:val="68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«Ул. Советская», движение в сторону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w:t>
            </w:r>
          </w:p>
        </w:tc>
      </w:tr>
      <w:tr w:rsidR="0040757F" w:rsidRPr="0040757F" w:rsidTr="00072C23">
        <w:trPr>
          <w:trHeight w:val="68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«Ул. Советская», движение в сторону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«Школа № 34», движение в сторону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«Школа № 34», движение в сторону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«С. Желтые Пески 1», движение в сторону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«С. Желтые Пески 1», движение в сторону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Желтые Пески, остановка транспорта «С. Желтые Пески»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Сселки, остановка транспорта «Ул. Советская»,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Сселки, остановка транспорта «Ул. Советская»,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 районе автодороги Орел-Тамбов (слева по направлению на  Тамбов 298 км+80м)</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w:t>
            </w:r>
          </w:p>
        </w:tc>
      </w:tr>
      <w:tr w:rsidR="0040757F" w:rsidRPr="0040757F" w:rsidTr="00072C23">
        <w:trPr>
          <w:trHeight w:val="51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 районе автодороги Орел-Тамбов (справа по направлению на  Тамбов 298 км+362м)</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w:t>
            </w:r>
          </w:p>
        </w:tc>
      </w:tr>
      <w:tr w:rsidR="0040757F" w:rsidRPr="0040757F" w:rsidTr="00072C23">
        <w:trPr>
          <w:trHeight w:val="47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Автодорога «Липецк-Доброе» 420 м от въездной стелы, cлева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«Сады «Речное», движение в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7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«Сады «Речное», движение в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72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«Сады «Речное», движение в сторону с. Ситовка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72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«Сады «Речное», движение в сторону с. Ситовка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6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«Чаплыгинское шоссе» (с. Ситовка),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62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«Чаплыгинское шоссе» (с. Ситовка),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62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«Чаплыгинское шоссе» (с. Ситовка), движение в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«Чаплыгинское шоссе» (с. Ситовка), движение в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w:t>
            </w:r>
          </w:p>
        </w:tc>
      </w:tr>
      <w:tr w:rsidR="0040757F" w:rsidRPr="0040757F" w:rsidTr="00072C23">
        <w:trPr>
          <w:trHeight w:val="38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114</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Сселки, ул. Ленина, напротив ж.д. № 198</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w:t>
            </w:r>
          </w:p>
        </w:tc>
      </w:tr>
      <w:tr w:rsidR="0040757F" w:rsidRPr="0040757F" w:rsidTr="00072C23">
        <w:trPr>
          <w:trHeight w:val="72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Сселки, остановка транспорта «Школа (№ 35)»,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w:t>
            </w:r>
          </w:p>
        </w:tc>
      </w:tr>
      <w:tr w:rsidR="0040757F" w:rsidRPr="0040757F" w:rsidTr="00072C23">
        <w:trPr>
          <w:trHeight w:val="72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 Сселки, остановка транспорта «Школа (№ 35)»,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w:t>
            </w:r>
          </w:p>
        </w:tc>
      </w:tr>
      <w:tr w:rsidR="0040757F" w:rsidRPr="0040757F" w:rsidTr="00072C23">
        <w:trPr>
          <w:trHeight w:val="49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 районе трассы «Липецк - Данков» 7+900 м, слева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w:t>
            </w:r>
          </w:p>
        </w:tc>
      </w:tr>
      <w:tr w:rsidR="0040757F" w:rsidRPr="0040757F" w:rsidTr="00072C23">
        <w:trPr>
          <w:trHeight w:val="42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 районе трассы «Липецк - Данков» 7+800 м, слева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w:t>
            </w:r>
          </w:p>
        </w:tc>
      </w:tr>
      <w:tr w:rsidR="0040757F" w:rsidRPr="0040757F" w:rsidTr="00072C23">
        <w:trPr>
          <w:trHeight w:val="68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«Насосная»,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w:t>
            </w:r>
          </w:p>
        </w:tc>
      </w:tr>
      <w:tr w:rsidR="0040757F" w:rsidRPr="0040757F" w:rsidTr="00072C23">
        <w:trPr>
          <w:trHeight w:val="67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«Насосная»,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w:t>
            </w:r>
          </w:p>
        </w:tc>
      </w:tr>
      <w:tr w:rsidR="0040757F" w:rsidRPr="0040757F" w:rsidTr="00072C23">
        <w:trPr>
          <w:trHeight w:val="63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«Авторемзавод»,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w:t>
            </w:r>
          </w:p>
        </w:tc>
      </w:tr>
      <w:tr w:rsidR="0040757F" w:rsidRPr="0040757F" w:rsidTr="00072C23">
        <w:trPr>
          <w:trHeight w:val="60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«Авторемзавод»,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w:t>
            </w:r>
          </w:p>
        </w:tc>
      </w:tr>
      <w:tr w:rsidR="0040757F" w:rsidRPr="0040757F" w:rsidTr="00072C23">
        <w:trPr>
          <w:trHeight w:val="52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Им. Баумана, в районе дома 242</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Сити-формат</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«Мост», движение в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w:t>
            </w:r>
          </w:p>
        </w:tc>
      </w:tr>
      <w:tr w:rsidR="0040757F" w:rsidRPr="0040757F" w:rsidTr="00072C23">
        <w:trPr>
          <w:trHeight w:val="60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«Мост», движение в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w:t>
            </w:r>
          </w:p>
        </w:tc>
      </w:tr>
      <w:tr w:rsidR="0040757F" w:rsidRPr="0040757F" w:rsidTr="00072C23">
        <w:trPr>
          <w:trHeight w:val="6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«Мост», движение в сторону с. Ситовка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«Мост», движение в сторону с. Ситовка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w:t>
            </w:r>
          </w:p>
        </w:tc>
      </w:tr>
      <w:tr w:rsidR="0040757F" w:rsidRPr="0040757F" w:rsidTr="00072C23">
        <w:trPr>
          <w:trHeight w:val="4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183</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7км +500 м</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w:t>
            </w:r>
          </w:p>
        </w:tc>
      </w:tr>
      <w:tr w:rsidR="0040757F" w:rsidRPr="0040757F" w:rsidTr="00072C23">
        <w:trPr>
          <w:trHeight w:val="78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«Ул. Сурикова»,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78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«Ул. Сурикова»,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60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«Ул. Сурикова»,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«Ул. Сурикова»,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69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«14 стройучасток»,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64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«14 стройучасток»,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70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«14 стройучасток»,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69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«14 стройучасток»,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«Сады»,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49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«Сады»,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70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«Сады»,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«Сады»,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w:t>
            </w:r>
          </w:p>
        </w:tc>
      </w:tr>
      <w:tr w:rsidR="0040757F" w:rsidRPr="0040757F" w:rsidTr="00072C23">
        <w:trPr>
          <w:trHeight w:val="69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Ушинского, остановка транспорта «15 стройучасток»</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Ушинского, район Дворца культуры «Сокол»</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w:t>
            </w:r>
          </w:p>
        </w:tc>
      </w:tr>
      <w:tr w:rsidR="0040757F" w:rsidRPr="0040757F" w:rsidTr="00072C23">
        <w:trPr>
          <w:trHeight w:val="78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Ушинского, остановка транспорта «Стадион Сокол», конечная, отправление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w:t>
            </w:r>
          </w:p>
        </w:tc>
      </w:tr>
      <w:tr w:rsidR="0040757F" w:rsidRPr="0040757F" w:rsidTr="00072C23">
        <w:trPr>
          <w:trHeight w:val="78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Ушинского, остановка транспорта «Стадион Сокол», конечная, отправление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w:t>
            </w:r>
          </w:p>
        </w:tc>
      </w:tr>
      <w:tr w:rsidR="0040757F" w:rsidRPr="0040757F" w:rsidTr="00072C23">
        <w:trPr>
          <w:trHeight w:val="62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8.Э</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Ушинского, район дома № 5 (СК «Сокол»)</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Электронный экран</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Ушинского, остановка транспорта «Улица Ушинского», район дома № 8</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w:t>
            </w:r>
          </w:p>
        </w:tc>
      </w:tr>
      <w:tr w:rsidR="0040757F" w:rsidRPr="0040757F" w:rsidTr="00072C23">
        <w:trPr>
          <w:trHeight w:val="4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д. № 13</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w:t>
            </w:r>
          </w:p>
        </w:tc>
      </w:tr>
      <w:tr w:rsidR="0040757F" w:rsidRPr="0040757F" w:rsidTr="00072C23">
        <w:trPr>
          <w:trHeight w:val="78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 районе пересечения ул. Им.  Баумана и переулка Космического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0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 ул. Кочеткова, район киоска «Роспечать», четная сторона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8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61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«Школа № 41», движение с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8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«Школа № 41», движение с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8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«Школа № 41», движение с сторону Чаплыгинского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«Школа № 41», движение с сторону Чаплыгинского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«Орловское шоссе», движение с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«Орловское шоссе», движение в сторону ул. Студеновской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«Орловское шоссе», движение в сторону Чаплыгинского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Баумана, остановка транспорта «Орловское шоссе», движение в сторону Чаплыгинского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10 шахта, остановка транспорта «10 шахта», конечная, движение в сторону ул. Маршала Рыбалко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46</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10 шахта, остановка транспорта «10 шахта», конечная, движение в сторону ул. Маршала Рыбалко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46</w:t>
            </w:r>
          </w:p>
        </w:tc>
      </w:tr>
      <w:tr w:rsidR="0040757F" w:rsidRPr="0040757F" w:rsidTr="00072C23">
        <w:trPr>
          <w:trHeight w:val="57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71</w:t>
            </w:r>
          </w:p>
        </w:tc>
        <w:tc>
          <w:tcPr>
            <w:tcW w:w="1134" w:type="dxa"/>
            <w:shd w:val="clear" w:color="auto" w:fill="auto"/>
            <w:vAlign w:val="center"/>
          </w:tcPr>
          <w:p w:rsidR="0040757F" w:rsidRPr="0040757F" w:rsidRDefault="0040757F" w:rsidP="0040757F">
            <w:pPr>
              <w:jc w:val="center"/>
              <w:rPr>
                <w:bCs/>
                <w:sz w:val="24"/>
                <w:szCs w:val="24"/>
              </w:rPr>
            </w:pPr>
            <w:r w:rsidRPr="0040757F">
              <w:rPr>
                <w:bCs/>
                <w:sz w:val="24"/>
                <w:szCs w:val="24"/>
              </w:rPr>
              <w:t>214</w:t>
            </w:r>
          </w:p>
        </w:tc>
        <w:tc>
          <w:tcPr>
            <w:tcW w:w="7087" w:type="dxa"/>
            <w:shd w:val="clear" w:color="auto" w:fill="auto"/>
            <w:vAlign w:val="center"/>
          </w:tcPr>
          <w:p w:rsidR="0040757F" w:rsidRPr="0040757F" w:rsidRDefault="0040757F" w:rsidP="0040757F">
            <w:pPr>
              <w:jc w:val="both"/>
              <w:rPr>
                <w:color w:val="000000" w:themeColor="text1"/>
                <w:sz w:val="24"/>
                <w:szCs w:val="24"/>
                <w:lang w:val="ru-RU"/>
              </w:rPr>
            </w:pPr>
            <w:r w:rsidRPr="0040757F">
              <w:rPr>
                <w:color w:val="000000" w:themeColor="text1"/>
                <w:sz w:val="24"/>
                <w:szCs w:val="24"/>
                <w:lang w:val="ru-RU"/>
              </w:rPr>
              <w:t>Окружное шоссе Р-119 (Орел-Тамбов) км 288+500м (право), территория СНТ "Металлург-2"</w:t>
            </w:r>
          </w:p>
        </w:tc>
        <w:tc>
          <w:tcPr>
            <w:tcW w:w="3119" w:type="dxa"/>
            <w:shd w:val="clear" w:color="auto" w:fill="auto"/>
            <w:vAlign w:val="center"/>
          </w:tcPr>
          <w:p w:rsidR="0040757F" w:rsidRPr="0040757F" w:rsidRDefault="0040757F" w:rsidP="0040757F">
            <w:pPr>
              <w:jc w:val="center"/>
              <w:rPr>
                <w:sz w:val="24"/>
                <w:szCs w:val="24"/>
              </w:rPr>
            </w:pPr>
            <w:r w:rsidRPr="0040757F">
              <w:rPr>
                <w:sz w:val="24"/>
                <w:szCs w:val="24"/>
              </w:rPr>
              <w:t>Щит 6х3 м</w:t>
            </w:r>
          </w:p>
        </w:tc>
        <w:tc>
          <w:tcPr>
            <w:tcW w:w="1984" w:type="dxa"/>
            <w:shd w:val="clear" w:color="auto" w:fill="auto"/>
            <w:vAlign w:val="center"/>
          </w:tcPr>
          <w:p w:rsidR="0040757F" w:rsidRPr="0040757F" w:rsidRDefault="0040757F" w:rsidP="0040757F">
            <w:pPr>
              <w:jc w:val="center"/>
              <w:rPr>
                <w:sz w:val="24"/>
                <w:szCs w:val="24"/>
              </w:rPr>
            </w:pPr>
            <w:r w:rsidRPr="0040757F">
              <w:rPr>
                <w:sz w:val="24"/>
                <w:szCs w:val="24"/>
              </w:rPr>
              <w:t>46</w:t>
            </w:r>
          </w:p>
        </w:tc>
      </w:tr>
      <w:tr w:rsidR="0040757F" w:rsidRPr="0040757F" w:rsidTr="00072C23">
        <w:trPr>
          <w:trHeight w:val="69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72</w:t>
            </w:r>
          </w:p>
        </w:tc>
        <w:tc>
          <w:tcPr>
            <w:tcW w:w="1134" w:type="dxa"/>
            <w:shd w:val="clear" w:color="auto" w:fill="auto"/>
            <w:vAlign w:val="center"/>
          </w:tcPr>
          <w:p w:rsidR="0040757F" w:rsidRPr="0040757F" w:rsidRDefault="0040757F" w:rsidP="0040757F">
            <w:pPr>
              <w:jc w:val="center"/>
              <w:rPr>
                <w:bCs/>
                <w:sz w:val="24"/>
                <w:szCs w:val="24"/>
              </w:rPr>
            </w:pPr>
            <w:r w:rsidRPr="0040757F">
              <w:rPr>
                <w:bCs/>
                <w:sz w:val="24"/>
                <w:szCs w:val="24"/>
              </w:rPr>
              <w:t>215</w:t>
            </w:r>
          </w:p>
        </w:tc>
        <w:tc>
          <w:tcPr>
            <w:tcW w:w="7087" w:type="dxa"/>
            <w:shd w:val="clear" w:color="auto" w:fill="auto"/>
            <w:vAlign w:val="center"/>
          </w:tcPr>
          <w:p w:rsidR="0040757F" w:rsidRPr="0040757F" w:rsidRDefault="0040757F" w:rsidP="0040757F">
            <w:pPr>
              <w:jc w:val="both"/>
              <w:rPr>
                <w:color w:val="000000" w:themeColor="text1"/>
                <w:sz w:val="24"/>
                <w:szCs w:val="24"/>
                <w:lang w:val="ru-RU"/>
              </w:rPr>
            </w:pPr>
            <w:r w:rsidRPr="0040757F">
              <w:rPr>
                <w:color w:val="000000" w:themeColor="text1"/>
                <w:sz w:val="24"/>
                <w:szCs w:val="24"/>
                <w:lang w:val="ru-RU"/>
              </w:rPr>
              <w:t>Окружное шоссе Р-119 (Орел-Тамбов) км 288+700м (право), территория СНТ "Металлург-2"</w:t>
            </w:r>
          </w:p>
        </w:tc>
        <w:tc>
          <w:tcPr>
            <w:tcW w:w="3119" w:type="dxa"/>
            <w:shd w:val="clear" w:color="auto" w:fill="auto"/>
            <w:vAlign w:val="center"/>
          </w:tcPr>
          <w:p w:rsidR="0040757F" w:rsidRPr="0040757F" w:rsidRDefault="0040757F" w:rsidP="0040757F">
            <w:pPr>
              <w:jc w:val="center"/>
              <w:rPr>
                <w:sz w:val="24"/>
                <w:szCs w:val="24"/>
              </w:rPr>
            </w:pPr>
            <w:r w:rsidRPr="0040757F">
              <w:rPr>
                <w:sz w:val="24"/>
                <w:szCs w:val="24"/>
              </w:rPr>
              <w:t>Щит 6х3 м</w:t>
            </w:r>
          </w:p>
        </w:tc>
        <w:tc>
          <w:tcPr>
            <w:tcW w:w="1984" w:type="dxa"/>
            <w:shd w:val="clear" w:color="auto" w:fill="auto"/>
            <w:vAlign w:val="center"/>
          </w:tcPr>
          <w:p w:rsidR="0040757F" w:rsidRPr="0040757F" w:rsidRDefault="0040757F" w:rsidP="0040757F">
            <w:pPr>
              <w:jc w:val="center"/>
              <w:rPr>
                <w:sz w:val="24"/>
                <w:szCs w:val="24"/>
              </w:rPr>
            </w:pPr>
            <w:r w:rsidRPr="0040757F">
              <w:rPr>
                <w:sz w:val="24"/>
                <w:szCs w:val="24"/>
              </w:rPr>
              <w:t>47</w:t>
            </w:r>
          </w:p>
        </w:tc>
      </w:tr>
      <w:tr w:rsidR="0040757F" w:rsidRPr="0040757F" w:rsidTr="00072C23">
        <w:trPr>
          <w:trHeight w:val="70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«Металлург-2», остановка транспорта «Ж/д переезд»,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r>
      <w:tr w:rsidR="0040757F" w:rsidRPr="0040757F" w:rsidTr="00072C23">
        <w:trPr>
          <w:trHeight w:val="69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«Металлург-2», остановка транспорта «Ж/д переезд»,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«Металлург-2», остановка транспорта «Сады 2»,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«Металлург-2», остановка транспорта «Сады 2»,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10 шахта, остановка транспорта «Молодежная»,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r>
      <w:tr w:rsidR="0040757F" w:rsidRPr="0040757F" w:rsidTr="00072C23">
        <w:trPr>
          <w:trHeight w:val="78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10 шахта, остановка транспорта «Молодежная»,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«Хладокомбинат»,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«Хладокомбинат»,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«Хладокомбинат», движение в город</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65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«Хладокомбинат», движение в город</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59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«Склад-магазин»,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84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«Склад-магазин»,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64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Опытная, остановка транспорта «Станция защиты растений»,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5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Опытная, остановка транспорта «Станция защиты растений»,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r>
      <w:tr w:rsidR="0040757F" w:rsidRPr="0040757F" w:rsidTr="00072C23">
        <w:trPr>
          <w:trHeight w:val="51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117</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Проезд Боевой, район дома № 34/2 (магазин «Продукты»)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Боевой проезд, остановка транспорта «Общежитие», движение в сторону Лебедянского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Боевой проезд, остановка транспорта «Общежитие», движение в сторону Лебедянского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Боевой проезд, остановка транспорта «Администрация Липецкого района», движение в сторону ул. Пришвина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5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Боевой проезд, остановка транспорта «Администрация Липецкого района», движение в сторону ул. Пришвина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57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Боевой проезд, остановка транспорта «Администрация Липецкого района», движение в сторону Лебедянского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55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Боевой проезд, остановка транспорта «Администрация Липецкого района», движение в сторону Лебедянского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Опытная, остановка транспорта «Станция защиты растений», движение в сторону ул. Пришвина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Опытная, остановка транспорта «Станция защиты растений», движение в сторону ул. Пришвина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Железнякова, остановка транспорта «Тепличное хозяйство»,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50</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97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Железнякова, остановка транспорта «Тепличное хозяйство»,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50</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Полевая, остановка транспорта «Ул. Пугачева»,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50</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Полевая, остановка транспорта «Ул. Пугачева»,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50</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Пришвина, остановка транспорта «Ул. Пришвина»,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51</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Пришвина, остановка транспорта «Ул. Пришвина», движение в сторону КТЗ</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51</w:t>
            </w:r>
          </w:p>
        </w:tc>
      </w:tr>
      <w:tr w:rsidR="0040757F" w:rsidRPr="0040757F" w:rsidTr="00072C23">
        <w:trPr>
          <w:trHeight w:val="53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д. №3</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7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Карла Либкнехта, остановка транспорта «40 лет Октября», движение в сторону ул.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Карла Либкнехта, остановка транспорта «40 лет Октября», движение в сторону ул.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50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«Ул. Энтузиастов»,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60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«Ул. Энтузиастов»,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«Магазин»,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79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«Магазин», движение в сторону Цемзавода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79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109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«Магазин»,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79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Ковалева, остановка транспорта «Магазин», движение в сторону Баумана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w:t>
            </w:r>
          </w:p>
        </w:tc>
      </w:tr>
      <w:tr w:rsidR="0040757F" w:rsidRPr="0040757F" w:rsidTr="00072C23">
        <w:trPr>
          <w:trHeight w:val="60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«Автостанция «Сокол»</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55</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«Автостанция «Сокол»</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55</w:t>
            </w:r>
          </w:p>
        </w:tc>
      </w:tr>
      <w:tr w:rsidR="0040757F" w:rsidRPr="0040757F" w:rsidTr="00072C23">
        <w:trPr>
          <w:trHeight w:val="68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Территория СНТ «Металлург - 2», окружная Р-119 (Орел-Тамбов) 288+100 м (право)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58</w:t>
            </w:r>
          </w:p>
        </w:tc>
      </w:tr>
      <w:tr w:rsidR="0040757F" w:rsidRPr="0040757F" w:rsidTr="00072C23">
        <w:trPr>
          <w:trHeight w:val="79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«Каменная будка»,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58</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«Каменная будка»,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58</w:t>
            </w:r>
          </w:p>
        </w:tc>
      </w:tr>
      <w:tr w:rsidR="0040757F" w:rsidRPr="0040757F" w:rsidTr="00072C23">
        <w:trPr>
          <w:trHeight w:val="60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владение 2б</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59</w:t>
            </w:r>
          </w:p>
        </w:tc>
      </w:tr>
      <w:tr w:rsidR="0040757F" w:rsidRPr="0040757F" w:rsidTr="00072C23">
        <w:trPr>
          <w:trHeight w:val="64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«Липецкое станкостроительное предприятие»,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59</w:t>
            </w:r>
          </w:p>
        </w:tc>
      </w:tr>
      <w:tr w:rsidR="0040757F" w:rsidRPr="0040757F" w:rsidTr="00072C23">
        <w:trPr>
          <w:trHeight w:val="68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Лебедянское шоссе, остановка транспорта «Липецкое станкостроительное предприятие»,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59</w:t>
            </w:r>
          </w:p>
        </w:tc>
      </w:tr>
      <w:tr w:rsidR="0040757F" w:rsidRPr="0040757F" w:rsidTr="00072C23">
        <w:trPr>
          <w:trHeight w:val="6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Гайдара, остановка транспорта «Отделение профосмотра», движение в сторону ул. Шкатова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64</w:t>
            </w:r>
          </w:p>
        </w:tc>
      </w:tr>
      <w:tr w:rsidR="0040757F" w:rsidRPr="0040757F" w:rsidTr="00072C23">
        <w:trPr>
          <w:trHeight w:val="64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Гайдара, остановка транспорта «Отделение профосмотра», движение в сторону ул. Шкатова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64</w:t>
            </w:r>
          </w:p>
        </w:tc>
      </w:tr>
      <w:tr w:rsidR="0040757F" w:rsidRPr="0040757F" w:rsidTr="00072C23">
        <w:trPr>
          <w:trHeight w:val="66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121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Студеновская, территория пл. Заводская, 1</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Суперборд</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66/1</w:t>
            </w:r>
          </w:p>
        </w:tc>
      </w:tr>
      <w:tr w:rsidR="0040757F" w:rsidRPr="0040757F" w:rsidTr="00072C23">
        <w:trPr>
          <w:trHeight w:val="57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Территория СНТ «Им. И.В. Мичурина», окружная Р-119 (Орел-Тамбов) 286+30 м (право)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w:t>
            </w:r>
          </w:p>
        </w:tc>
      </w:tr>
      <w:tr w:rsidR="0040757F" w:rsidRPr="0040757F" w:rsidTr="00072C23">
        <w:trPr>
          <w:trHeight w:val="61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123</w:t>
            </w:r>
          </w:p>
        </w:tc>
        <w:tc>
          <w:tcPr>
            <w:tcW w:w="1134" w:type="dxa"/>
            <w:shd w:val="clear" w:color="auto" w:fill="auto"/>
            <w:vAlign w:val="center"/>
          </w:tcPr>
          <w:p w:rsidR="0040757F" w:rsidRPr="0040757F" w:rsidRDefault="0040757F" w:rsidP="0040757F">
            <w:pPr>
              <w:jc w:val="center"/>
              <w:rPr>
                <w:bCs/>
                <w:sz w:val="24"/>
                <w:szCs w:val="24"/>
              </w:rPr>
            </w:pPr>
            <w:r w:rsidRPr="0040757F">
              <w:rPr>
                <w:bCs/>
                <w:sz w:val="24"/>
                <w:szCs w:val="24"/>
              </w:rPr>
              <w:t>216</w:t>
            </w:r>
          </w:p>
        </w:tc>
        <w:tc>
          <w:tcPr>
            <w:tcW w:w="7087" w:type="dxa"/>
            <w:shd w:val="clear" w:color="auto" w:fill="auto"/>
            <w:vAlign w:val="center"/>
          </w:tcPr>
          <w:p w:rsidR="0040757F" w:rsidRPr="0040757F" w:rsidRDefault="0040757F" w:rsidP="0040757F">
            <w:pPr>
              <w:jc w:val="both"/>
              <w:rPr>
                <w:color w:val="000000" w:themeColor="text1"/>
                <w:sz w:val="24"/>
                <w:szCs w:val="24"/>
                <w:lang w:val="ru-RU"/>
              </w:rPr>
            </w:pPr>
            <w:r w:rsidRPr="0040757F">
              <w:rPr>
                <w:color w:val="000000" w:themeColor="text1"/>
                <w:sz w:val="24"/>
                <w:szCs w:val="24"/>
                <w:lang w:val="ru-RU"/>
              </w:rPr>
              <w:t>Окружное шоссе Р-119 (Орел-Тамбов) км 285+800м (право), территория СНТ «Им. И.В.Мичурина»</w:t>
            </w:r>
          </w:p>
        </w:tc>
        <w:tc>
          <w:tcPr>
            <w:tcW w:w="3119" w:type="dxa"/>
            <w:shd w:val="clear" w:color="auto" w:fill="auto"/>
            <w:vAlign w:val="center"/>
          </w:tcPr>
          <w:p w:rsidR="0040757F" w:rsidRPr="0040757F" w:rsidRDefault="0040757F" w:rsidP="0040757F">
            <w:pPr>
              <w:jc w:val="center"/>
              <w:rPr>
                <w:sz w:val="24"/>
                <w:szCs w:val="24"/>
              </w:rPr>
            </w:pPr>
            <w:r w:rsidRPr="0040757F">
              <w:rPr>
                <w:sz w:val="24"/>
                <w:szCs w:val="24"/>
              </w:rPr>
              <w:t>Щит 6х3 м</w:t>
            </w:r>
          </w:p>
        </w:tc>
        <w:tc>
          <w:tcPr>
            <w:tcW w:w="1984" w:type="dxa"/>
            <w:shd w:val="clear" w:color="auto" w:fill="auto"/>
            <w:vAlign w:val="center"/>
          </w:tcPr>
          <w:p w:rsidR="0040757F" w:rsidRPr="0040757F" w:rsidRDefault="0040757F" w:rsidP="0040757F">
            <w:pPr>
              <w:jc w:val="center"/>
              <w:rPr>
                <w:color w:val="FF0000"/>
                <w:sz w:val="24"/>
                <w:szCs w:val="24"/>
              </w:rPr>
            </w:pPr>
            <w:r w:rsidRPr="0040757F">
              <w:rPr>
                <w:sz w:val="24"/>
                <w:szCs w:val="24"/>
              </w:rPr>
              <w:t>68</w:t>
            </w:r>
          </w:p>
        </w:tc>
      </w:tr>
      <w:tr w:rsidR="0040757F" w:rsidRPr="0040757F" w:rsidTr="00072C23">
        <w:trPr>
          <w:trHeight w:val="79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«Сады № 2»,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w:t>
            </w:r>
          </w:p>
        </w:tc>
      </w:tr>
      <w:tr w:rsidR="0040757F" w:rsidRPr="0040757F" w:rsidTr="00072C23">
        <w:trPr>
          <w:trHeight w:val="56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«Сады № 2»,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w:t>
            </w:r>
          </w:p>
        </w:tc>
      </w:tr>
      <w:tr w:rsidR="0040757F" w:rsidRPr="0040757F" w:rsidTr="00072C23">
        <w:trPr>
          <w:trHeight w:val="70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«Сады им. Мичурина»,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w:t>
            </w:r>
          </w:p>
        </w:tc>
      </w:tr>
      <w:tr w:rsidR="0040757F" w:rsidRPr="0040757F" w:rsidTr="00072C23">
        <w:trPr>
          <w:trHeight w:val="69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«Сады им. Мичурина»,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w:t>
            </w:r>
          </w:p>
        </w:tc>
      </w:tr>
      <w:tr w:rsidR="0040757F" w:rsidRPr="0040757F" w:rsidTr="00072C23">
        <w:trPr>
          <w:trHeight w:val="60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«Венера», остановка транспорта «Сады Венера», движение к конечной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68/1</w:t>
            </w:r>
          </w:p>
        </w:tc>
      </w:tr>
      <w:tr w:rsidR="0040757F" w:rsidRPr="0040757F" w:rsidTr="00072C23">
        <w:trPr>
          <w:trHeight w:val="6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«Венера», остановка транспорта «Сады Венера», движение к конечной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68/1</w:t>
            </w:r>
          </w:p>
        </w:tc>
      </w:tr>
      <w:tr w:rsidR="0040757F" w:rsidRPr="0040757F" w:rsidTr="00072C23">
        <w:trPr>
          <w:trHeight w:val="54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«Венера», остановка транспорта «Яблоневая улица», движение к конечной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68/1</w:t>
            </w:r>
          </w:p>
        </w:tc>
      </w:tr>
      <w:tr w:rsidR="0040757F" w:rsidRPr="0040757F" w:rsidTr="00072C23">
        <w:trPr>
          <w:trHeight w:val="6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СНТ «Венера», остановка транспорта «Яблоневая улица», движение к конечной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68/1</w:t>
            </w:r>
          </w:p>
        </w:tc>
      </w:tr>
      <w:tr w:rsidR="0040757F" w:rsidRPr="0040757F" w:rsidTr="00072C23">
        <w:trPr>
          <w:trHeight w:val="64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Северный проезд, остановка транспорта «Автобаза № 3»,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69</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Северный проезд, остановка транспорта «Автобаза № 3»,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69</w:t>
            </w:r>
          </w:p>
        </w:tc>
      </w:tr>
      <w:tr w:rsidR="0040757F" w:rsidRPr="0040757F" w:rsidTr="00072C23">
        <w:trPr>
          <w:trHeight w:val="59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134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«Сады № 1»,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69</w:t>
            </w:r>
          </w:p>
        </w:tc>
      </w:tr>
      <w:tr w:rsidR="0040757F" w:rsidRPr="0040757F" w:rsidTr="00072C23">
        <w:trPr>
          <w:trHeight w:val="63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«Сады № 1»,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69</w:t>
            </w:r>
          </w:p>
        </w:tc>
      </w:tr>
      <w:tr w:rsidR="0040757F" w:rsidRPr="0040757F" w:rsidTr="00072C23">
        <w:trPr>
          <w:trHeight w:val="5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«Ядохимикаты»,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69</w:t>
            </w:r>
          </w:p>
        </w:tc>
      </w:tr>
      <w:tr w:rsidR="0040757F" w:rsidRPr="0040757F" w:rsidTr="00072C23">
        <w:trPr>
          <w:trHeight w:val="58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Универсальный проезд, остановка транспорта «Ядохимикаты», движение в сторону кольца 9 микрорайона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69</w:t>
            </w:r>
          </w:p>
        </w:tc>
      </w:tr>
      <w:tr w:rsidR="0040757F" w:rsidRPr="0040757F" w:rsidTr="00072C23">
        <w:trPr>
          <w:trHeight w:val="4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Северный проезд, остановка транспорта «Переезд», движение в сторону Венеры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70</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Северный проезд, остановка транспорта «Переезд», движение в сторону Венеры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70</w:t>
            </w:r>
          </w:p>
        </w:tc>
      </w:tr>
      <w:tr w:rsidR="0040757F" w:rsidRPr="0040757F" w:rsidTr="00072C23">
        <w:trPr>
          <w:trHeight w:val="60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 районе трассы 1 Р-119, 455 м от остановки «Сады Тамбовской трассы», по направлению к г. Липецку</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80</w:t>
            </w:r>
          </w:p>
        </w:tc>
      </w:tr>
      <w:tr w:rsidR="0040757F" w:rsidRPr="0040757F" w:rsidTr="00072C23">
        <w:trPr>
          <w:trHeight w:val="64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47</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 районе трассы 1 Р-119, 355 м от остановки «Сады Тамбовской трассы», по направлению к г. Липецку</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80</w:t>
            </w:r>
          </w:p>
        </w:tc>
      </w:tr>
      <w:tr w:rsidR="0040757F" w:rsidRPr="0040757F" w:rsidTr="00072C23">
        <w:trPr>
          <w:trHeight w:val="68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Елецкое шоссе, 255 м перед остановкой «Сады Тамбовской трассы», слева по движению от г. Липецка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80</w:t>
            </w:r>
          </w:p>
        </w:tc>
      </w:tr>
      <w:tr w:rsidR="0040757F" w:rsidRPr="0040757F" w:rsidTr="00072C23">
        <w:trPr>
          <w:trHeight w:val="6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Елецкое шоссе, 150 м перед остановкой «Сады Тамбовской трассы», слева по движению от города Липецка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80</w:t>
            </w:r>
          </w:p>
        </w:tc>
      </w:tr>
      <w:tr w:rsidR="0040757F" w:rsidRPr="0040757F" w:rsidTr="00072C23">
        <w:trPr>
          <w:trHeight w:val="6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50</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Елецкое шоссе, 100м за остановкой «Сады Тамбовской трассы», слева по движению от города Липецка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80</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Политехническая, в районе дома № 7</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0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Политехническая, остановка транспорта «Улица Политехническая»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Белянского, остановка транспорта «Ул. Белянского», движение в сторону конечной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57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148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Белянского, остановка транспорта «Ул. Белянского», движение в сторону конечной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«Микрорайон Университетский»,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6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«Микрорайон Университетский»,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6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«Микрорайон Университетский», начало движения автобуса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0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«Микрорайон Университетский», начало движения автобуса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«Политехническая», движение в сторону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«Политехническая», движение в сторону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3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«Славянова», движение в сторону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3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«Славянова», движение в сторону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3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3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72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Политехническая, остановка транспорта «Улица Политехническая», движение в сторону ул. Московской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2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Политехническая, остановка транспорта «Улица Политехническая», движение в сторону ул. Московской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52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161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Политехническая, остановка транспорта «Ул. Славянова», движение в сторону ул. Московской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70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Политехническая, остановка транспорта «Ул. Славянова», движение в сторону ул. Московской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82</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«Завод Центролит»,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w:t>
            </w:r>
          </w:p>
        </w:tc>
      </w:tr>
      <w:tr w:rsidR="0040757F" w:rsidRPr="0040757F" w:rsidTr="00072C23">
        <w:trPr>
          <w:trHeight w:val="59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«Завод «Центролит»,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w:t>
            </w:r>
          </w:p>
        </w:tc>
      </w:tr>
      <w:tr w:rsidR="0040757F" w:rsidRPr="0040757F" w:rsidTr="00072C23">
        <w:trPr>
          <w:trHeight w:val="63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«Завод «Центролит»,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«Завод «Центролит»,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«Комплекс ТБО»,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92/1</w:t>
            </w:r>
          </w:p>
        </w:tc>
      </w:tr>
      <w:tr w:rsidR="0040757F" w:rsidRPr="0040757F" w:rsidTr="00072C23">
        <w:trPr>
          <w:trHeight w:val="58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«Комплекс ТБО»,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92/1</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«Комплекс ТБО»,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92/1</w:t>
            </w:r>
          </w:p>
        </w:tc>
      </w:tr>
      <w:tr w:rsidR="0040757F" w:rsidRPr="0040757F" w:rsidTr="00072C23">
        <w:trPr>
          <w:trHeight w:val="5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«Комплекс ТБО»,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92/1</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Елецкое шоссе, остановка транспорта «Гаражи», движение в Липецк</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54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Елецкое шоссе, остановка транспорта «Гаражи», движение в Липецк</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52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6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175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1</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58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1</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2</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2</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3</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3</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4</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Хренникова, остановка транспорта «Микрорайон Елецкий» 4</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95</w:t>
            </w:r>
          </w:p>
        </w:tc>
      </w:tr>
      <w:tr w:rsidR="0040757F" w:rsidRPr="0040757F" w:rsidTr="00072C23">
        <w:trPr>
          <w:trHeight w:val="6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43</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Московская,в  районе ОАО «Липецк-Лада»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r>
      <w:tr w:rsidR="0040757F" w:rsidRPr="0040757F" w:rsidTr="00072C23">
        <w:trPr>
          <w:trHeight w:val="5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Елецкое шоссе, пересечение с улицей Московской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r>
      <w:tr w:rsidR="0040757F" w:rsidRPr="0040757F" w:rsidTr="00072C23">
        <w:trPr>
          <w:trHeight w:val="57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Московская, 30В, АЗС № 3</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r>
      <w:tr w:rsidR="0040757F" w:rsidRPr="0040757F" w:rsidTr="00072C23">
        <w:trPr>
          <w:trHeight w:val="57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«ЛГТУ», движение в сторону ул. Московской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«ЛГТУ», движение в сторону ул. Московской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188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«ЛГТУ», движение в сторону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Остановка транспорта «ЛГТУ», движение в сторону ул. Белянского</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«ЛОЭЗ»,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r>
      <w:tr w:rsidR="0040757F" w:rsidRPr="0040757F" w:rsidTr="00072C23">
        <w:trPr>
          <w:trHeight w:val="55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«ЛОЭЗ»,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r>
      <w:tr w:rsidR="0040757F" w:rsidRPr="0040757F" w:rsidTr="00072C23">
        <w:trPr>
          <w:trHeight w:val="67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«ЛОЭЗ»,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r>
      <w:tr w:rsidR="0040757F" w:rsidRPr="0040757F" w:rsidTr="00072C23">
        <w:trPr>
          <w:trHeight w:val="65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«ЛОЭЗ»,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r>
      <w:tr w:rsidR="0040757F" w:rsidRPr="0040757F" w:rsidTr="00072C23">
        <w:trPr>
          <w:trHeight w:val="78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«Щебеночный завод»,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r>
      <w:tr w:rsidR="0040757F" w:rsidRPr="0040757F" w:rsidTr="00072C23">
        <w:trPr>
          <w:trHeight w:val="63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«Щебеночный завод»,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108</w:t>
            </w:r>
          </w:p>
        </w:tc>
      </w:tr>
      <w:tr w:rsidR="0040757F" w:rsidRPr="0040757F" w:rsidTr="00072C23">
        <w:trPr>
          <w:trHeight w:val="67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«Юношеская»,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«Юношеская»,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«Юношеская»,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71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«Юношеская»,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2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«Межколхозстрой»,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7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201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«Межколхозстрой»,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58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«Межколхозстрой»,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«Межколхозстрой»,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2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«Спецфундаментстрой»,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Юношеская, остановка транспорта «Спецфундаментстрой»,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6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233</w:t>
            </w:r>
          </w:p>
        </w:tc>
        <w:tc>
          <w:tcPr>
            <w:tcW w:w="7087" w:type="dxa"/>
            <w:shd w:val="clear" w:color="auto" w:fill="auto"/>
            <w:vAlign w:val="center"/>
          </w:tcPr>
          <w:p w:rsidR="0040757F" w:rsidRPr="0040757F" w:rsidRDefault="0040757F" w:rsidP="0040757F">
            <w:pPr>
              <w:rPr>
                <w:rFonts w:eastAsiaTheme="minorHAnsi"/>
                <w:sz w:val="24"/>
                <w:szCs w:val="24"/>
                <w:lang w:val="ru-RU" w:eastAsia="en-US"/>
              </w:rPr>
            </w:pPr>
            <w:r w:rsidRPr="0040757F">
              <w:rPr>
                <w:rFonts w:eastAsiaTheme="minorHAnsi"/>
                <w:sz w:val="24"/>
                <w:szCs w:val="24"/>
                <w:lang w:val="ru-RU" w:eastAsia="en-US"/>
              </w:rPr>
              <w:t>Ул. Юношеская, владение 46а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109</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район дома №3 (Сырское)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r>
      <w:tr w:rsidR="0040757F" w:rsidRPr="0040757F" w:rsidTr="00072C23">
        <w:trPr>
          <w:trHeight w:val="56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«Почта», движение в сторону пос. Сырский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r>
      <w:tr w:rsidR="0040757F" w:rsidRPr="0040757F" w:rsidTr="00072C23">
        <w:trPr>
          <w:trHeight w:val="60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209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«Почта», движение в сторону пос. Сырский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r>
      <w:tr w:rsidR="0040757F" w:rsidRPr="0040757F" w:rsidTr="00072C23">
        <w:trPr>
          <w:trHeight w:val="6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«Почта»,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r>
      <w:tr w:rsidR="0040757F" w:rsidRPr="0040757F" w:rsidTr="00072C23">
        <w:trPr>
          <w:trHeight w:val="57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«Почта»,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r>
      <w:tr w:rsidR="0040757F" w:rsidRPr="0040757F" w:rsidTr="00072C23">
        <w:trPr>
          <w:trHeight w:val="64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«Поселок Сырский»,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r>
      <w:tr w:rsidR="0040757F" w:rsidRPr="0040757F" w:rsidTr="00072C23">
        <w:trPr>
          <w:trHeight w:val="78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«Поселок Сырский»,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110</w:t>
            </w:r>
          </w:p>
        </w:tc>
      </w:tr>
      <w:tr w:rsidR="0040757F" w:rsidRPr="0040757F" w:rsidTr="00072C23">
        <w:trPr>
          <w:trHeight w:val="78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214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83</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Московская, в районе здания №38 (участок № 1)</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111</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84</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Московская, район дома №38 (конструкция № 2)</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111</w:t>
            </w:r>
          </w:p>
        </w:tc>
      </w:tr>
      <w:tr w:rsidR="0040757F" w:rsidRPr="0040757F" w:rsidTr="00072C23">
        <w:trPr>
          <w:trHeight w:val="55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85</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Московская, напротив здания МЧС</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111</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220</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в районе строения 1а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111</w:t>
            </w:r>
          </w:p>
        </w:tc>
      </w:tr>
      <w:tr w:rsidR="0040757F" w:rsidRPr="0040757F" w:rsidTr="00072C23">
        <w:trPr>
          <w:trHeight w:val="56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«28 микрорайон»,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4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«28 микрорайон»,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6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«28 микрорайон», движение в сторону ул.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«28 микрорайон», движение в сторону ул.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Белана»,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Белана»,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Шуминского», направление к ул. Эдуарда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Шуминского», направление к ул. Эдуарда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Белана», направление к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Белана», направление к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112</w:t>
            </w:r>
          </w:p>
        </w:tc>
      </w:tr>
      <w:tr w:rsidR="0040757F" w:rsidRPr="0040757F" w:rsidTr="00072C23">
        <w:trPr>
          <w:trHeight w:val="59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228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86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район дома № 44а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r>
      <w:tr w:rsidR="0040757F" w:rsidRPr="0040757F" w:rsidTr="00072C23">
        <w:trPr>
          <w:trHeight w:val="52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«Ул. Бунина», движение в сторону ул.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r>
      <w:tr w:rsidR="0040757F" w:rsidRPr="0040757F" w:rsidTr="00072C23">
        <w:trPr>
          <w:trHeight w:val="52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«Ул. Бунина», движение в сторону ул.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r>
      <w:tr w:rsidR="0040757F" w:rsidRPr="0040757F" w:rsidTr="00072C23">
        <w:trPr>
          <w:trHeight w:val="53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«Ул. Бунина»,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r>
      <w:tr w:rsidR="0040757F" w:rsidRPr="0040757F" w:rsidTr="00072C23">
        <w:trPr>
          <w:trHeight w:val="70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«Ул. Бунина»,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«27 микрорайон»,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51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«27 микрорайон»,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113</w:t>
            </w:r>
          </w:p>
        </w:tc>
      </w:tr>
      <w:tr w:rsidR="0040757F" w:rsidRPr="0040757F" w:rsidTr="00072C23">
        <w:trPr>
          <w:trHeight w:val="70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«ТЦ Квартал»,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120</w:t>
            </w:r>
          </w:p>
        </w:tc>
      </w:tr>
      <w:tr w:rsidR="0040757F" w:rsidRPr="0040757F" w:rsidTr="00072C23">
        <w:trPr>
          <w:trHeight w:val="70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«ТЦ Квартал»,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120</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Зои Космодемьянской»,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120</w:t>
            </w:r>
          </w:p>
        </w:tc>
      </w:tr>
      <w:tr w:rsidR="0040757F" w:rsidRPr="0040757F" w:rsidTr="00072C23">
        <w:trPr>
          <w:trHeight w:val="69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Зои Космодемьянской»,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120</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Зои Космодемьянской»,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120</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Зои Космодемьянской»,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120</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241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Боровая»,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56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Боровая»,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Боровая»,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«Ул. Боровая»,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69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«Сосновый бор»,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«Сосновый бор»,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«Сосновый бор»,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70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«Сосновый бор»,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121</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Кирпичная, остановка транспорта «Железнодорожный переезд»,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123</w:t>
            </w:r>
          </w:p>
        </w:tc>
      </w:tr>
      <w:tr w:rsidR="0040757F" w:rsidRPr="0040757F" w:rsidTr="00072C23">
        <w:trPr>
          <w:trHeight w:val="69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Кирпичная, остановка транспорта «Железнодорожный переезд»,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123</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«Сырский рудник»,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125</w:t>
            </w:r>
          </w:p>
        </w:tc>
      </w:tr>
      <w:tr w:rsidR="0040757F" w:rsidRPr="0040757F" w:rsidTr="00072C23">
        <w:trPr>
          <w:trHeight w:val="70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240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«Сырский рудник»,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125</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253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197</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район строения № 1г</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район пересечения с ул. Московской вдоль линии железной дороги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«Ледовый комплекс», движение в сторону ул. Ангарская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«Ледовый комплекс», движение в сторону ул. Ангарская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«Ледовый комплекс»,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«Ледовый комплекс»,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3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259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«Переезд», движение в Липецк</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3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«Переезд», движение в Липецк</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«Переезд», движение в сторону ул. Ангарская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«Переезд», движение в сторону ул. Ангарская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55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«ЛЗСК», движение в сторону ул. Ангарская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71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Ангарская, остановка транспорта «ЛЗСК», движение в сторону ул. Ангарская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55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«Школа № 23»,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266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«Школа № 23»,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55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«Школа № 23»,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«Школа № 23», движение в сторону с. Косыревка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126</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269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«Сельскохозяйственный рынок», движение в сторону ул. Минская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«Сельскохозяйственный рынок», движение в сторону ул. Минская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Минская»,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Минская»,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Свиридова»,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Кривенкова, остановка транспорта «Ул. Свиридова»,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Мистюкова», движение в сторону ул. Кривенкова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1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Мистюкова», движение в сторону ул. Кривенкова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Шерстобитова», движение в сторону ул. Кривенкова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278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Шерстобитова», движение в сторону ул. Кривенкова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8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279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«Микрорайон Европейский», движение в сторону ул. Шерстобитова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0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«Микрорайон Европейский», движение в сторону ул. Шерстобитова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«Микрорайон Европейский – 2», движение в сторону ул. Стаханова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«Микрорайон Европейский – 2», движение в сторону ул. Стаханова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«Общественный центр», движение в сторону ул. Шерстобитова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«Общественный центр», движение в сторону ул. Шерстобитова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«Фабрика «Липецкие узоры»,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«Фабрика «Липецкие узоры»,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«Фабрика «Липецкие узоры», движение в сторону пос. Сырский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69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«Фабрика «Липецкие узоры», движение в сторону пос. Сырский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127</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119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Э. Белана, район остановки «28 микрорайон»</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9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290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«27 микрорайон»,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70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«27 микрорайон»,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9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«29 микрорайон», движение в сторону ул.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71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«29 микрорайон», движение в сторону ул.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9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«Дом творчества»,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«Дом творчества», движение в сторону ул. Свиридова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«30 микрорайон», движение в сторону ул. Меркулова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«30 микрорайон», движение в сторону ул. Меркулова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«30 микрорайон», движение в сторону ул. Стаханова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70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«30 микрорайон», движение в сторону ул. Стаханова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57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Коцаря», движение в сторону ул. Меркулова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9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Коцаря», движение в сторону ул. Меркулова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302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Коцаря», движение в сторону ул. Стаханова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Свиридова, остановка транспорта «Ул. Коцаря», движение в сторону ул. Стаханова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Меркулова, остановка транспорта «7 поликлиника»,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Меркулова, остановка транспорта «7 поликлиника»,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128</w:t>
            </w:r>
          </w:p>
        </w:tc>
      </w:tr>
      <w:tr w:rsidR="0040757F" w:rsidRPr="0040757F" w:rsidTr="00072C23">
        <w:trPr>
          <w:trHeight w:val="68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100</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Воронежская трасса, перед поворотом на ул. Белана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129</w:t>
            </w:r>
          </w:p>
        </w:tc>
      </w:tr>
      <w:tr w:rsidR="0040757F" w:rsidRPr="0040757F" w:rsidTr="00072C23">
        <w:trPr>
          <w:trHeight w:val="56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Воронежская трасса, в районе въездного знака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129</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пересечение с улицей Бестужева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134</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«Переулок Бестужева», движение в сторону Стан 2000</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134</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«Переулок Бестужева», движение в сторону Стан 2000</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134</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на земельном участке 17а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135</w:t>
            </w:r>
          </w:p>
        </w:tc>
      </w:tr>
      <w:tr w:rsidR="0040757F" w:rsidRPr="0040757F" w:rsidTr="00072C23">
        <w:trPr>
          <w:trHeight w:val="551"/>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7</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в районе строения 42</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Стела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104</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в районе владения № 39</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6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105</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4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в районе строения 33а, АЗС № 88</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6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316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190</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в районе строения 33а, АЗС № 88</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«Автобаза – 2», движение в сторону Стан 2000</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«Автобаза – 2», движение в сторону Стан 2000</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«Новобетонная», движение в сторону Стан 2000</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«Новобетонная», движение в сторону Стан 2000</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«Почтовое отделение № 23»,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«Почтовое отделение № 23»,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«Почтовое отделение № 23»,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«Почтовое отделение № 23»,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«Поворот на Силикатный завод»,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5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«Поворот на Силикатный завод»,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«Поворот на Силикатный завод»,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76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«Поворот на Силикатный завод»,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136</w:t>
            </w:r>
          </w:p>
        </w:tc>
      </w:tr>
      <w:tr w:rsidR="0040757F" w:rsidRPr="0040757F" w:rsidTr="00072C23">
        <w:trPr>
          <w:trHeight w:val="71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329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177</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район въездной стелы, территория ПАО «НЛМК»</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137</w:t>
            </w:r>
          </w:p>
        </w:tc>
      </w:tr>
      <w:tr w:rsidR="0040757F" w:rsidRPr="0040757F" w:rsidTr="00072C23">
        <w:trPr>
          <w:trHeight w:val="63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330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«Переезд»,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137</w:t>
            </w:r>
          </w:p>
        </w:tc>
      </w:tr>
      <w:tr w:rsidR="0040757F" w:rsidRPr="0040757F" w:rsidTr="00072C23">
        <w:trPr>
          <w:trHeight w:val="70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«Переезд»,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137</w:t>
            </w:r>
          </w:p>
        </w:tc>
      </w:tr>
      <w:tr w:rsidR="0040757F" w:rsidRPr="0040757F" w:rsidTr="00072C23">
        <w:trPr>
          <w:trHeight w:val="62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«Переезд»,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137</w:t>
            </w:r>
          </w:p>
        </w:tc>
      </w:tr>
      <w:tr w:rsidR="0040757F" w:rsidRPr="0040757F" w:rsidTr="00072C23">
        <w:trPr>
          <w:trHeight w:val="69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Зои Космодемьянской, остановка транспорта «Переезд»,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137</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335</w:t>
            </w:r>
          </w:p>
        </w:tc>
        <w:tc>
          <w:tcPr>
            <w:tcW w:w="1134" w:type="dxa"/>
            <w:shd w:val="clear" w:color="auto" w:fill="auto"/>
            <w:vAlign w:val="center"/>
          </w:tcPr>
          <w:p w:rsidR="0040757F" w:rsidRPr="0040757F" w:rsidRDefault="0040757F" w:rsidP="0040757F">
            <w:pPr>
              <w:jc w:val="center"/>
              <w:rPr>
                <w:bCs/>
                <w:sz w:val="24"/>
                <w:szCs w:val="24"/>
              </w:rPr>
            </w:pPr>
            <w:r w:rsidRPr="0040757F">
              <w:rPr>
                <w:bCs/>
                <w:sz w:val="24"/>
                <w:szCs w:val="24"/>
              </w:rPr>
              <w:t>232</w:t>
            </w:r>
          </w:p>
        </w:tc>
        <w:tc>
          <w:tcPr>
            <w:tcW w:w="7087" w:type="dxa"/>
            <w:shd w:val="clear" w:color="auto" w:fill="auto"/>
            <w:vAlign w:val="center"/>
          </w:tcPr>
          <w:p w:rsidR="0040757F" w:rsidRPr="0040757F" w:rsidRDefault="0040757F" w:rsidP="0040757F">
            <w:pPr>
              <w:rPr>
                <w:sz w:val="24"/>
                <w:szCs w:val="24"/>
              </w:rPr>
            </w:pPr>
            <w:r w:rsidRPr="0040757F">
              <w:rPr>
                <w:sz w:val="24"/>
                <w:szCs w:val="24"/>
              </w:rPr>
              <w:t>Улица Минская, владение № 47</w:t>
            </w:r>
          </w:p>
        </w:tc>
        <w:tc>
          <w:tcPr>
            <w:tcW w:w="3119" w:type="dxa"/>
            <w:shd w:val="clear" w:color="auto" w:fill="auto"/>
            <w:vAlign w:val="center"/>
          </w:tcPr>
          <w:p w:rsidR="0040757F" w:rsidRPr="0040757F" w:rsidRDefault="0040757F" w:rsidP="0040757F">
            <w:pPr>
              <w:jc w:val="center"/>
              <w:rPr>
                <w:sz w:val="24"/>
                <w:szCs w:val="24"/>
              </w:rPr>
            </w:pPr>
            <w:r w:rsidRPr="0040757F">
              <w:rPr>
                <w:sz w:val="24"/>
                <w:szCs w:val="24"/>
              </w:rPr>
              <w:t>Щит 6х3 м</w:t>
            </w:r>
          </w:p>
        </w:tc>
        <w:tc>
          <w:tcPr>
            <w:tcW w:w="1984" w:type="dxa"/>
            <w:shd w:val="clear" w:color="auto" w:fill="auto"/>
            <w:vAlign w:val="center"/>
          </w:tcPr>
          <w:p w:rsidR="0040757F" w:rsidRPr="0040757F" w:rsidRDefault="0040757F" w:rsidP="0040757F">
            <w:pPr>
              <w:jc w:val="center"/>
              <w:rPr>
                <w:sz w:val="24"/>
                <w:szCs w:val="24"/>
              </w:rPr>
            </w:pPr>
            <w:r w:rsidRPr="0040757F">
              <w:rPr>
                <w:sz w:val="24"/>
                <w:szCs w:val="24"/>
              </w:rPr>
              <w:t>141</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«Ул. Минская», движение в сторону пос. Сырский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«Ул. Минская», движение в сторону пос. Сырский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r>
      <w:tr w:rsidR="0040757F" w:rsidRPr="0040757F" w:rsidTr="00072C23">
        <w:trPr>
          <w:trHeight w:val="55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«Ул. Минская»,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r>
      <w:tr w:rsidR="0040757F" w:rsidRPr="0040757F" w:rsidTr="00072C23">
        <w:trPr>
          <w:trHeight w:val="68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Минская, остановка транспорта «Ул. Минская»,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«ПОГА-1»,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r>
      <w:tr w:rsidR="0040757F" w:rsidRPr="0040757F" w:rsidTr="00072C23">
        <w:trPr>
          <w:trHeight w:val="70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237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Ударников, остановка транспорта «ПОГА-1»,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141</w:t>
            </w:r>
          </w:p>
        </w:tc>
      </w:tr>
      <w:tr w:rsidR="0040757F" w:rsidRPr="0040757F" w:rsidTr="00072C23">
        <w:trPr>
          <w:trHeight w:val="63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96</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Воронежская трасса, напротив дома № 2а (автоцентр)</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97</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Воронежская трасса, район ул. Ленина (Сырское)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344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Воронежская трасса, напротив здания № 26 по ул. Белана (гипермаркет)</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40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Воронежская трасса, район ул. 8 Марта (Сырское)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5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«32 микрорайон», движение в сторону Воронежского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289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«32 микрорайон», движение в сторону Воронежского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7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«33 микрорайон»,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6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Стаханова, остановка транспорта «33 микрорайон», движение в сторону ул. Катукова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7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ул. Ленина»,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7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ул. Ленина»,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67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ул. Ленина», движение в город</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ул. Ленина», движение в город</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Сырская школа», движение в город</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Сырская школа», движение в город</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Сырская школа»,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6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Воронежское шоссе, остановка транспорта «Трасса А-133 Сырская школа», движение из города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142</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358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170</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9 Мая, район старых проходных ПАО «НЛМК»</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145</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359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9 Мая, в районе дома 67</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145</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Перед проходными ПАО НЛМК, в районе комбинатоуправления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146</w:t>
            </w:r>
          </w:p>
        </w:tc>
      </w:tr>
      <w:tr w:rsidR="0040757F" w:rsidRPr="0040757F" w:rsidTr="00072C23">
        <w:trPr>
          <w:trHeight w:val="5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213</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в районе ЦСТ</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147</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«Виадук», движение в сторону пл. Металлургов</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148</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Ферросплавная, остановка транспорта «Виадук», движение в сторону пл. Металлургов</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148</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«Переделицы»,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149</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«Переделицы»,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149</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«Аглофабрика»,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151</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«Аглофабрика»,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151</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«Аглофабрика»,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151</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369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«Аглофабрика»,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151</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Подгоренская, остановка транспорта «Поворот (телецентр)»,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154</w:t>
            </w:r>
          </w:p>
        </w:tc>
      </w:tr>
      <w:tr w:rsidR="0040757F" w:rsidRPr="0040757F" w:rsidTr="00072C23">
        <w:trPr>
          <w:trHeight w:val="69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Подгоренская, остановка транспорта «Поворот (телецентр)», движение в сторону пр. Победы</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154</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372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228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Автодорога Липецк-Грязи, после путепровода (справа)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160</w:t>
            </w:r>
          </w:p>
        </w:tc>
      </w:tr>
      <w:tr w:rsidR="0040757F" w:rsidRPr="0040757F" w:rsidTr="00072C23">
        <w:trPr>
          <w:trHeight w:val="68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«Пионерские лагеря»,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160</w:t>
            </w:r>
          </w:p>
        </w:tc>
      </w:tr>
      <w:tr w:rsidR="0040757F" w:rsidRPr="0040757F" w:rsidTr="00072C23">
        <w:trPr>
          <w:trHeight w:val="70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Грязинское шоссе, остановка транспорта «Пионерские лагеря», движение в сторону г. Грязи</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160</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Подгоренская, остановка транспорта «Сады ЛКСМ», движение в сторону пос. Телецентр</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162</w:t>
            </w:r>
          </w:p>
        </w:tc>
      </w:tr>
      <w:tr w:rsidR="0040757F" w:rsidRPr="0040757F" w:rsidTr="00072C23">
        <w:trPr>
          <w:trHeight w:val="6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294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Подгоренская, остановка транспорта «Сады ЛКСМ», движение в сторону пос. Телецентр</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162</w:t>
            </w:r>
          </w:p>
        </w:tc>
      </w:tr>
      <w:tr w:rsidR="0040757F" w:rsidRPr="0040757F" w:rsidTr="00072C23">
        <w:trPr>
          <w:trHeight w:val="56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Юбилейная, район дома № 4б</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171</w:t>
            </w:r>
          </w:p>
        </w:tc>
      </w:tr>
      <w:tr w:rsidR="0040757F" w:rsidRPr="0040757F" w:rsidTr="00072C23">
        <w:trPr>
          <w:trHeight w:val="82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175</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Объезд поселка ЛТЗ перед пересечением с ул. Краснознаменная (правая сторона, движение от ул. Краснознаменная в сторону окружного шоссе)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171</w:t>
            </w:r>
          </w:p>
        </w:tc>
      </w:tr>
      <w:tr w:rsidR="0040757F" w:rsidRPr="0040757F" w:rsidTr="00072C23">
        <w:trPr>
          <w:trHeight w:val="71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379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Ибаррури, остановка транспорта «Ул. Ибаррури»,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171</w:t>
            </w:r>
          </w:p>
        </w:tc>
      </w:tr>
      <w:tr w:rsidR="0040757F" w:rsidRPr="0040757F" w:rsidTr="00072C23">
        <w:trPr>
          <w:trHeight w:val="69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Ибаррури, остановка транспорта «Ул. Ибаррури»,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171</w:t>
            </w:r>
          </w:p>
        </w:tc>
      </w:tr>
      <w:tr w:rsidR="0040757F" w:rsidRPr="0040757F" w:rsidTr="00072C23">
        <w:trPr>
          <w:trHeight w:val="70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Краснознаменная, остановка транспорта «Ул. Юбилейная», движение в сторону ул. Заречной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171</w:t>
            </w:r>
          </w:p>
        </w:tc>
      </w:tr>
      <w:tr w:rsidR="0040757F" w:rsidRPr="0040757F" w:rsidTr="00072C23">
        <w:trPr>
          <w:trHeight w:val="76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Краснознаменная, остановка транспорта «Ул. Юбилейная», движение в сторону ул. Заречной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171</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99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Жуковского, район школы № 10</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r>
      <w:tr w:rsidR="0040757F" w:rsidRPr="0040757F" w:rsidTr="00072C23">
        <w:trPr>
          <w:trHeight w:val="549"/>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384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100</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Краснозаводская, остановка транспорта «ЛТ3»</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r>
      <w:tr w:rsidR="0040757F" w:rsidRPr="0040757F" w:rsidTr="00072C23">
        <w:trPr>
          <w:trHeight w:val="57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168п</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Коммунистическая, в районе дома №16</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Панель-кронштейн на опоре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r>
      <w:tr w:rsidR="0040757F" w:rsidRPr="0040757F" w:rsidTr="00072C23">
        <w:trPr>
          <w:trHeight w:val="55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Жуковского, остановка транспорта «Мини-рынок»,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r>
      <w:tr w:rsidR="0040757F" w:rsidRPr="0040757F" w:rsidTr="00072C23">
        <w:trPr>
          <w:trHeight w:val="63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Жуковского, остановка транспорта «Мини-рынок»,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r>
      <w:tr w:rsidR="0040757F" w:rsidRPr="0040757F" w:rsidTr="00072C23">
        <w:trPr>
          <w:trHeight w:val="70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Краснозаводская, остановка транспорта «ЛТЗ», движение в сторону пам. Танкистам</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r>
      <w:tr w:rsidR="0040757F" w:rsidRPr="0040757F" w:rsidTr="00072C23">
        <w:trPr>
          <w:trHeight w:val="69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389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Краснозаводская, остановка транспорта «ЛТЗ», движение в сторону пам. Танкистам</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172</w:t>
            </w:r>
          </w:p>
        </w:tc>
      </w:tr>
      <w:tr w:rsidR="0040757F" w:rsidRPr="0040757F" w:rsidTr="00072C23">
        <w:trPr>
          <w:trHeight w:val="76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«Кинотеатр Маяк», движение в сторону 3 участка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r>
      <w:tr w:rsidR="0040757F" w:rsidRPr="0040757F" w:rsidTr="00072C23">
        <w:trPr>
          <w:trHeight w:val="765"/>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«Кинотеатр Маяк», движение в сторону 3 участка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r>
      <w:tr w:rsidR="0040757F" w:rsidRPr="0040757F" w:rsidTr="00072C23">
        <w:trPr>
          <w:trHeight w:val="63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«Кинотеатр Маяк», движение в сторону ул. 3 сентября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r>
      <w:tr w:rsidR="0040757F" w:rsidRPr="0040757F" w:rsidTr="00072C23">
        <w:trPr>
          <w:trHeight w:val="70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«Кинотеатр Маяк», движение в сторону ул. 3 сентября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3 сентября, остановка транспорта «Ул. Чехова»,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3 сентября, остановка транспорта «Ул. Чехова»,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173</w:t>
            </w:r>
          </w:p>
        </w:tc>
      </w:tr>
      <w:tr w:rsidR="0040757F" w:rsidRPr="0040757F" w:rsidTr="00072C23">
        <w:trPr>
          <w:trHeight w:val="71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Волгоградская, остановка транспорта «Известковое отделение»,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174</w:t>
            </w:r>
          </w:p>
        </w:tc>
      </w:tr>
      <w:tr w:rsidR="0040757F" w:rsidRPr="0040757F" w:rsidTr="00072C23">
        <w:trPr>
          <w:trHeight w:val="71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397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Волгоградская, остановка транспорта «Известковое отделение»,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174</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Волгоградская, остановка транспорта «Волгоградская»,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174</w:t>
            </w:r>
          </w:p>
        </w:tc>
      </w:tr>
      <w:tr w:rsidR="0040757F" w:rsidRPr="0040757F" w:rsidTr="00072C23">
        <w:trPr>
          <w:trHeight w:val="53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399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Волгоградская, остановка транспорта «Волгоградская», движение в сторону пл. Клименкова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174</w:t>
            </w:r>
          </w:p>
        </w:tc>
      </w:tr>
      <w:tr w:rsidR="0040757F" w:rsidRPr="0040757F" w:rsidTr="00072C23">
        <w:trPr>
          <w:trHeight w:val="51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340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Локомотивная, остановка транспорта «Бригадная»,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175</w:t>
            </w:r>
          </w:p>
        </w:tc>
      </w:tr>
      <w:tr w:rsidR="0040757F" w:rsidRPr="0040757F" w:rsidTr="00072C23">
        <w:trPr>
          <w:trHeight w:val="66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340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Локомотивная, остановка транспорта «Бригадная»,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175</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341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Локомотивная, остановка транспорта «Бригадная»,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175</w:t>
            </w:r>
          </w:p>
        </w:tc>
      </w:tr>
      <w:tr w:rsidR="0040757F" w:rsidRPr="0040757F" w:rsidTr="00072C23">
        <w:trPr>
          <w:trHeight w:val="547"/>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341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Локомотивная, остановка транспорта «Бригадная»,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175</w:t>
            </w:r>
          </w:p>
        </w:tc>
      </w:tr>
      <w:tr w:rsidR="0040757F" w:rsidRPr="0040757F" w:rsidTr="00072C23">
        <w:trPr>
          <w:trHeight w:val="60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342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Ладыгина, остановка транспорта «Депо»,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175</w:t>
            </w:r>
          </w:p>
        </w:tc>
      </w:tr>
      <w:tr w:rsidR="0040757F" w:rsidRPr="0040757F" w:rsidTr="00072C23">
        <w:trPr>
          <w:trHeight w:val="51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342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Ладыгина, остановка транспорта «Депо»,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175</w:t>
            </w:r>
          </w:p>
        </w:tc>
      </w:tr>
      <w:tr w:rsidR="0040757F" w:rsidRPr="0040757F" w:rsidTr="00072C23">
        <w:trPr>
          <w:trHeight w:val="49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178</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Асфальтная, владение 1, АЗС № 7</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176</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179</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Асфальтная, владение 1, АЗС № 7</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Щит 6х3 м</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176</w:t>
            </w:r>
          </w:p>
        </w:tc>
      </w:tr>
      <w:tr w:rsidR="0040757F" w:rsidRPr="0040757F" w:rsidTr="00072C23">
        <w:trPr>
          <w:trHeight w:val="49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102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район МУ ФОК «Пламя»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Тумба</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w:t>
            </w:r>
          </w:p>
        </w:tc>
      </w:tr>
      <w:tr w:rsidR="0040757F" w:rsidRPr="0040757F" w:rsidTr="00072C23">
        <w:trPr>
          <w:trHeight w:val="54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409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«25 школа», движение в сторону ул. 3 сентября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w:t>
            </w:r>
          </w:p>
        </w:tc>
      </w:tr>
      <w:tr w:rsidR="0040757F" w:rsidRPr="0040757F" w:rsidTr="00072C23">
        <w:trPr>
          <w:trHeight w:val="57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«25 школа», движение в сторону ул. 3 сентября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w:t>
            </w:r>
          </w:p>
        </w:tc>
      </w:tr>
      <w:tr w:rsidR="0040757F" w:rsidRPr="0040757F" w:rsidTr="00072C23">
        <w:trPr>
          <w:trHeight w:val="55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«Стадион «Пламя», движение в сторону ул. 3 сентября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412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315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Ильича, остановка транспорта «Стадион «Пламя», движение в сторону ул. 3 сентября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184</w:t>
            </w:r>
          </w:p>
        </w:tc>
      </w:tr>
      <w:tr w:rsidR="0040757F" w:rsidRPr="0040757F" w:rsidTr="00072C23">
        <w:trPr>
          <w:trHeight w:val="523"/>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343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Писарева, остановка транспорта «Поселковый Совет»,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186</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343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Писарева, остановка транспорта «Поселковый Совет»,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186</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344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Писарева, остановка транспорта «Школа № 37»,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186</w:t>
            </w:r>
          </w:p>
        </w:tc>
      </w:tr>
      <w:tr w:rsidR="0040757F" w:rsidRPr="0040757F" w:rsidTr="00072C23">
        <w:trPr>
          <w:trHeight w:val="51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344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Писарева, остановка транспорта «Школа № 37»,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186</w:t>
            </w:r>
          </w:p>
        </w:tc>
      </w:tr>
      <w:tr w:rsidR="0040757F" w:rsidRPr="0040757F" w:rsidTr="00072C23">
        <w:trPr>
          <w:trHeight w:val="6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337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Энергостроителей, остановка транспорта «Ул. Надежды»,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337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Энергостроителей, остановка транспорта «Ул. Надежды»,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419</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Энергостроителей, остановка транспорта «ДК «Матыра»,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w:t>
            </w:r>
          </w:p>
        </w:tc>
      </w:tr>
      <w:tr w:rsidR="0040757F" w:rsidRPr="0040757F" w:rsidTr="00072C23">
        <w:trPr>
          <w:trHeight w:val="54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420</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Энергостроителей, остановка транспорта «ДК «Матыра», движение в сторону пл. Мира</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w:t>
            </w:r>
          </w:p>
        </w:tc>
      </w:tr>
      <w:tr w:rsidR="0040757F" w:rsidRPr="0040757F" w:rsidTr="00072C23">
        <w:trPr>
          <w:trHeight w:val="55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421</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339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Моршанская, остановка транспорта «Пос. Матырский» конечная, отправление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w:t>
            </w:r>
          </w:p>
        </w:tc>
      </w:tr>
      <w:tr w:rsidR="0040757F" w:rsidRPr="0040757F" w:rsidTr="00072C23">
        <w:trPr>
          <w:trHeight w:val="560"/>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422</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339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Моршанская, остановка транспорта «Пос. Матырский» конечная, отправление</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189</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423</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308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Полетаева, остановка транспорта «Пос. Заречье»,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191</w:t>
            </w:r>
          </w:p>
        </w:tc>
      </w:tr>
      <w:tr w:rsidR="0040757F" w:rsidRPr="0040757F" w:rsidTr="00072C23">
        <w:trPr>
          <w:trHeight w:val="562"/>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424</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308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Полетаева, остановка транспорта «Пос. Заречье», конечная</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191</w:t>
            </w:r>
          </w:p>
        </w:tc>
      </w:tr>
      <w:tr w:rsidR="0040757F" w:rsidRPr="0040757F" w:rsidTr="00072C23">
        <w:trPr>
          <w:trHeight w:val="556"/>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425</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345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Писарева, остановка транспорта «Писарева»,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196</w:t>
            </w:r>
          </w:p>
        </w:tc>
      </w:tr>
      <w:tr w:rsidR="0040757F" w:rsidRPr="0040757F" w:rsidTr="00072C23">
        <w:trPr>
          <w:trHeight w:val="56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426</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345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Писарева, остановка транспорта «Писарева»,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196</w:t>
            </w:r>
          </w:p>
        </w:tc>
      </w:tr>
      <w:tr w:rsidR="0040757F" w:rsidRPr="0040757F" w:rsidTr="00072C23">
        <w:trPr>
          <w:trHeight w:val="558"/>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lastRenderedPageBreak/>
              <w:t>427</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346 (1)</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Варшавская, остановка транспорта «Коттеджи»,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197</w:t>
            </w:r>
          </w:p>
        </w:tc>
      </w:tr>
      <w:tr w:rsidR="0040757F" w:rsidRPr="0040757F" w:rsidTr="00072C23">
        <w:trPr>
          <w:trHeight w:val="554"/>
          <w:jc w:val="center"/>
        </w:trPr>
        <w:tc>
          <w:tcPr>
            <w:tcW w:w="851"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428</w:t>
            </w:r>
          </w:p>
        </w:tc>
        <w:tc>
          <w:tcPr>
            <w:tcW w:w="113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346 (2)</w:t>
            </w:r>
          </w:p>
        </w:tc>
        <w:tc>
          <w:tcPr>
            <w:tcW w:w="7087" w:type="dxa"/>
            <w:shd w:val="clear" w:color="auto" w:fill="auto"/>
            <w:vAlign w:val="center"/>
          </w:tcPr>
          <w:p w:rsidR="0040757F" w:rsidRPr="0040757F" w:rsidRDefault="0040757F" w:rsidP="0040757F">
            <w:pPr>
              <w:jc w:val="both"/>
              <w:rPr>
                <w:rFonts w:eastAsiaTheme="minorHAnsi"/>
                <w:sz w:val="24"/>
                <w:szCs w:val="24"/>
                <w:lang w:val="ru-RU" w:eastAsia="en-US"/>
              </w:rPr>
            </w:pPr>
            <w:r w:rsidRPr="0040757F">
              <w:rPr>
                <w:rFonts w:eastAsiaTheme="minorHAnsi"/>
                <w:sz w:val="24"/>
                <w:szCs w:val="24"/>
                <w:lang w:val="ru-RU" w:eastAsia="en-US"/>
              </w:rPr>
              <w:t>Улица Варшавская, остановка транспорта «Коттеджи», движение в сторону пос. Дачный</w:t>
            </w:r>
          </w:p>
        </w:tc>
        <w:tc>
          <w:tcPr>
            <w:tcW w:w="3119"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Рекламная конструкция на остановочном павильоне</w:t>
            </w:r>
          </w:p>
        </w:tc>
        <w:tc>
          <w:tcPr>
            <w:tcW w:w="1984" w:type="dxa"/>
            <w:shd w:val="clear" w:color="auto" w:fill="auto"/>
            <w:vAlign w:val="center"/>
          </w:tcPr>
          <w:p w:rsidR="0040757F" w:rsidRPr="0040757F" w:rsidRDefault="0040757F" w:rsidP="0040757F">
            <w:pPr>
              <w:jc w:val="center"/>
              <w:rPr>
                <w:rFonts w:eastAsiaTheme="minorHAnsi"/>
                <w:sz w:val="24"/>
                <w:szCs w:val="24"/>
                <w:lang w:val="ru-RU" w:eastAsia="en-US"/>
              </w:rPr>
            </w:pPr>
            <w:r w:rsidRPr="0040757F">
              <w:rPr>
                <w:rFonts w:eastAsiaTheme="minorHAnsi"/>
                <w:sz w:val="24"/>
                <w:szCs w:val="24"/>
                <w:lang w:val="ru-RU" w:eastAsia="en-US"/>
              </w:rPr>
              <w:t>197</w:t>
            </w:r>
          </w:p>
        </w:tc>
      </w:tr>
    </w:tbl>
    <w:p w:rsidR="0040757F" w:rsidRPr="0040757F" w:rsidRDefault="0040757F" w:rsidP="0040757F">
      <w:pPr>
        <w:rPr>
          <w:color w:val="000000"/>
          <w:sz w:val="24"/>
          <w:szCs w:val="24"/>
        </w:rPr>
      </w:pPr>
    </w:p>
    <w:p w:rsidR="0040757F" w:rsidRPr="0040757F" w:rsidRDefault="0040757F" w:rsidP="0040757F">
      <w:pPr>
        <w:tabs>
          <w:tab w:val="left" w:pos="709"/>
        </w:tabs>
        <w:rPr>
          <w:noProof/>
        </w:rPr>
      </w:pPr>
      <w:r w:rsidRPr="0040757F">
        <w:rPr>
          <w:noProof/>
        </w:rPr>
        <w:br w:type="page"/>
      </w:r>
    </w:p>
    <w:p w:rsidR="0040757F" w:rsidRPr="0040757F" w:rsidRDefault="0040757F" w:rsidP="0040757F">
      <w:pPr>
        <w:tabs>
          <w:tab w:val="left" w:pos="709"/>
          <w:tab w:val="left" w:pos="1418"/>
        </w:tabs>
        <w:rPr>
          <w:color w:val="000000"/>
          <w:sz w:val="24"/>
          <w:szCs w:val="24"/>
        </w:rPr>
      </w:pPr>
      <w:r w:rsidRPr="0040757F">
        <w:rPr>
          <w:noProof/>
          <w:color w:val="000000"/>
          <w:sz w:val="24"/>
          <w:szCs w:val="24"/>
          <w:lang w:val="ru-RU"/>
        </w:rPr>
        <w:lastRenderedPageBreak/>
        <w:drawing>
          <wp:anchor distT="0" distB="0" distL="114300" distR="114300" simplePos="0" relativeHeight="251727872" behindDoc="0" locked="0" layoutInCell="1" allowOverlap="1" wp14:anchorId="76296617" wp14:editId="2D3E741F">
            <wp:simplePos x="0" y="0"/>
            <wp:positionH relativeFrom="column">
              <wp:posOffset>365760</wp:posOffset>
            </wp:positionH>
            <wp:positionV relativeFrom="paragraph">
              <wp:posOffset>-63500</wp:posOffset>
            </wp:positionV>
            <wp:extent cx="9248775" cy="6334125"/>
            <wp:effectExtent l="0" t="0" r="0" b="0"/>
            <wp:wrapTopAndBottom/>
            <wp:docPr id="45" name="Рисунок 45" descr="D:\!СХЕМА\!Моя СХЕМА\!СХЕМА 2021v2\1\!Зона 3 квадраты и обозна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Моя СХЕМА\!СХЕМА 2021v2\1\!Зона 3 квадраты и обозначения.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248775" cy="6334125"/>
                    </a:xfrm>
                    <a:prstGeom prst="rect">
                      <a:avLst/>
                    </a:prstGeom>
                    <a:noFill/>
                    <a:ln>
                      <a:noFill/>
                    </a:ln>
                  </pic:spPr>
                </pic:pic>
              </a:graphicData>
            </a:graphic>
          </wp:anchor>
        </w:drawing>
      </w:r>
      <w:r w:rsidRPr="0040757F">
        <w:rPr>
          <w:color w:val="000000"/>
          <w:sz w:val="24"/>
          <w:szCs w:val="24"/>
        </w:rPr>
        <w:br w:type="page"/>
      </w:r>
      <w:r w:rsidRPr="0040757F">
        <w:rPr>
          <w:noProof/>
          <w:color w:val="000000"/>
          <w:sz w:val="24"/>
          <w:szCs w:val="24"/>
          <w:lang w:val="ru-RU"/>
        </w:rPr>
        <w:lastRenderedPageBreak/>
        <w:drawing>
          <wp:anchor distT="0" distB="0" distL="114300" distR="114300" simplePos="0" relativeHeight="251600896" behindDoc="0" locked="0" layoutInCell="1" allowOverlap="1" wp14:anchorId="4FF9952A" wp14:editId="34DC462C">
            <wp:simplePos x="0" y="0"/>
            <wp:positionH relativeFrom="column">
              <wp:posOffset>920401</wp:posOffset>
            </wp:positionH>
            <wp:positionV relativeFrom="paragraph">
              <wp:posOffset>38100</wp:posOffset>
            </wp:positionV>
            <wp:extent cx="6905625" cy="6029325"/>
            <wp:effectExtent l="0" t="0" r="0" b="0"/>
            <wp:wrapTopAndBottom/>
            <wp:docPr id="7" name="Рисунок 7" descr="D:\!СХЕМА 2019\ИЗМЕНЕНИЯ 2018     2-е\3 зона JPG\6. 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ИЗМЕНЕНИЯ 2018     2-е\3 зона JPG\6. ул.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905625" cy="6029325"/>
                    </a:xfrm>
                    <a:prstGeom prst="rect">
                      <a:avLst/>
                    </a:prstGeom>
                    <a:noFill/>
                    <a:ln>
                      <a:noFill/>
                    </a:ln>
                  </pic:spPr>
                </pic:pic>
              </a:graphicData>
            </a:graphic>
          </wp:anchor>
        </w:drawing>
      </w:r>
      <w:r w:rsidRPr="0040757F">
        <w:rPr>
          <w:color w:val="000000"/>
          <w:sz w:val="24"/>
          <w:szCs w:val="24"/>
        </w:rPr>
        <w:br w:type="page"/>
      </w:r>
    </w:p>
    <w:p w:rsidR="0040757F" w:rsidRPr="0040757F" w:rsidRDefault="0040757F" w:rsidP="0040757F">
      <w:pPr>
        <w:tabs>
          <w:tab w:val="left" w:pos="851"/>
          <w:tab w:val="left" w:pos="1418"/>
        </w:tabs>
        <w:ind w:left="142"/>
      </w:pPr>
      <w:r w:rsidRPr="0040757F">
        <w:rPr>
          <w:noProof/>
          <w:lang w:val="ru-RU"/>
        </w:rPr>
        <w:lastRenderedPageBreak/>
        <w:drawing>
          <wp:anchor distT="0" distB="0" distL="114300" distR="114300" simplePos="0" relativeHeight="251601920" behindDoc="0" locked="0" layoutInCell="1" allowOverlap="1" wp14:anchorId="017CDEA1" wp14:editId="2E757565">
            <wp:simplePos x="0" y="0"/>
            <wp:positionH relativeFrom="column">
              <wp:posOffset>898624</wp:posOffset>
            </wp:positionH>
            <wp:positionV relativeFrom="paragraph">
              <wp:posOffset>-13335</wp:posOffset>
            </wp:positionV>
            <wp:extent cx="8115300" cy="5905500"/>
            <wp:effectExtent l="0" t="0" r="0" b="0"/>
            <wp:wrapTopAndBottom/>
            <wp:docPr id="8" name="Рисунок 8" descr="E:\в СХЕМУ JPG 2019 3 зона\10-3 Ж.Пе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в СХЕМУ JPG 2019 3 зона\10-3 Ж.Пески.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115300" cy="59055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02944" behindDoc="0" locked="0" layoutInCell="1" allowOverlap="1" wp14:anchorId="6B25724A" wp14:editId="169E7AFB">
            <wp:simplePos x="0" y="0"/>
            <wp:positionH relativeFrom="column">
              <wp:posOffset>907317</wp:posOffset>
            </wp:positionH>
            <wp:positionV relativeFrom="paragraph">
              <wp:posOffset>31741</wp:posOffset>
            </wp:positionV>
            <wp:extent cx="8124825" cy="6010275"/>
            <wp:effectExtent l="0" t="0" r="0" b="0"/>
            <wp:wrapTopAndBottom/>
            <wp:docPr id="10" name="Рисунок 10" descr="E:\в СХЕМУ JPG 2019 3 зона\11-3 Ж.Пе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в СХЕМУ JPG 2019 3 зона\11-3 Ж.Пески.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124825" cy="60102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03968" behindDoc="0" locked="0" layoutInCell="1" allowOverlap="1" wp14:anchorId="58E0B53E" wp14:editId="3F95DEFE">
            <wp:simplePos x="0" y="0"/>
            <wp:positionH relativeFrom="column">
              <wp:posOffset>881916</wp:posOffset>
            </wp:positionH>
            <wp:positionV relativeFrom="paragraph">
              <wp:posOffset>-13335</wp:posOffset>
            </wp:positionV>
            <wp:extent cx="8115300" cy="5972175"/>
            <wp:effectExtent l="0" t="0" r="0" b="0"/>
            <wp:wrapTopAndBottom/>
            <wp:docPr id="12" name="Рисунок 12" descr="E:\в СХЕМУ JPG 2019 3 зона\17-3 Сс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в СХЕМУ JPG 2019 3 зона\17-3 Сселки.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115300" cy="59721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04992" behindDoc="0" locked="0" layoutInCell="1" allowOverlap="1" wp14:anchorId="73989D72" wp14:editId="40DD2330">
            <wp:simplePos x="0" y="0"/>
            <wp:positionH relativeFrom="column">
              <wp:posOffset>885289</wp:posOffset>
            </wp:positionH>
            <wp:positionV relativeFrom="paragraph">
              <wp:posOffset>66040</wp:posOffset>
            </wp:positionV>
            <wp:extent cx="7134225" cy="5991225"/>
            <wp:effectExtent l="0" t="0" r="0" b="0"/>
            <wp:wrapTopAndBottom/>
            <wp:docPr id="18" name="Рисунок 18" descr="D:\!СХЕМА 2019\ИЗМЕНЕНИЯ 2018     2-е\3 зона JPG\22 Орел-Тамбо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А 2019\ИЗМЕНЕНИЯ 2018     2-е\3 зона JPG\22 Орел-Тамбов (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134225" cy="59912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06016" behindDoc="0" locked="0" layoutInCell="1" allowOverlap="1" wp14:anchorId="7E9BBD2E" wp14:editId="37B57843">
            <wp:simplePos x="0" y="0"/>
            <wp:positionH relativeFrom="column">
              <wp:posOffset>918479</wp:posOffset>
            </wp:positionH>
            <wp:positionV relativeFrom="paragraph">
              <wp:posOffset>-3810</wp:posOffset>
            </wp:positionV>
            <wp:extent cx="8096250" cy="6029325"/>
            <wp:effectExtent l="0" t="0" r="0" b="0"/>
            <wp:wrapTopAndBottom/>
            <wp:docPr id="19" name="Рисунок 19" descr="E:\в СХЕМУ JPG 2019 3 зона\24-3 Баумана- Огород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в СХЕМУ JPG 2019 3 зона\24-3 Баумана- Огородная.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096250" cy="60293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78720" behindDoc="0" locked="0" layoutInCell="1" allowOverlap="1" wp14:anchorId="47D36134" wp14:editId="1344F0F1">
            <wp:simplePos x="0" y="0"/>
            <wp:positionH relativeFrom="column">
              <wp:posOffset>924918</wp:posOffset>
            </wp:positionH>
            <wp:positionV relativeFrom="paragraph">
              <wp:posOffset>-3810</wp:posOffset>
            </wp:positionV>
            <wp:extent cx="8086725" cy="6010275"/>
            <wp:effectExtent l="0" t="0" r="0" b="0"/>
            <wp:wrapTopAndBottom/>
            <wp:docPr id="50" name="Рисунок 50" descr="D:\!СХЕМА 2019\Моя СХЕМА\Листы Схемы 2019\26-3 Сс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26-3 Сселки.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086725" cy="60102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07040" behindDoc="0" locked="0" layoutInCell="1" allowOverlap="1" wp14:anchorId="56DC1A5A" wp14:editId="54EBCF80">
            <wp:simplePos x="0" y="0"/>
            <wp:positionH relativeFrom="column">
              <wp:posOffset>880915</wp:posOffset>
            </wp:positionH>
            <wp:positionV relativeFrom="paragraph">
              <wp:posOffset>-39361</wp:posOffset>
            </wp:positionV>
            <wp:extent cx="7291070" cy="6067425"/>
            <wp:effectExtent l="0" t="0" r="0" b="0"/>
            <wp:wrapTopAndBottom/>
            <wp:docPr id="28" name="Рисунок 28" descr="E:\в СХЕМУ JPG 2019 3 зона\28 Липецк Дан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в СХЕМУ JPG 2019 3 зона\28 Липецк Данков.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291070" cy="60674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08064" behindDoc="0" locked="0" layoutInCell="1" allowOverlap="1" wp14:anchorId="75845569" wp14:editId="70CD9D45">
            <wp:simplePos x="0" y="0"/>
            <wp:positionH relativeFrom="column">
              <wp:posOffset>938065</wp:posOffset>
            </wp:positionH>
            <wp:positionV relativeFrom="paragraph">
              <wp:posOffset>-3810</wp:posOffset>
            </wp:positionV>
            <wp:extent cx="8105775" cy="6048375"/>
            <wp:effectExtent l="0" t="0" r="0" b="0"/>
            <wp:wrapTopAndBottom/>
            <wp:docPr id="80" name="Рисунок 80" descr="E:\в СХЕМУ JPG 2019 3 зона\29-3 Ковал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в СХЕМУ JPG 2019 3 зона\29-3 Ковалева.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105775" cy="60483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09088" behindDoc="0" locked="0" layoutInCell="1" allowOverlap="1" wp14:anchorId="1B175149" wp14:editId="689622AD">
            <wp:simplePos x="0" y="0"/>
            <wp:positionH relativeFrom="column">
              <wp:posOffset>881935</wp:posOffset>
            </wp:positionH>
            <wp:positionV relativeFrom="paragraph">
              <wp:posOffset>-36007</wp:posOffset>
            </wp:positionV>
            <wp:extent cx="8143875" cy="5981700"/>
            <wp:effectExtent l="0" t="0" r="0" b="0"/>
            <wp:wrapTopAndBottom/>
            <wp:docPr id="81" name="Рисунок 81" descr="E:\в СХЕМУ JPG 2019 3 зона\32-3 Баум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в СХЕМУ JPG 2019 3 зона\32-3 Баумана.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143875" cy="59817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0112" behindDoc="0" locked="0" layoutInCell="1" allowOverlap="1" wp14:anchorId="62BD39C9" wp14:editId="105EC64A">
            <wp:simplePos x="0" y="0"/>
            <wp:positionH relativeFrom="column">
              <wp:posOffset>885092</wp:posOffset>
            </wp:positionH>
            <wp:positionV relativeFrom="paragraph">
              <wp:posOffset>-13335</wp:posOffset>
            </wp:positionV>
            <wp:extent cx="7258050" cy="5905500"/>
            <wp:effectExtent l="0" t="0" r="0" b="0"/>
            <wp:wrapTopAndBottom/>
            <wp:docPr id="89" name="Рисунок 89" descr="D:\!СХЕМА 2019\ИЗМЕНЕНИЯ 2018     2-е\3 зона JPG\37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ХЕМА 2019\ИЗМЕНЕНИЯ 2018     2-е\3 зона JPG\37зон.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58050" cy="590550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ind w:left="142"/>
      </w:pPr>
      <w:r w:rsidRPr="0040757F">
        <w:rPr>
          <w:noProof/>
          <w:lang w:val="ru-RU"/>
        </w:rPr>
        <w:lastRenderedPageBreak/>
        <w:drawing>
          <wp:anchor distT="0" distB="0" distL="114300" distR="114300" simplePos="0" relativeHeight="251611136" behindDoc="0" locked="0" layoutInCell="1" allowOverlap="1" wp14:anchorId="1EE9B870" wp14:editId="075552F8">
            <wp:simplePos x="0" y="0"/>
            <wp:positionH relativeFrom="column">
              <wp:posOffset>943699</wp:posOffset>
            </wp:positionH>
            <wp:positionV relativeFrom="paragraph">
              <wp:posOffset>-13335</wp:posOffset>
            </wp:positionV>
            <wp:extent cx="8105775" cy="6000750"/>
            <wp:effectExtent l="0" t="0" r="0" b="0"/>
            <wp:wrapTopAndBottom/>
            <wp:docPr id="90" name="Рисунок 90" descr="E:\в СХЕМУ JPG 2019 3 зона\40-3 Ковал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в СХЕМУ JPG 2019 3 зона\40-3 Ковалева.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105775" cy="60007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2160" behindDoc="0" locked="0" layoutInCell="1" allowOverlap="1" wp14:anchorId="6F5CA2FF" wp14:editId="4FE60599">
            <wp:simplePos x="0" y="0"/>
            <wp:positionH relativeFrom="column">
              <wp:posOffset>914319</wp:posOffset>
            </wp:positionH>
            <wp:positionV relativeFrom="paragraph">
              <wp:posOffset>-13335</wp:posOffset>
            </wp:positionV>
            <wp:extent cx="8115300" cy="5915025"/>
            <wp:effectExtent l="0" t="0" r="0" b="0"/>
            <wp:wrapTopAndBottom/>
            <wp:docPr id="91" name="Рисунок 91" descr="E:\в СХЕМУ JPG 2019 3 зона\41-3 ушин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в СХЕМУ JPG 2019 3 зона\41-3 ушинского.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115300" cy="5915025"/>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ind w:left="142"/>
      </w:pPr>
      <w:r w:rsidRPr="0040757F">
        <w:rPr>
          <w:noProof/>
          <w:lang w:val="ru-RU"/>
        </w:rPr>
        <w:lastRenderedPageBreak/>
        <w:drawing>
          <wp:anchor distT="0" distB="0" distL="114300" distR="114300" simplePos="0" relativeHeight="251613184" behindDoc="0" locked="0" layoutInCell="1" allowOverlap="1" wp14:anchorId="4671AD40" wp14:editId="121054F5">
            <wp:simplePos x="0" y="0"/>
            <wp:positionH relativeFrom="column">
              <wp:posOffset>924650</wp:posOffset>
            </wp:positionH>
            <wp:positionV relativeFrom="paragraph">
              <wp:posOffset>5715</wp:posOffset>
            </wp:positionV>
            <wp:extent cx="7343775" cy="6143625"/>
            <wp:effectExtent l="0" t="0" r="0" b="0"/>
            <wp:wrapTopAndBottom/>
            <wp:docPr id="92" name="Рисунок 92" descr="D:\!СХЕМА 2019\ИЗМЕНЕНИЯ 2018     2-е\3 зона JPG\42 ушин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СХЕМА 2019\ИЗМЕНЕНИЯ 2018     2-е\3 зона JPG\42 ушинского.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343775" cy="61436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4208" behindDoc="0" locked="0" layoutInCell="1" allowOverlap="1" wp14:anchorId="1797F347" wp14:editId="3B5CAE14">
            <wp:simplePos x="0" y="0"/>
            <wp:positionH relativeFrom="column">
              <wp:posOffset>905796</wp:posOffset>
            </wp:positionH>
            <wp:positionV relativeFrom="paragraph">
              <wp:posOffset>63500</wp:posOffset>
            </wp:positionV>
            <wp:extent cx="8134350" cy="5981700"/>
            <wp:effectExtent l="0" t="0" r="0" b="0"/>
            <wp:wrapTopAndBottom/>
            <wp:docPr id="95" name="Рисунок 95" descr="E:\в СХЕМУ JPG 2019 3 зона\43-1 Баумана Кладбищ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в СХЕМУ JPG 2019 3 зона\43-1 Баумана Кладбище.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134350" cy="59817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715584" behindDoc="0" locked="0" layoutInCell="1" allowOverlap="1" wp14:anchorId="6D8F1373" wp14:editId="24EA08FB">
            <wp:simplePos x="0" y="0"/>
            <wp:positionH relativeFrom="column">
              <wp:posOffset>927717</wp:posOffset>
            </wp:positionH>
            <wp:positionV relativeFrom="paragraph">
              <wp:posOffset>0</wp:posOffset>
            </wp:positionV>
            <wp:extent cx="8162925" cy="6162675"/>
            <wp:effectExtent l="0" t="0" r="0" b="0"/>
            <wp:wrapTopAndBottom/>
            <wp:docPr id="52" name="Рисунок 5" descr="\\SERVN\obmen\OLDSERVER\ОТДЕЛ НАРУЖНОЙ РЕКЛАМЫ\Аня\ИЗМЕНЕНИЯ\Изменения 2020\картинки СХЕМЫ\46-3 10шах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N\obmen\OLDSERVER\ОТДЕЛ НАРУЖНОЙ РЕКЛАМЫ\Аня\ИЗМЕНЕНИЯ\Изменения 2020\картинки СХЕМЫ\46-3 10шахта.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162925" cy="616267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716608" behindDoc="0" locked="0" layoutInCell="1" allowOverlap="1" wp14:anchorId="416755BB" wp14:editId="3450CAE4">
            <wp:simplePos x="0" y="0"/>
            <wp:positionH relativeFrom="column">
              <wp:posOffset>902174</wp:posOffset>
            </wp:positionH>
            <wp:positionV relativeFrom="paragraph">
              <wp:posOffset>0</wp:posOffset>
            </wp:positionV>
            <wp:extent cx="8172450" cy="6162675"/>
            <wp:effectExtent l="0" t="0" r="0" b="0"/>
            <wp:wrapTopAndBottom/>
            <wp:docPr id="59" name="Рисунок 6" descr="\\SERVN\obmen\OLDSERVER\ОТДЕЛ НАРУЖНОЙ РЕКЛАМЫ\Аня\ИЗМЕНЕНИЯ\Изменения 2020\картинки СХЕМЫ\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N\obmen\OLDSERVER\ОТДЕЛ НАРУЖНОЙ РЕКЛАМЫ\Аня\ИЗМЕНЕНИЯ\Изменения 2020\картинки СХЕМЫ\47-3.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172450" cy="616267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5232" behindDoc="0" locked="0" layoutInCell="1" allowOverlap="1" wp14:anchorId="1A844C25" wp14:editId="6069ED93">
            <wp:simplePos x="0" y="0"/>
            <wp:positionH relativeFrom="column">
              <wp:posOffset>876756</wp:posOffset>
            </wp:positionH>
            <wp:positionV relativeFrom="paragraph">
              <wp:posOffset>-6350</wp:posOffset>
            </wp:positionV>
            <wp:extent cx="8124825" cy="6057900"/>
            <wp:effectExtent l="0" t="0" r="0" b="0"/>
            <wp:wrapTopAndBottom/>
            <wp:docPr id="102" name="Рисунок 102" descr="E:\в СХЕМУ JPG 2019 3 зона\48-3 Лебедянское 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в СХЕМУ JPG 2019 3 зона\48-3 Лебедянское ш.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124825" cy="60579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6256" behindDoc="0" locked="0" layoutInCell="1" allowOverlap="1" wp14:anchorId="5ACBFAD7" wp14:editId="5E62ED29">
            <wp:simplePos x="0" y="0"/>
            <wp:positionH relativeFrom="column">
              <wp:posOffset>908587</wp:posOffset>
            </wp:positionH>
            <wp:positionV relativeFrom="paragraph">
              <wp:posOffset>6350</wp:posOffset>
            </wp:positionV>
            <wp:extent cx="8134350" cy="6115050"/>
            <wp:effectExtent l="0" t="0" r="0" b="0"/>
            <wp:wrapTopAndBottom/>
            <wp:docPr id="104" name="Рисунок 104" descr="E:\в СХЕМУ JPG 2019 3 зона\49-3 боевой проез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в СХЕМУ JPG 2019 3 зона\49-3 боевой проезд.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34350" cy="61150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7280" behindDoc="0" locked="0" layoutInCell="1" allowOverlap="1" wp14:anchorId="14311CAF" wp14:editId="3B26106F">
            <wp:simplePos x="0" y="0"/>
            <wp:positionH relativeFrom="column">
              <wp:posOffset>934425</wp:posOffset>
            </wp:positionH>
            <wp:positionV relativeFrom="paragraph">
              <wp:posOffset>-32385</wp:posOffset>
            </wp:positionV>
            <wp:extent cx="8153400" cy="6181725"/>
            <wp:effectExtent l="0" t="0" r="0" b="0"/>
            <wp:wrapTopAndBottom/>
            <wp:docPr id="106" name="Рисунок 106" descr="E:\в СХЕМУ JPG 2019 3 зона\50-3 опыт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в СХЕМУ JPG 2019 3 зона\50-3 опытная.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153400" cy="61817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851"/>
          <w:tab w:val="left" w:pos="1418"/>
        </w:tabs>
        <w:ind w:left="142"/>
      </w:pPr>
      <w:r w:rsidRPr="0040757F">
        <w:rPr>
          <w:noProof/>
          <w:lang w:val="ru-RU"/>
        </w:rPr>
        <w:lastRenderedPageBreak/>
        <w:drawing>
          <wp:anchor distT="0" distB="0" distL="114300" distR="114300" simplePos="0" relativeHeight="251692032" behindDoc="0" locked="0" layoutInCell="1" allowOverlap="1" wp14:anchorId="3E514844" wp14:editId="4F4E3FA7">
            <wp:simplePos x="0" y="0"/>
            <wp:positionH relativeFrom="column">
              <wp:posOffset>915393</wp:posOffset>
            </wp:positionH>
            <wp:positionV relativeFrom="paragraph">
              <wp:posOffset>-3810</wp:posOffset>
            </wp:positionV>
            <wp:extent cx="8153400" cy="6029325"/>
            <wp:effectExtent l="0" t="0" r="0" b="0"/>
            <wp:wrapTopAndBottom/>
            <wp:docPr id="35" name="Рисунок 35" descr="D:\!СХЕМА 2019\Моя СХЕМА\Листы Схемы 2019\51-3 опыт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51-3 опытная.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153400" cy="60293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8304" behindDoc="0" locked="0" layoutInCell="1" allowOverlap="1" wp14:anchorId="07ECD98A" wp14:editId="24623DE1">
            <wp:simplePos x="0" y="0"/>
            <wp:positionH relativeFrom="column">
              <wp:posOffset>866694</wp:posOffset>
            </wp:positionH>
            <wp:positionV relativeFrom="paragraph">
              <wp:posOffset>5715</wp:posOffset>
            </wp:positionV>
            <wp:extent cx="7877175" cy="5924550"/>
            <wp:effectExtent l="0" t="0" r="0" b="0"/>
            <wp:wrapTopAndBottom/>
            <wp:docPr id="177" name="Рисунок 177" descr="E:\в СХЕМУ JPG 2019 3 зона\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в СХЕМУ JPG 2019 3 зона\54-3.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877175" cy="59245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54144" behindDoc="0" locked="0" layoutInCell="1" allowOverlap="1" wp14:anchorId="67ECA3CC" wp14:editId="7C54B8C0">
            <wp:simplePos x="0" y="0"/>
            <wp:positionH relativeFrom="column">
              <wp:posOffset>895538</wp:posOffset>
            </wp:positionH>
            <wp:positionV relativeFrom="paragraph">
              <wp:posOffset>-3810</wp:posOffset>
            </wp:positionV>
            <wp:extent cx="8067675" cy="5953125"/>
            <wp:effectExtent l="0" t="0" r="0" b="0"/>
            <wp:wrapTopAndBottom/>
            <wp:docPr id="77" name="Рисунок 77" descr="D:\!СХЕМА 2019\Моя СХЕМА\Мои изменения 2019\В Схему\55-3 завод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Мои изменения 2019\В Схему\55-3 заводская.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067675" cy="59531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91008" behindDoc="0" locked="0" layoutInCell="1" allowOverlap="1" wp14:anchorId="59409050" wp14:editId="1CED42ED">
            <wp:simplePos x="0" y="0"/>
            <wp:positionH relativeFrom="column">
              <wp:posOffset>917021</wp:posOffset>
            </wp:positionH>
            <wp:positionV relativeFrom="paragraph">
              <wp:posOffset>-3810</wp:posOffset>
            </wp:positionV>
            <wp:extent cx="8124825" cy="6019800"/>
            <wp:effectExtent l="0" t="0" r="0" b="0"/>
            <wp:wrapTopAndBottom/>
            <wp:docPr id="71" name="Рисунок 71" descr="D:\!СХЕМА 2019\Моя СХЕМА\Листы Схемы 2019\58-3 Северный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Листы Схемы 2019\58-3 Северный пр..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124825" cy="60198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19328" behindDoc="0" locked="0" layoutInCell="1" allowOverlap="1" wp14:anchorId="552D4D39" wp14:editId="45F8565A">
            <wp:simplePos x="0" y="0"/>
            <wp:positionH relativeFrom="column">
              <wp:posOffset>883473</wp:posOffset>
            </wp:positionH>
            <wp:positionV relativeFrom="paragraph">
              <wp:posOffset>-113665</wp:posOffset>
            </wp:positionV>
            <wp:extent cx="8115300" cy="6486525"/>
            <wp:effectExtent l="0" t="0" r="0" b="0"/>
            <wp:wrapTopAndBottom/>
            <wp:docPr id="182" name="Рисунок 182" descr="E:\в СХЕМУ JPG 2019 3 зона\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в СХЕМУ JPG 2019 3 зона\59-3.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115300" cy="64865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0352" behindDoc="0" locked="0" layoutInCell="1" allowOverlap="1" wp14:anchorId="6315A1F2" wp14:editId="4FF2A64B">
            <wp:simplePos x="0" y="0"/>
            <wp:positionH relativeFrom="column">
              <wp:posOffset>931626</wp:posOffset>
            </wp:positionH>
            <wp:positionV relativeFrom="paragraph">
              <wp:posOffset>5715</wp:posOffset>
            </wp:positionV>
            <wp:extent cx="8105775" cy="6029325"/>
            <wp:effectExtent l="0" t="0" r="0" b="0"/>
            <wp:wrapTopAndBottom/>
            <wp:docPr id="183" name="Рисунок 183" descr="E:\в СХЕМУ JPG 2019 3 зона\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в СХЕМУ JPG 2019 3 зона\64-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105775" cy="60293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93056" behindDoc="0" locked="0" layoutInCell="1" allowOverlap="1" wp14:anchorId="2AE25BDF" wp14:editId="48EB3E92">
            <wp:simplePos x="0" y="0"/>
            <wp:positionH relativeFrom="column">
              <wp:posOffset>874413</wp:posOffset>
            </wp:positionH>
            <wp:positionV relativeFrom="paragraph">
              <wp:posOffset>-48260</wp:posOffset>
            </wp:positionV>
            <wp:extent cx="8096250" cy="6105525"/>
            <wp:effectExtent l="0" t="0" r="0" b="0"/>
            <wp:wrapTopAndBottom/>
            <wp:docPr id="70" name="Рисунок 70" descr="D:\!СХЕМА 2019\Моя СХЕМА\Листы Схемы 2019\66р-3 тер завод со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66р-3 тер завод сокол.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096250" cy="61055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717632" behindDoc="0" locked="0" layoutInCell="1" allowOverlap="1" wp14:anchorId="03CC489A" wp14:editId="4F09DC17">
            <wp:simplePos x="0" y="0"/>
            <wp:positionH relativeFrom="column">
              <wp:posOffset>895725</wp:posOffset>
            </wp:positionH>
            <wp:positionV relativeFrom="paragraph">
              <wp:posOffset>0</wp:posOffset>
            </wp:positionV>
            <wp:extent cx="8115300" cy="6105525"/>
            <wp:effectExtent l="0" t="0" r="0" b="0"/>
            <wp:wrapTopAndBottom/>
            <wp:docPr id="87" name="Рисунок 7" descr="\\SERVN\obmen\OLDSERVER\ОТДЕЛ НАРУЖНОЙ РЕКЛАМЫ\Аня\ИЗМЕНЕНИЯ\Изменения 2020\картинки СХЕМЫ\68-3 Северный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N\obmen\OLDSERVER\ОТДЕЛ НАРУЖНОЙ РЕКЛАМЫ\Аня\ИЗМЕНЕНИЯ\Изменения 2020\картинки СХЕМЫ\68-3 Северный пр..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115300" cy="610552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62336" behindDoc="0" locked="0" layoutInCell="1" allowOverlap="1" wp14:anchorId="484D3546" wp14:editId="55018CE1">
            <wp:simplePos x="0" y="0"/>
            <wp:positionH relativeFrom="column">
              <wp:posOffset>898239</wp:posOffset>
            </wp:positionH>
            <wp:positionV relativeFrom="paragraph">
              <wp:posOffset>-3810</wp:posOffset>
            </wp:positionV>
            <wp:extent cx="8094980" cy="6115050"/>
            <wp:effectExtent l="0" t="0" r="0" b="0"/>
            <wp:wrapTopAndBottom/>
            <wp:docPr id="73" name="Рисунок 73" descr="D:\!СХЕМА 2019\Моя СХЕМА\Листы Схемы 2019\68расшир-3 сады Вен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68расшир-3 сады Венера.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094980" cy="61150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1376" behindDoc="0" locked="0" layoutInCell="1" allowOverlap="1" wp14:anchorId="37867466" wp14:editId="3C2C2CAB">
            <wp:simplePos x="0" y="0"/>
            <wp:positionH relativeFrom="column">
              <wp:posOffset>898426</wp:posOffset>
            </wp:positionH>
            <wp:positionV relativeFrom="paragraph">
              <wp:posOffset>-13335</wp:posOffset>
            </wp:positionV>
            <wp:extent cx="8124825" cy="5981700"/>
            <wp:effectExtent l="0" t="0" r="0" b="0"/>
            <wp:wrapTopAndBottom/>
            <wp:docPr id="187" name="Рисунок 187" descr="E:\в СХЕМУ JPG 2019 3 зона\69-3 Северный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в СХЕМУ JPG 2019 3 зона\69-3 Северный пр..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124825" cy="59817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85888" behindDoc="0" locked="0" layoutInCell="1" allowOverlap="1" wp14:anchorId="05BA7E22" wp14:editId="5E8581F1">
            <wp:simplePos x="0" y="0"/>
            <wp:positionH relativeFrom="column">
              <wp:posOffset>924462</wp:posOffset>
            </wp:positionH>
            <wp:positionV relativeFrom="paragraph">
              <wp:posOffset>-32385</wp:posOffset>
            </wp:positionV>
            <wp:extent cx="8181975" cy="6057900"/>
            <wp:effectExtent l="0" t="0" r="0" b="0"/>
            <wp:wrapTopAndBottom/>
            <wp:docPr id="78" name="Рисунок 78" descr="D:\!СХЕМА 2019\Моя СХЕМА\Листы Схемы 2019\70-3 московская-севе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Листы Схемы 2019\70-3 московская-северный.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181975" cy="60579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718656" behindDoc="0" locked="0" layoutInCell="1" allowOverlap="1" wp14:anchorId="42D6DF1B" wp14:editId="4839DF82">
            <wp:simplePos x="0" y="0"/>
            <wp:positionH relativeFrom="column">
              <wp:posOffset>895994</wp:posOffset>
            </wp:positionH>
            <wp:positionV relativeFrom="paragraph">
              <wp:posOffset>430</wp:posOffset>
            </wp:positionV>
            <wp:extent cx="6443942" cy="6122172"/>
            <wp:effectExtent l="0" t="0" r="0" b="0"/>
            <wp:wrapTopAndBottom/>
            <wp:docPr id="26" name="Рисунок 1" descr="\\SERVN\obmen\OLDSERVER\ОТДЕЛ НАРУЖНОЙ РЕКЛАМЫ\Аня\ИЗМЕНЕНИЯ\изменения 2021\2 изменения 2021\картинки изменений\80 елецкое шосс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N\obmen\OLDSERVER\ОТДЕЛ НАРУЖНОЙ РЕКЛАМЫ\Аня\ИЗМЕНЕНИЯ\изменения 2021\2 изменения 2021\картинки изменений\80 елецкое шоссе,.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443942" cy="6122172"/>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63360" behindDoc="0" locked="0" layoutInCell="1" allowOverlap="1" wp14:anchorId="6F4049C0" wp14:editId="105A4E8D">
            <wp:simplePos x="0" y="0"/>
            <wp:positionH relativeFrom="column">
              <wp:posOffset>892721</wp:posOffset>
            </wp:positionH>
            <wp:positionV relativeFrom="paragraph">
              <wp:posOffset>-42446</wp:posOffset>
            </wp:positionV>
            <wp:extent cx="8248650" cy="6096000"/>
            <wp:effectExtent l="0" t="0" r="0" b="0"/>
            <wp:wrapTopAndBottom/>
            <wp:docPr id="88" name="Рисунок 88" descr="D:\!СХЕМА 2019\Моя СХЕМА\Листы Схемы 2019\82-3 политехнич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Листы Схемы 2019\82-3 политехническая.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248650" cy="60960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2400" behindDoc="0" locked="0" layoutInCell="1" allowOverlap="1" wp14:anchorId="73843E2D" wp14:editId="33524513">
            <wp:simplePos x="0" y="0"/>
            <wp:positionH relativeFrom="column">
              <wp:posOffset>918478</wp:posOffset>
            </wp:positionH>
            <wp:positionV relativeFrom="paragraph">
              <wp:posOffset>-13335</wp:posOffset>
            </wp:positionV>
            <wp:extent cx="8162925" cy="6096000"/>
            <wp:effectExtent l="0" t="0" r="0" b="0"/>
            <wp:wrapTopAndBottom/>
            <wp:docPr id="193" name="Рисунок 193" descr="E:\в СХЕМУ JPG 2019 3 зона\92-3 Юнош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в СХЕМУ JPG 2019 3 зона\92-3 Юношеская.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162925" cy="60960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3424" behindDoc="0" locked="0" layoutInCell="1" allowOverlap="1" wp14:anchorId="7630C623" wp14:editId="482E1D8F">
            <wp:simplePos x="0" y="0"/>
            <wp:positionH relativeFrom="column">
              <wp:posOffset>886549</wp:posOffset>
            </wp:positionH>
            <wp:positionV relativeFrom="paragraph">
              <wp:posOffset>-13335</wp:posOffset>
            </wp:positionV>
            <wp:extent cx="8162925" cy="6010275"/>
            <wp:effectExtent l="0" t="0" r="0" b="0"/>
            <wp:wrapTopAndBottom/>
            <wp:docPr id="194" name="Рисунок 194" descr="E:\в СХЕМУ JPG 2019 3 зона\92расш-3 косыре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в СХЕМУ JPG 2019 3 зона\92расш-3 косыревка.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162925" cy="60102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719680" behindDoc="0" locked="0" layoutInCell="1" allowOverlap="1" wp14:anchorId="2C30BFB5" wp14:editId="6537448A">
            <wp:simplePos x="0" y="0"/>
            <wp:positionH relativeFrom="column">
              <wp:posOffset>894903</wp:posOffset>
            </wp:positionH>
            <wp:positionV relativeFrom="paragraph">
              <wp:posOffset>89535</wp:posOffset>
            </wp:positionV>
            <wp:extent cx="8153400" cy="6134100"/>
            <wp:effectExtent l="0" t="0" r="0" b="0"/>
            <wp:wrapTopAndBottom/>
            <wp:docPr id="9" name="Рисунок 1" descr="\\SERVN\obmen\OLDSERVER\ОТДЕЛ НАРУЖНОЙ РЕКЛАМЫ\Аня\ИЗМЕНЕНИЯ\Изменения 2020\картинки СХЕМЫ\95-3 елец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N\obmen\OLDSERVER\ОТДЕЛ НАРУЖНОЙ РЕКЛАМЫ\Аня\ИЗМЕНЕНИЯ\Изменения 2020\картинки СХЕМЫ\95-3 елецкий.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153400" cy="6134100"/>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64384" behindDoc="0" locked="0" layoutInCell="1" allowOverlap="1" wp14:anchorId="144D4E68" wp14:editId="74C5B150">
            <wp:simplePos x="0" y="0"/>
            <wp:positionH relativeFrom="column">
              <wp:posOffset>924649</wp:posOffset>
            </wp:positionH>
            <wp:positionV relativeFrom="paragraph">
              <wp:posOffset>-3810</wp:posOffset>
            </wp:positionV>
            <wp:extent cx="8018145" cy="6124575"/>
            <wp:effectExtent l="0" t="0" r="0" b="0"/>
            <wp:wrapTopAndBottom/>
            <wp:docPr id="93" name="Рисунок 93" descr="D:\!СХЕМА 2019\Моя СХЕМА\Листы Схемы 2019\96-3 московская- елец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ХЕМА 2019\Моя СХЕМА\Листы Схемы 2019\96-3 московская- елецкое.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018145" cy="61245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4448" behindDoc="0" locked="0" layoutInCell="1" allowOverlap="1" wp14:anchorId="5F30397B" wp14:editId="581A016B">
            <wp:simplePos x="0" y="0"/>
            <wp:positionH relativeFrom="column">
              <wp:posOffset>911216</wp:posOffset>
            </wp:positionH>
            <wp:positionV relativeFrom="paragraph">
              <wp:posOffset>-32385</wp:posOffset>
            </wp:positionV>
            <wp:extent cx="8181975" cy="6162675"/>
            <wp:effectExtent l="0" t="0" r="0" b="0"/>
            <wp:wrapTopAndBottom/>
            <wp:docPr id="197" name="Рисунок 197" descr="E:\в СХЕМУ JPG 2019 3 зона\108-3 Юнош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в СХЕМУ JPG 2019 3 зона\108-3 Юношеская.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181975" cy="61626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720704" behindDoc="0" locked="0" layoutInCell="1" allowOverlap="1" wp14:anchorId="78B548A0" wp14:editId="5DB00B66">
            <wp:simplePos x="0" y="0"/>
            <wp:positionH relativeFrom="column">
              <wp:posOffset>876783</wp:posOffset>
            </wp:positionH>
            <wp:positionV relativeFrom="paragraph">
              <wp:posOffset>87</wp:posOffset>
            </wp:positionV>
            <wp:extent cx="7326739" cy="5876925"/>
            <wp:effectExtent l="0" t="0" r="0" b="0"/>
            <wp:wrapTopAndBottom/>
            <wp:docPr id="74" name="Рисунок 3" descr="\\SERVN\obmen\OLDSERVER\ОТДЕЛ НАРУЖНОЙ РЕКЛАМЫ\Аня\ИЗМЕНЕНИЯ\изменения 2021\1 изменения 2021\109-3 ангарская - юношеская 13.05.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N\obmen\OLDSERVER\ОТДЕЛ НАРУЖНОЙ РЕКЛАМЫ\Аня\ИЗМЕНЕНИЯ\изменения 2021\1 изменения 2021\109-3 ангарская - юношеская 13.05.202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326739" cy="587692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5472" behindDoc="0" locked="0" layoutInCell="1" allowOverlap="1" wp14:anchorId="45B229D6" wp14:editId="5EFBD227">
            <wp:simplePos x="0" y="0"/>
            <wp:positionH relativeFrom="column">
              <wp:posOffset>888812</wp:posOffset>
            </wp:positionH>
            <wp:positionV relativeFrom="paragraph">
              <wp:posOffset>-3810</wp:posOffset>
            </wp:positionV>
            <wp:extent cx="8115300" cy="6143625"/>
            <wp:effectExtent l="0" t="0" r="0" b="0"/>
            <wp:wrapTopAndBottom/>
            <wp:docPr id="200" name="Рисунок 200" descr="E:\в СХЕМУ JPG 2019 3 зона\110-3 ангарская сырский руд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в СХЕМУ JPG 2019 3 зона\110-3 ангарская сырский рудник.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8115300" cy="61436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6496" behindDoc="0" locked="0" layoutInCell="1" allowOverlap="1" wp14:anchorId="7DBA1315" wp14:editId="667B0290">
            <wp:simplePos x="0" y="0"/>
            <wp:positionH relativeFrom="column">
              <wp:posOffset>889367</wp:posOffset>
            </wp:positionH>
            <wp:positionV relativeFrom="paragraph">
              <wp:posOffset>-3810</wp:posOffset>
            </wp:positionV>
            <wp:extent cx="7200900" cy="6048375"/>
            <wp:effectExtent l="0" t="0" r="0" b="0"/>
            <wp:wrapTopAndBottom/>
            <wp:docPr id="201" name="Рисунок 201" descr="E:\в СХЕМУ JPG 2019 3 зона\111-3 московская  на руд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в СХЕМУ JPG 2019 3 зона\111-3 московская  на рудник.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200900" cy="60483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7520" behindDoc="0" locked="0" layoutInCell="1" allowOverlap="1" wp14:anchorId="181E4AEC" wp14:editId="5D2CF5D5">
            <wp:simplePos x="0" y="0"/>
            <wp:positionH relativeFrom="column">
              <wp:posOffset>896343</wp:posOffset>
            </wp:positionH>
            <wp:positionV relativeFrom="paragraph">
              <wp:posOffset>-32385</wp:posOffset>
            </wp:positionV>
            <wp:extent cx="8134350" cy="6191250"/>
            <wp:effectExtent l="0" t="0" r="0" b="0"/>
            <wp:wrapTopAndBottom/>
            <wp:docPr id="202" name="Рисунок 202" descr="E:\в СХЕМУ JPG 2019 3 зона\112-3 Кату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в СХЕМУ JPG 2019 3 зона\112-3 Катукова.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134350" cy="61912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66432" behindDoc="0" locked="0" layoutInCell="1" allowOverlap="1" wp14:anchorId="20DFCBC4" wp14:editId="4498DA72">
            <wp:simplePos x="0" y="0"/>
            <wp:positionH relativeFrom="column">
              <wp:posOffset>896343</wp:posOffset>
            </wp:positionH>
            <wp:positionV relativeFrom="paragraph">
              <wp:posOffset>-13335</wp:posOffset>
            </wp:positionV>
            <wp:extent cx="8096250" cy="6086475"/>
            <wp:effectExtent l="0" t="0" r="0" b="0"/>
            <wp:wrapTopAndBottom/>
            <wp:docPr id="21" name="Рисунок 21" descr="D:\!СХЕМА 2019\Моя СХЕМА\Листы Схемы 2019\113-3 кату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113-3 катукова.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8096250" cy="60864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67456" behindDoc="0" locked="0" layoutInCell="1" allowOverlap="1" wp14:anchorId="370122C1" wp14:editId="419F09B3">
            <wp:simplePos x="0" y="0"/>
            <wp:positionH relativeFrom="column">
              <wp:posOffset>911028</wp:posOffset>
            </wp:positionH>
            <wp:positionV relativeFrom="paragraph">
              <wp:posOffset>34290</wp:posOffset>
            </wp:positionV>
            <wp:extent cx="8065770" cy="6172200"/>
            <wp:effectExtent l="0" t="0" r="0" b="0"/>
            <wp:wrapTopAndBottom/>
            <wp:docPr id="94" name="Рисунок 94" descr="D:\!СХЕМА 2019\Моя СХЕМА\Листы Схемы 2019\120-3 пл мира-зо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Листы Схемы 2019\120-3 пл мира-зоя.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065770" cy="61722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43904" behindDoc="0" locked="0" layoutInCell="1" allowOverlap="1" wp14:anchorId="0D43EBBA" wp14:editId="01B6EDEE">
            <wp:simplePos x="0" y="0"/>
            <wp:positionH relativeFrom="column">
              <wp:posOffset>879842</wp:posOffset>
            </wp:positionH>
            <wp:positionV relativeFrom="paragraph">
              <wp:posOffset>-3810</wp:posOffset>
            </wp:positionV>
            <wp:extent cx="8143875" cy="6105525"/>
            <wp:effectExtent l="0" t="0" r="0" b="0"/>
            <wp:wrapTopAndBottom/>
            <wp:docPr id="41" name="Рисунок 41" descr="D:\!СХЕМА 2019\Моя СХЕМА\Мои изменения 2019\в СХЕМУ JPG 2019 3 зона\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Мои изменения 2019\в СХЕМУ JPG 2019 3 зона\121-3.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143875" cy="61055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8544" behindDoc="0" locked="0" layoutInCell="1" allowOverlap="1" wp14:anchorId="61D26F24" wp14:editId="60FEB44F">
            <wp:simplePos x="0" y="0"/>
            <wp:positionH relativeFrom="column">
              <wp:posOffset>918219</wp:posOffset>
            </wp:positionH>
            <wp:positionV relativeFrom="paragraph">
              <wp:posOffset>-35560</wp:posOffset>
            </wp:positionV>
            <wp:extent cx="8143875" cy="6076950"/>
            <wp:effectExtent l="0" t="0" r="0" b="0"/>
            <wp:wrapTopAndBottom/>
            <wp:docPr id="5" name="Рисунок 5" descr="E:\в СХЕМУ JPG 2019 3 зона\123-3 силикат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в СХЕМУ JPG 2019 3 зона\123-3 силикатный.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143875" cy="60769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44928" behindDoc="0" locked="0" layoutInCell="1" allowOverlap="1" wp14:anchorId="265831B0" wp14:editId="2076F180">
            <wp:simplePos x="0" y="0"/>
            <wp:positionH relativeFrom="column">
              <wp:posOffset>845481</wp:posOffset>
            </wp:positionH>
            <wp:positionV relativeFrom="paragraph">
              <wp:posOffset>-3810</wp:posOffset>
            </wp:positionV>
            <wp:extent cx="8162925" cy="6143625"/>
            <wp:effectExtent l="0" t="0" r="0" b="0"/>
            <wp:wrapTopAndBottom/>
            <wp:docPr id="48" name="Рисунок 48" descr="D:\!СХЕМА 2019\Моя СХЕМА\Мои изменения 2019\в СХЕМУ JPG 2019 3 зона\125-3 удар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Мои изменения 2019\в СХЕМУ JPG 2019 3 зона\125-3 ударников.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8162925" cy="61436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29568" behindDoc="0" locked="0" layoutInCell="1" allowOverlap="1" wp14:anchorId="0E1B76B2" wp14:editId="4EA5512C">
            <wp:simplePos x="0" y="0"/>
            <wp:positionH relativeFrom="column">
              <wp:posOffset>838298</wp:posOffset>
            </wp:positionH>
            <wp:positionV relativeFrom="paragraph">
              <wp:posOffset>-3810</wp:posOffset>
            </wp:positionV>
            <wp:extent cx="8162925" cy="6115050"/>
            <wp:effectExtent l="0" t="0" r="0" b="0"/>
            <wp:wrapTopAndBottom/>
            <wp:docPr id="13" name="Рисунок 13" descr="E:\в СХЕМУ JPG 2019 3 зона\126-3 ангар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в СХЕМУ JPG 2019 3 зона\126-3 ангарская.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162925" cy="6115050"/>
                    </a:xfrm>
                    <a:prstGeom prst="rect">
                      <a:avLst/>
                    </a:prstGeom>
                    <a:noFill/>
                    <a:ln>
                      <a:noFill/>
                    </a:ln>
                  </pic:spPr>
                </pic:pic>
              </a:graphicData>
            </a:graphic>
          </wp:anchor>
        </w:drawing>
      </w:r>
      <w:r w:rsidRPr="0040757F">
        <w:br w:type="page"/>
      </w:r>
    </w:p>
    <w:p w:rsidR="0040757F" w:rsidRPr="0040757F" w:rsidRDefault="0040757F" w:rsidP="0040757F">
      <w:pPr>
        <w:tabs>
          <w:tab w:val="left" w:pos="567"/>
          <w:tab w:val="left" w:pos="709"/>
          <w:tab w:val="left" w:pos="1418"/>
        </w:tabs>
        <w:ind w:left="142"/>
      </w:pPr>
      <w:r w:rsidRPr="0040757F">
        <w:rPr>
          <w:noProof/>
          <w:lang w:val="ru-RU"/>
        </w:rPr>
        <w:lastRenderedPageBreak/>
        <w:drawing>
          <wp:anchor distT="0" distB="0" distL="114300" distR="114300" simplePos="0" relativeHeight="251668480" behindDoc="0" locked="0" layoutInCell="1" allowOverlap="1" wp14:anchorId="3727DBE7" wp14:editId="0F2BFB5F">
            <wp:simplePos x="0" y="0"/>
            <wp:positionH relativeFrom="column">
              <wp:posOffset>876041</wp:posOffset>
            </wp:positionH>
            <wp:positionV relativeFrom="paragraph">
              <wp:posOffset>-6350</wp:posOffset>
            </wp:positionV>
            <wp:extent cx="8188325" cy="6115050"/>
            <wp:effectExtent l="0" t="0" r="0" b="0"/>
            <wp:wrapTopAndBottom/>
            <wp:docPr id="96" name="Рисунок 96" descr="D:\!СХЕМА 2019\Моя СХЕМА\Листы Схемы 2019\127-3 кату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Листы Схемы 2019\127-3 катукова.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188325" cy="61150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30592" behindDoc="0" locked="0" layoutInCell="1" allowOverlap="1" wp14:anchorId="255725CF" wp14:editId="1B5235D1">
            <wp:simplePos x="0" y="0"/>
            <wp:positionH relativeFrom="column">
              <wp:posOffset>899160</wp:posOffset>
            </wp:positionH>
            <wp:positionV relativeFrom="paragraph">
              <wp:posOffset>-3810</wp:posOffset>
            </wp:positionV>
            <wp:extent cx="8220075" cy="6067425"/>
            <wp:effectExtent l="0" t="0" r="0" b="0"/>
            <wp:wrapTopAndBottom/>
            <wp:docPr id="23" name="Рисунок 23" descr="E:\в СХЕМУ JPG 2019 3 зона\128-3 бел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в СХЕМУ JPG 2019 3 зона\128-3 белана.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220075" cy="60674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721728" behindDoc="0" locked="0" layoutInCell="1" allowOverlap="1" wp14:anchorId="3BE74E92" wp14:editId="33BE00FF">
            <wp:simplePos x="0" y="0"/>
            <wp:positionH relativeFrom="column">
              <wp:posOffset>792588</wp:posOffset>
            </wp:positionH>
            <wp:positionV relativeFrom="paragraph">
              <wp:posOffset>0</wp:posOffset>
            </wp:positionV>
            <wp:extent cx="8277225" cy="6067425"/>
            <wp:effectExtent l="0" t="0" r="0" b="0"/>
            <wp:wrapTopAndBottom/>
            <wp:docPr id="122" name="Рисунок 8" descr="\\SERVN\obmen\OLDSERVER\ОТДЕЛ НАРУЖНОЙ РЕКЛАМЫ\Аня\ИЗМЕНЕНИЯ\Изменения 2020\картинки СХЕМЫ\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N\obmen\OLDSERVER\ОТДЕЛ НАРУЖНОЙ РЕКЛАМЫ\Аня\ИЗМЕНЕНИЯ\Изменения 2020\картинки СХЕМЫ\129-3.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277225" cy="6067425"/>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69504" behindDoc="0" locked="0" layoutInCell="1" allowOverlap="1" wp14:anchorId="1B38F4D4" wp14:editId="731539B6">
            <wp:simplePos x="0" y="0"/>
            <wp:positionH relativeFrom="column">
              <wp:posOffset>819875</wp:posOffset>
            </wp:positionH>
            <wp:positionV relativeFrom="paragraph">
              <wp:posOffset>-3810</wp:posOffset>
            </wp:positionV>
            <wp:extent cx="8134350" cy="6048375"/>
            <wp:effectExtent l="0" t="0" r="0" b="0"/>
            <wp:wrapTopAndBottom/>
            <wp:docPr id="99" name="Рисунок 99" descr="D:\!СХЕМА 2019\Моя СХЕМА\Листы Схемы 2019\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А 2019\Моя СХЕМА\Листы Схемы 2019\134-3.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8134350" cy="60483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70528" behindDoc="0" locked="0" layoutInCell="1" allowOverlap="1" wp14:anchorId="1053ED03" wp14:editId="7EB84329">
            <wp:simplePos x="0" y="0"/>
            <wp:positionH relativeFrom="column">
              <wp:posOffset>898892</wp:posOffset>
            </wp:positionH>
            <wp:positionV relativeFrom="paragraph">
              <wp:posOffset>-3810</wp:posOffset>
            </wp:positionV>
            <wp:extent cx="7381240" cy="6076950"/>
            <wp:effectExtent l="0" t="0" r="0" b="0"/>
            <wp:wrapTopAndBottom/>
            <wp:docPr id="14" name="Рисунок 14" descr="D:\!СХЕМА 2019\Моя СХЕМА\Листы Схемы 2019\135-3, Ферроплав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135-3, Ферроплавная.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381240" cy="60769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71552" behindDoc="0" locked="0" layoutInCell="1" allowOverlap="1" wp14:anchorId="7DF56923" wp14:editId="4ACF5D9F">
            <wp:simplePos x="0" y="0"/>
            <wp:positionH relativeFrom="column">
              <wp:posOffset>918210</wp:posOffset>
            </wp:positionH>
            <wp:positionV relativeFrom="paragraph">
              <wp:posOffset>-3810</wp:posOffset>
            </wp:positionV>
            <wp:extent cx="8143875" cy="5981700"/>
            <wp:effectExtent l="0" t="0" r="0" b="0"/>
            <wp:wrapTopAndBottom/>
            <wp:docPr id="27" name="Рисунок 27" descr="D:\!СХЕМА 2019\Моя СХЕМА\Листы Схемы 2019\1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А 2019\Моя СХЕМА\Листы Схемы 2019\136-3.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143875" cy="59817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45952" behindDoc="0" locked="0" layoutInCell="1" allowOverlap="1" wp14:anchorId="10478AFC" wp14:editId="23ABA071">
            <wp:simplePos x="0" y="0"/>
            <wp:positionH relativeFrom="column">
              <wp:posOffset>851544</wp:posOffset>
            </wp:positionH>
            <wp:positionV relativeFrom="paragraph">
              <wp:posOffset>-99060</wp:posOffset>
            </wp:positionV>
            <wp:extent cx="8210550" cy="6124575"/>
            <wp:effectExtent l="0" t="0" r="0" b="0"/>
            <wp:wrapTopAndBottom/>
            <wp:docPr id="54" name="Рисунок 54" descr="D:\!СХЕМА 2019\Моя СХЕМА\Мои изменения 2019\в СХЕМУ JPG 2019 3 зона\137-3 зо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Мои изменения 2019\в СХЕМУ JPG 2019 3 зона\137-3 зоя.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210550" cy="61245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851"/>
          <w:tab w:val="left" w:pos="1418"/>
        </w:tabs>
        <w:ind w:left="142"/>
      </w:pPr>
      <w:r w:rsidRPr="0040757F">
        <w:rPr>
          <w:noProof/>
          <w:lang w:val="ru-RU"/>
        </w:rPr>
        <w:lastRenderedPageBreak/>
        <w:drawing>
          <wp:anchor distT="0" distB="0" distL="114300" distR="114300" simplePos="0" relativeHeight="251722752" behindDoc="0" locked="0" layoutInCell="1" allowOverlap="1" wp14:anchorId="0A36E00D" wp14:editId="763E13C2">
            <wp:simplePos x="0" y="0"/>
            <wp:positionH relativeFrom="column">
              <wp:posOffset>882856</wp:posOffset>
            </wp:positionH>
            <wp:positionV relativeFrom="paragraph">
              <wp:posOffset>0</wp:posOffset>
            </wp:positionV>
            <wp:extent cx="8010525" cy="6356379"/>
            <wp:effectExtent l="0" t="0" r="0" b="0"/>
            <wp:wrapTopAndBottom/>
            <wp:docPr id="123" name="Рисунок 9" descr="\\SERVN\obmen\OLDSERVER\ОТДЕЛ НАРУЖНОЙ РЕКЛАМЫ\Аня\ИЗМЕНЕНИЯ\Изменения 2020\картинки СХЕМЫ\141 воронежское шоссе - ул ряби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N\obmen\OLDSERVER\ОТДЕЛ НАРУЖНОЙ РЕКЛАМЫ\Аня\ИЗМЕНЕНИЯ\Изменения 2020\картинки СХЕМЫ\141 воронежское шоссе - ул рябиновая.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010525" cy="6356379"/>
                    </a:xfrm>
                    <a:prstGeom prst="rect">
                      <a:avLst/>
                    </a:prstGeom>
                    <a:noFill/>
                    <a:ln w="9525">
                      <a:noFill/>
                      <a:miter lim="800000"/>
                      <a:headEnd/>
                      <a:tailEnd/>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73600" behindDoc="0" locked="0" layoutInCell="1" allowOverlap="1" wp14:anchorId="4688ECCB" wp14:editId="0DF0F035">
            <wp:simplePos x="0" y="0"/>
            <wp:positionH relativeFrom="column">
              <wp:posOffset>848181</wp:posOffset>
            </wp:positionH>
            <wp:positionV relativeFrom="paragraph">
              <wp:posOffset>28387</wp:posOffset>
            </wp:positionV>
            <wp:extent cx="8161655" cy="6076950"/>
            <wp:effectExtent l="0" t="0" r="0" b="0"/>
            <wp:wrapTopAndBottom/>
            <wp:docPr id="101" name="Рисунок 101" descr="D:\!СХЕМА 2019\Моя СХЕМА\Листы Схемы 2019\142-3 Стах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А 2019\Моя СХЕМА\Листы Схемы 2019\142-3 Стаханова.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8161655" cy="607695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86912" behindDoc="0" locked="0" layoutInCell="1" allowOverlap="1" wp14:anchorId="6F3BC72A" wp14:editId="63549303">
            <wp:simplePos x="0" y="0"/>
            <wp:positionH relativeFrom="column">
              <wp:posOffset>820518</wp:posOffset>
            </wp:positionH>
            <wp:positionV relativeFrom="paragraph">
              <wp:posOffset>-55245</wp:posOffset>
            </wp:positionV>
            <wp:extent cx="7772400" cy="5981700"/>
            <wp:effectExtent l="0" t="0" r="0" b="0"/>
            <wp:wrapTopAndBottom/>
            <wp:docPr id="103" name="Рисунок 103" descr="D:\!СХЕМА 2019\Моя СХЕМА\Листы Схемы 2019\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ХЕМА 2019\Моя СХЕМА\Листы Схемы 2019\145-3.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772400" cy="59817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87936" behindDoc="0" locked="0" layoutInCell="1" allowOverlap="1" wp14:anchorId="3E98C490" wp14:editId="05B9A66D">
            <wp:simplePos x="0" y="0"/>
            <wp:positionH relativeFrom="column">
              <wp:posOffset>901709</wp:posOffset>
            </wp:positionH>
            <wp:positionV relativeFrom="paragraph">
              <wp:posOffset>-3810</wp:posOffset>
            </wp:positionV>
            <wp:extent cx="7779385" cy="5981700"/>
            <wp:effectExtent l="0" t="0" r="0" b="0"/>
            <wp:wrapTopAndBottom/>
            <wp:docPr id="105" name="Рисунок 105" descr="D:\!СХЕМА 2019\Моя СХЕМА\Листы Схемы 2019\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А 2019\Моя СХЕМА\Листы Схемы 2019\146-3.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7779385" cy="59817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31616" behindDoc="0" locked="0" layoutInCell="1" allowOverlap="1" wp14:anchorId="3E325C78" wp14:editId="2D123C44">
            <wp:simplePos x="0" y="0"/>
            <wp:positionH relativeFrom="column">
              <wp:posOffset>901977</wp:posOffset>
            </wp:positionH>
            <wp:positionV relativeFrom="paragraph">
              <wp:posOffset>-3810</wp:posOffset>
            </wp:positionV>
            <wp:extent cx="7124700" cy="6010275"/>
            <wp:effectExtent l="0" t="0" r="0" b="0"/>
            <wp:wrapTopAndBottom/>
            <wp:docPr id="42" name="Рисунок 42" descr="D:\!СХЕМА 2019\ИЗМЕНЕНИЯ 2018     2-е\3 зона JPG\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СХЕМА 2019\ИЗМЕНЕНИЯ 2018     2-е\3 зона JPG\147.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7124700" cy="60102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40832" behindDoc="0" locked="0" layoutInCell="1" allowOverlap="1" wp14:anchorId="2F9EB9EC" wp14:editId="774F5591">
            <wp:simplePos x="0" y="0"/>
            <wp:positionH relativeFrom="column">
              <wp:posOffset>869216</wp:posOffset>
            </wp:positionH>
            <wp:positionV relativeFrom="paragraph">
              <wp:posOffset>-61595</wp:posOffset>
            </wp:positionV>
            <wp:extent cx="8248650" cy="6086475"/>
            <wp:effectExtent l="0" t="0" r="0" b="0"/>
            <wp:wrapTopAndBottom/>
            <wp:docPr id="32" name="Рисунок 32" descr="E:\в СХЕМУ JPG 2019 3 зона\1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 СХЕМУ JPG 2019 3 зона\148-3.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248650" cy="608647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46976" behindDoc="0" locked="0" layoutInCell="1" allowOverlap="1" wp14:anchorId="39929CC7" wp14:editId="489556EF">
            <wp:simplePos x="0" y="0"/>
            <wp:positionH relativeFrom="column">
              <wp:posOffset>882123</wp:posOffset>
            </wp:positionH>
            <wp:positionV relativeFrom="paragraph">
              <wp:posOffset>-51435</wp:posOffset>
            </wp:positionV>
            <wp:extent cx="8203565" cy="6172200"/>
            <wp:effectExtent l="0" t="0" r="0" b="0"/>
            <wp:wrapTopAndBottom/>
            <wp:docPr id="56" name="Рисунок 56" descr="D:\!СХЕМА 2019\Моя СХЕМА\Мои изменения 2019\в СХЕМУ JPG 2019 3 зона\149-3 передел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ХЕМА 2019\Моя СХЕМА\Мои изменения 2019\в СХЕМУ JPG 2019 3 зона\149-3 переделица.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8203565" cy="61722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851"/>
          <w:tab w:val="left" w:pos="1418"/>
        </w:tabs>
        <w:ind w:left="142"/>
      </w:pPr>
      <w:r w:rsidRPr="0040757F">
        <w:rPr>
          <w:noProof/>
          <w:lang w:val="ru-RU"/>
        </w:rPr>
        <w:lastRenderedPageBreak/>
        <w:drawing>
          <wp:anchor distT="0" distB="0" distL="114300" distR="114300" simplePos="0" relativeHeight="251648000" behindDoc="0" locked="0" layoutInCell="1" allowOverlap="1" wp14:anchorId="2434E418" wp14:editId="1C1F3B52">
            <wp:simplePos x="0" y="0"/>
            <wp:positionH relativeFrom="column">
              <wp:posOffset>903686</wp:posOffset>
            </wp:positionH>
            <wp:positionV relativeFrom="paragraph">
              <wp:posOffset>-3810</wp:posOffset>
            </wp:positionV>
            <wp:extent cx="8153400" cy="6143625"/>
            <wp:effectExtent l="0" t="0" r="0" b="0"/>
            <wp:wrapTopAndBottom/>
            <wp:docPr id="69" name="Рисунок 69" descr="D:\!СХЕМА 2019\Моя СХЕМА\Мои изменения 2019\в СХЕМУ JPG 2019 3 зона\151-3 Грязин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А 2019\Моя СХЕМА\Мои изменения 2019\в СХЕМУ JPG 2019 3 зона\151-3 Грязинская.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153400" cy="6143625"/>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pPr>
      <w:r w:rsidRPr="0040757F">
        <w:rPr>
          <w:noProof/>
          <w:lang w:val="ru-RU"/>
        </w:rPr>
        <w:lastRenderedPageBreak/>
        <w:drawing>
          <wp:anchor distT="0" distB="0" distL="114300" distR="114300" simplePos="0" relativeHeight="251632640" behindDoc="0" locked="0" layoutInCell="1" allowOverlap="1" wp14:anchorId="75338104" wp14:editId="53E97A8D">
            <wp:simplePos x="0" y="0"/>
            <wp:positionH relativeFrom="column">
              <wp:posOffset>886281</wp:posOffset>
            </wp:positionH>
            <wp:positionV relativeFrom="paragraph">
              <wp:posOffset>-3810</wp:posOffset>
            </wp:positionV>
            <wp:extent cx="8153400" cy="6172200"/>
            <wp:effectExtent l="0" t="0" r="0" b="0"/>
            <wp:wrapTopAndBottom/>
            <wp:docPr id="47" name="Рисунок 47" descr="E:\в СХЕМУ JPG 2019 3 зона\154-3 теле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в СХЕМУ JPG 2019 3 зона\154-3 телецентр.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8153400" cy="6172200"/>
                    </a:xfrm>
                    <a:prstGeom prst="rect">
                      <a:avLst/>
                    </a:prstGeom>
                    <a:noFill/>
                    <a:ln>
                      <a:noFill/>
                    </a:ln>
                  </pic:spPr>
                </pic:pic>
              </a:graphicData>
            </a:graphic>
          </wp:anchor>
        </w:drawing>
      </w:r>
      <w:r w:rsidRPr="0040757F">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41856" behindDoc="0" locked="0" layoutInCell="1" allowOverlap="1" wp14:anchorId="3F0F560E" wp14:editId="4A6520F7">
            <wp:simplePos x="0" y="0"/>
            <wp:positionH relativeFrom="column">
              <wp:posOffset>905045</wp:posOffset>
            </wp:positionH>
            <wp:positionV relativeFrom="paragraph">
              <wp:posOffset>-3810</wp:posOffset>
            </wp:positionV>
            <wp:extent cx="8143875" cy="6067425"/>
            <wp:effectExtent l="0" t="0" r="0" b="0"/>
            <wp:wrapTopAndBottom/>
            <wp:docPr id="30" name="Рисунок 30" descr="D:\!СХЕМА 2019\Моя СХЕМА\Мои изменения 2019\в СХЕМУ JPG 2019 3 зона\160-3 Грязин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Мои изменения 2019\в СХЕМУ JPG 2019 3 зона\160-3 Грязинская.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8143875" cy="606742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851"/>
          <w:tab w:val="left" w:pos="1418"/>
        </w:tabs>
        <w:ind w:left="142"/>
        <w:rPr>
          <w:noProof/>
        </w:rPr>
      </w:pPr>
      <w:r w:rsidRPr="0040757F">
        <w:rPr>
          <w:noProof/>
          <w:lang w:val="ru-RU"/>
        </w:rPr>
        <w:lastRenderedPageBreak/>
        <w:drawing>
          <wp:anchor distT="0" distB="0" distL="114300" distR="114300" simplePos="0" relativeHeight="251633664" behindDoc="0" locked="0" layoutInCell="1" allowOverlap="1" wp14:anchorId="24AE8151" wp14:editId="55A3D53E">
            <wp:simplePos x="0" y="0"/>
            <wp:positionH relativeFrom="column">
              <wp:posOffset>875951</wp:posOffset>
            </wp:positionH>
            <wp:positionV relativeFrom="paragraph">
              <wp:posOffset>5715</wp:posOffset>
            </wp:positionV>
            <wp:extent cx="8153400" cy="6172200"/>
            <wp:effectExtent l="0" t="0" r="0" b="0"/>
            <wp:wrapTopAndBottom/>
            <wp:docPr id="49" name="Рисунок 49" descr="E:\в СХЕМУ JPG 2019 3 зона\162-3 теле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в СХЕМУ JPG 2019 3 зона\162-3 телецентр.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8153400" cy="6172200"/>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74624" behindDoc="0" locked="0" layoutInCell="1" allowOverlap="1" wp14:anchorId="09389D0B" wp14:editId="5BED6997">
            <wp:simplePos x="0" y="0"/>
            <wp:positionH relativeFrom="column">
              <wp:posOffset>899160</wp:posOffset>
            </wp:positionH>
            <wp:positionV relativeFrom="paragraph">
              <wp:posOffset>-51435</wp:posOffset>
            </wp:positionV>
            <wp:extent cx="8113395" cy="6200775"/>
            <wp:effectExtent l="0" t="0" r="0" b="0"/>
            <wp:wrapTopAndBottom/>
            <wp:docPr id="107" name="Рисунок 107" descr="D:\!СХЕМА 2019\Моя СХЕМА\Листы Схемы 2019\171-3 краснознаме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А 2019\Моя СХЕМА\Листы Схемы 2019\171-3 краснознаменная.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8113395" cy="620077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723776" behindDoc="0" locked="0" layoutInCell="1" allowOverlap="1" wp14:anchorId="3DF8A158" wp14:editId="06527E7F">
            <wp:simplePos x="0" y="0"/>
            <wp:positionH relativeFrom="column">
              <wp:posOffset>895180</wp:posOffset>
            </wp:positionH>
            <wp:positionV relativeFrom="paragraph">
              <wp:posOffset>0</wp:posOffset>
            </wp:positionV>
            <wp:extent cx="7991475" cy="6096000"/>
            <wp:effectExtent l="0" t="0" r="0" b="0"/>
            <wp:wrapTopAndBottom/>
            <wp:docPr id="125" name="Рисунок 10" descr="\\SERVN\obmen\OLDSERVER\ОТДЕЛ НАРУЖНОЙ РЕКЛАМЫ\Аня\ИЗМЕНЕНИЯ\Изменения 2020\картинки СХЕМЫ\172-3 краснозаводская - жуко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N\obmen\OLDSERVER\ОТДЕЛ НАРУЖНОЙ РЕКЛАМЫ\Аня\ИЗМЕНЕНИЯ\Изменения 2020\картинки СХЕМЫ\172-3 краснозаводская - жуковского.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991475" cy="6096000"/>
                    </a:xfrm>
                    <a:prstGeom prst="rect">
                      <a:avLst/>
                    </a:prstGeom>
                    <a:noFill/>
                    <a:ln w="9525">
                      <a:noFill/>
                      <a:miter lim="800000"/>
                      <a:headEnd/>
                      <a:tailEnd/>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75648" behindDoc="0" locked="0" layoutInCell="1" allowOverlap="1" wp14:anchorId="25CB733A" wp14:editId="09104E8B">
            <wp:simplePos x="0" y="0"/>
            <wp:positionH relativeFrom="column">
              <wp:posOffset>879573</wp:posOffset>
            </wp:positionH>
            <wp:positionV relativeFrom="paragraph">
              <wp:posOffset>-3810</wp:posOffset>
            </wp:positionV>
            <wp:extent cx="7981950" cy="6000750"/>
            <wp:effectExtent l="0" t="0" r="0" b="0"/>
            <wp:wrapTopAndBottom/>
            <wp:docPr id="108" name="Рисунок 108" descr="D:\!СХЕМА 2019\Моя СХЕМА\Листы Схемы 2019\173-3 трак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ХЕМА 2019\Моя СХЕМА\Листы Схемы 2019\173-3 трактор.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981950" cy="6000750"/>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34688" behindDoc="0" locked="0" layoutInCell="1" allowOverlap="1" wp14:anchorId="51A1CF23" wp14:editId="479444BC">
            <wp:simplePos x="0" y="0"/>
            <wp:positionH relativeFrom="column">
              <wp:posOffset>888973</wp:posOffset>
            </wp:positionH>
            <wp:positionV relativeFrom="paragraph">
              <wp:posOffset>-13335</wp:posOffset>
            </wp:positionV>
            <wp:extent cx="7981950" cy="6134100"/>
            <wp:effectExtent l="0" t="0" r="0" b="0"/>
            <wp:wrapTopAndBottom/>
            <wp:docPr id="53" name="Рисунок 53" descr="E:\в СХЕМУ JPG 2019 3 зона\174-3 трак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в СХЕМУ JPG 2019 3 зона\174-3 трактор.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981950" cy="6134100"/>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35712" behindDoc="0" locked="0" layoutInCell="1" allowOverlap="1" wp14:anchorId="1E1DC407" wp14:editId="76F61150">
            <wp:simplePos x="0" y="0"/>
            <wp:positionH relativeFrom="column">
              <wp:posOffset>923818</wp:posOffset>
            </wp:positionH>
            <wp:positionV relativeFrom="paragraph">
              <wp:posOffset>-3810</wp:posOffset>
            </wp:positionV>
            <wp:extent cx="8153400" cy="6143625"/>
            <wp:effectExtent l="0" t="0" r="0" b="0"/>
            <wp:wrapTopAndBottom/>
            <wp:docPr id="55" name="Рисунок 55" descr="E:\в СХЕМУ JPG 2019 3 зона\175-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в СХЕМУ JPG 2019 3 зона\175-3 Дачный.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8153400" cy="614362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36736" behindDoc="0" locked="0" layoutInCell="1" allowOverlap="1" wp14:anchorId="590322EC" wp14:editId="685F911F">
            <wp:simplePos x="0" y="0"/>
            <wp:positionH relativeFrom="column">
              <wp:posOffset>848181</wp:posOffset>
            </wp:positionH>
            <wp:positionV relativeFrom="paragraph">
              <wp:posOffset>-13335</wp:posOffset>
            </wp:positionV>
            <wp:extent cx="7258050" cy="6086475"/>
            <wp:effectExtent l="0" t="0" r="0" b="0"/>
            <wp:wrapTopAndBottom/>
            <wp:docPr id="58" name="Рисунок 58" descr="D:\!СХЕМА 2019\ИЗМЕНЕНИЯ 2018     2-е\3 зона JPG\176 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СХЕМА 2019\ИЗМЕНЕНИЯ 2018     2-е\3 зона JPG\176 зон.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258050" cy="608647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37760" behindDoc="0" locked="0" layoutInCell="1" allowOverlap="1" wp14:anchorId="354F46DA" wp14:editId="3D5DE4F3">
            <wp:simplePos x="0" y="0"/>
            <wp:positionH relativeFrom="column">
              <wp:posOffset>914659</wp:posOffset>
            </wp:positionH>
            <wp:positionV relativeFrom="paragraph">
              <wp:posOffset>-35560</wp:posOffset>
            </wp:positionV>
            <wp:extent cx="7991475" cy="6143625"/>
            <wp:effectExtent l="0" t="0" r="0" b="0"/>
            <wp:wrapTopAndBottom/>
            <wp:docPr id="60" name="Рисунок 60" descr="E:\в СХЕМУ JPG 2019 3 зона\184-3 ильича плам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в СХЕМУ JPG 2019 3 зона\184-3 ильича пламя.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991475" cy="614362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77696" behindDoc="0" locked="0" layoutInCell="1" allowOverlap="1" wp14:anchorId="56250A41" wp14:editId="6607407E">
            <wp:simplePos x="0" y="0"/>
            <wp:positionH relativeFrom="column">
              <wp:posOffset>882390</wp:posOffset>
            </wp:positionH>
            <wp:positionV relativeFrom="paragraph">
              <wp:posOffset>-3810</wp:posOffset>
            </wp:positionV>
            <wp:extent cx="8158480" cy="6181725"/>
            <wp:effectExtent l="0" t="0" r="0" b="0"/>
            <wp:wrapTopAndBottom/>
            <wp:docPr id="34" name="Рисунок 34" descr="D:\!СХЕМА 2019\Моя СХЕМА\Листы Схемы 2019\186-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А 2019\Моя СХЕМА\Листы Схемы 2019\186-3 Дачный.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8158480" cy="618172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38784" behindDoc="0" locked="0" layoutInCell="1" allowOverlap="1" wp14:anchorId="3F421CA8" wp14:editId="66522EAC">
            <wp:simplePos x="0" y="0"/>
            <wp:positionH relativeFrom="column">
              <wp:posOffset>885807</wp:posOffset>
            </wp:positionH>
            <wp:positionV relativeFrom="paragraph">
              <wp:posOffset>-3810</wp:posOffset>
            </wp:positionV>
            <wp:extent cx="8153400" cy="6029325"/>
            <wp:effectExtent l="0" t="0" r="0" b="0"/>
            <wp:wrapTopAndBottom/>
            <wp:docPr id="62" name="Рисунок 62" descr="E:\в СХЕМУ JPG 2019 3 зона\189-3 Маты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в СХЕМУ JPG 2019 3 зона\189-3 Матырский.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8153400" cy="6029325"/>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76672" behindDoc="0" locked="0" layoutInCell="1" allowOverlap="1" wp14:anchorId="79D56DEC" wp14:editId="0BE6F717">
            <wp:simplePos x="0" y="0"/>
            <wp:positionH relativeFrom="column">
              <wp:posOffset>908149</wp:posOffset>
            </wp:positionH>
            <wp:positionV relativeFrom="paragraph">
              <wp:posOffset>-3810</wp:posOffset>
            </wp:positionV>
            <wp:extent cx="8248650" cy="6115050"/>
            <wp:effectExtent l="0" t="0" r="0" b="0"/>
            <wp:wrapTopAndBottom/>
            <wp:docPr id="109" name="Рисунок 109" descr="D:\!СХЕМА 2019\Моя СХЕМА\Листы Схемы 2019\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ХЕМА 2019\Моя СХЕМА\Листы Схемы 2019\191-3.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8248650" cy="6115050"/>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noProof/>
        </w:rPr>
      </w:pPr>
      <w:r w:rsidRPr="0040757F">
        <w:rPr>
          <w:noProof/>
          <w:lang w:val="ru-RU"/>
        </w:rPr>
        <w:lastRenderedPageBreak/>
        <w:drawing>
          <wp:anchor distT="0" distB="0" distL="114300" distR="114300" simplePos="0" relativeHeight="251639808" behindDoc="0" locked="0" layoutInCell="1" allowOverlap="1" wp14:anchorId="36A1E6AD" wp14:editId="7C1B52F6">
            <wp:simplePos x="0" y="0"/>
            <wp:positionH relativeFrom="column">
              <wp:posOffset>880003</wp:posOffset>
            </wp:positionH>
            <wp:positionV relativeFrom="paragraph">
              <wp:posOffset>-3810</wp:posOffset>
            </wp:positionV>
            <wp:extent cx="8153400" cy="6191250"/>
            <wp:effectExtent l="19050" t="0" r="0" b="0"/>
            <wp:wrapTopAndBottom/>
            <wp:docPr id="64" name="Рисунок 64" descr="E:\в СХЕМУ JPG 2019 3 зона\196-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в СХЕМУ JPG 2019 3 зона\196-3 Дачный.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8153400" cy="6191250"/>
                    </a:xfrm>
                    <a:prstGeom prst="rect">
                      <a:avLst/>
                    </a:prstGeom>
                    <a:noFill/>
                    <a:ln>
                      <a:noFill/>
                    </a:ln>
                  </pic:spPr>
                </pic:pic>
              </a:graphicData>
            </a:graphic>
          </wp:anchor>
        </w:drawing>
      </w:r>
      <w:r w:rsidRPr="0040757F">
        <w:rPr>
          <w:noProof/>
        </w:rPr>
        <w:br w:type="page"/>
      </w:r>
    </w:p>
    <w:p w:rsidR="0040757F" w:rsidRPr="0040757F" w:rsidRDefault="0040757F" w:rsidP="0040757F">
      <w:pPr>
        <w:tabs>
          <w:tab w:val="left" w:pos="709"/>
          <w:tab w:val="left" w:pos="1418"/>
        </w:tabs>
        <w:ind w:left="142"/>
        <w:rPr>
          <w:color w:val="000000"/>
          <w:sz w:val="28"/>
          <w:szCs w:val="28"/>
          <w:lang w:val="ru-RU"/>
        </w:rPr>
      </w:pPr>
      <w:r w:rsidRPr="0040757F">
        <w:rPr>
          <w:noProof/>
          <w:sz w:val="28"/>
          <w:szCs w:val="28"/>
          <w:lang w:val="ru-RU"/>
        </w:rPr>
        <w:lastRenderedPageBreak/>
        <w:drawing>
          <wp:anchor distT="0" distB="0" distL="114300" distR="114300" simplePos="0" relativeHeight="251642880" behindDoc="1" locked="0" layoutInCell="1" allowOverlap="1" wp14:anchorId="3F4A9896" wp14:editId="2BCC77A7">
            <wp:simplePos x="0" y="0"/>
            <wp:positionH relativeFrom="column">
              <wp:posOffset>889000</wp:posOffset>
            </wp:positionH>
            <wp:positionV relativeFrom="paragraph">
              <wp:posOffset>259</wp:posOffset>
            </wp:positionV>
            <wp:extent cx="7886700" cy="5943600"/>
            <wp:effectExtent l="0" t="0" r="0" b="0"/>
            <wp:wrapNone/>
            <wp:docPr id="66" name="Рисунок 66" descr="E:\в СХЕМУ JPG 2019 3 зона\197-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в СХЕМУ JPG 2019 3 зона\197-3 Дачный.jpg"/>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b="4790"/>
                    <a:stretch/>
                  </pic:blipFill>
                  <pic:spPr bwMode="auto">
                    <a:xfrm>
                      <a:off x="0" y="0"/>
                      <a:ext cx="7886700" cy="5943600"/>
                    </a:xfrm>
                    <a:prstGeom prst="rect">
                      <a:avLst/>
                    </a:prstGeom>
                    <a:noFill/>
                    <a:ln>
                      <a:noFill/>
                    </a:ln>
                    <a:extLst>
                      <a:ext uri="{53640926-AAD7-44D8-BBD7-CCE9431645EC}">
                        <a14:shadowObscured xmlns:a14="http://schemas.microsoft.com/office/drawing/2010/main"/>
                      </a:ext>
                    </a:extLst>
                  </pic:spPr>
                </pic:pic>
              </a:graphicData>
            </a:graphic>
          </wp:anchor>
        </w:drawing>
      </w: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p>
    <w:p w:rsidR="0040757F" w:rsidRPr="0040757F" w:rsidRDefault="0040757F" w:rsidP="0040757F">
      <w:pPr>
        <w:tabs>
          <w:tab w:val="left" w:pos="709"/>
          <w:tab w:val="left" w:pos="1418"/>
        </w:tabs>
        <w:ind w:left="142"/>
        <w:rPr>
          <w:color w:val="000000"/>
          <w:sz w:val="28"/>
          <w:szCs w:val="28"/>
          <w:lang w:val="ru-RU"/>
        </w:rPr>
      </w:pPr>
      <w:r w:rsidRPr="0040757F">
        <w:rPr>
          <w:color w:val="000000"/>
          <w:sz w:val="28"/>
          <w:szCs w:val="28"/>
          <w:lang w:val="ru-RU"/>
        </w:rPr>
        <w:lastRenderedPageBreak/>
        <w:br w:type="page"/>
      </w:r>
    </w:p>
    <w:p w:rsidR="0040757F" w:rsidRPr="0040757F" w:rsidRDefault="0040757F" w:rsidP="0040757F">
      <w:pPr>
        <w:tabs>
          <w:tab w:val="left" w:pos="709"/>
          <w:tab w:val="left" w:pos="1418"/>
        </w:tabs>
        <w:ind w:left="142"/>
        <w:jc w:val="center"/>
        <w:rPr>
          <w:color w:val="000000"/>
          <w:sz w:val="28"/>
          <w:szCs w:val="28"/>
          <w:lang w:val="ru-RU"/>
        </w:rPr>
      </w:pPr>
      <w:r w:rsidRPr="0040757F">
        <w:rPr>
          <w:color w:val="000000"/>
          <w:sz w:val="28"/>
          <w:szCs w:val="28"/>
          <w:lang w:val="ru-RU"/>
        </w:rPr>
        <w:lastRenderedPageBreak/>
        <w:t>Технические характеристики рекламных конструкций</w:t>
      </w:r>
    </w:p>
    <w:p w:rsidR="0040757F" w:rsidRPr="0040757F" w:rsidRDefault="0040757F" w:rsidP="0040757F">
      <w:pPr>
        <w:tabs>
          <w:tab w:val="left" w:pos="709"/>
          <w:tab w:val="left" w:pos="1418"/>
        </w:tabs>
        <w:ind w:left="142"/>
        <w:jc w:val="center"/>
        <w:rPr>
          <w:color w:val="000000"/>
          <w:sz w:val="28"/>
          <w:szCs w:val="28"/>
          <w:lang w:val="ru-RU"/>
        </w:rPr>
      </w:pPr>
    </w:p>
    <w:p w:rsidR="0040757F" w:rsidRPr="0040757F" w:rsidRDefault="0040757F" w:rsidP="0040757F">
      <w:pPr>
        <w:jc w:val="both"/>
        <w:rPr>
          <w:rFonts w:eastAsiaTheme="minorHAnsi"/>
          <w:sz w:val="28"/>
          <w:szCs w:val="28"/>
          <w:lang w:val="ru-RU" w:eastAsia="en-US"/>
        </w:rPr>
      </w:pPr>
      <w:bookmarkStart w:id="1" w:name="P88"/>
      <w:bookmarkEnd w:id="1"/>
      <w:r w:rsidRPr="0040757F">
        <w:rPr>
          <w:rFonts w:eastAsiaTheme="minorHAnsi"/>
          <w:sz w:val="28"/>
          <w:szCs w:val="28"/>
          <w:lang w:val="ru-RU" w:eastAsia="en-US"/>
        </w:rPr>
        <w:tab/>
        <w:t>Рекламные конструкции на остановочных павильонах - конструкции, с внутренней подсветкой, монтируемые на конструктивных элементах павильонов ожидания общественного транспорта. На остановочном павильоне допускается размещение двух рекламных конструкций.</w:t>
      </w:r>
      <w:bookmarkStart w:id="2" w:name="P92"/>
      <w:bookmarkEnd w:id="2"/>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tab/>
        <w:t>Панели-кронштейны на опорах - двусторонние консольные плоскостные или объемные рекламные конструкции с внутренней подсветкой, устанавливаемые на опорах (мачтах-опорах городского освещения, опорах контактной сети).</w:t>
      </w:r>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t>Размер одной стороны информационного поля панели-кронштейна составляет 0,96 x 1,16 м; 0,96 x 1,46 м; 1,2 x 1,8 м.</w:t>
      </w:r>
    </w:p>
    <w:p w:rsidR="0040757F" w:rsidRPr="0040757F" w:rsidRDefault="0040757F" w:rsidP="0040757F">
      <w:pPr>
        <w:jc w:val="both"/>
        <w:rPr>
          <w:rFonts w:eastAsiaTheme="minorHAnsi"/>
          <w:sz w:val="28"/>
          <w:szCs w:val="28"/>
          <w:lang w:val="ru-RU" w:eastAsia="en-US"/>
        </w:rPr>
      </w:pPr>
      <w:bookmarkStart w:id="3" w:name="P97"/>
      <w:bookmarkEnd w:id="3"/>
      <w:r w:rsidRPr="0040757F">
        <w:rPr>
          <w:rFonts w:eastAsiaTheme="minorHAnsi"/>
          <w:sz w:val="28"/>
          <w:szCs w:val="28"/>
          <w:lang w:val="ru-RU" w:eastAsia="en-US"/>
        </w:rPr>
        <w:tab/>
        <w:t>Сити-форматы - двусторонние рекламные конструкции с двумя информационными полями, внутренней подсветкой, устанавливаемые на тротуарах или на прилегающих к тротуарам газонах. Размер информационного поля рекламной конструкции сити-формата составляет 1,2 x 1,8 м.</w:t>
      </w:r>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tab/>
        <w:t>Тумбы (афишные тумбы) - объемно-пространственные рекламные конструкции, обеспечивающие возможность кругового обзора, состоящие из фундамента, каркаса и информационного поля. Тумбы (афишные тумбы) предназначены для размещения рекламы 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Рекламные материалы, размещаемые на тумбах, могут содержать информацию о спонсорах соответствующих мероприятий.</w:t>
      </w:r>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tab/>
        <w:t>Пиллары - отдельно стоящие трехгранные рекламные конструкции с внутренней подсветкой, имеющие три внешние поверхности для размещения рекламы размером 1,4 x 3,0 м. При установке пиллара общая высота конструкции не должна превышать 3,7 м.</w:t>
      </w:r>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tab/>
        <w:t>Сити-борды - рекламные конструкции с внутренней подсветкой, имеющие одну или две поверхности для размещения рекламы и состоящие из фундамента, каркаса, опоры и информационного поля. Размер одной стороны информационного поля сити-борда составляет 3,7 x 2,7 м.</w:t>
      </w:r>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tab/>
        <w:t>Щиты 6 x 3 м - щитовые рекламные конструкции, имеющие внешние поверхности для размещения рекламы и состоящие из фундамента, каркаса, опоры, информационного поля размером 6 x 3 м с внутренней или внешней подсветкой. Количество сторон щита не может быть более двух.</w:t>
      </w:r>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lastRenderedPageBreak/>
        <w:tab/>
        <w:t>Электронные экраны - рекламные конструкции, предназначенные для воспроизведения изображения на плоскости экрана за счет светоизлучения светодиодов, ламп, иных источников света.</w:t>
      </w:r>
    </w:p>
    <w:p w:rsidR="0040757F" w:rsidRPr="0040757F" w:rsidRDefault="0040757F" w:rsidP="0040757F">
      <w:pPr>
        <w:jc w:val="both"/>
        <w:rPr>
          <w:rFonts w:eastAsiaTheme="minorHAnsi"/>
          <w:sz w:val="28"/>
          <w:szCs w:val="28"/>
          <w:lang w:val="ru-RU" w:eastAsia="en-US"/>
        </w:rPr>
      </w:pPr>
      <w:bookmarkStart w:id="4" w:name="P117"/>
      <w:bookmarkEnd w:id="4"/>
      <w:r w:rsidRPr="0040757F">
        <w:rPr>
          <w:rFonts w:eastAsiaTheme="minorHAnsi"/>
          <w:sz w:val="28"/>
          <w:szCs w:val="28"/>
          <w:lang w:val="ru-RU" w:eastAsia="en-US"/>
        </w:rPr>
        <w:tab/>
        <w:t>Суперборды и суперсайты - щитовые рекламные конструкции, имеющие внешние поверхности для размещения рекламы и состоящие из фундамента, каркаса, опоры, информационного поля с внешней подсветкой. Размер одной стороны информационного поля суперборда составляет 12 x 4 м; 12 x 5 м. Размер одной стороны информационного поля суперсайта составляет 15 x 5 м. Количество сторон у супербордов и суперсайтов не может быть более трех.</w:t>
      </w:r>
    </w:p>
    <w:p w:rsidR="0040757F" w:rsidRPr="0040757F" w:rsidRDefault="0040757F" w:rsidP="0040757F">
      <w:pPr>
        <w:jc w:val="both"/>
        <w:rPr>
          <w:rFonts w:eastAsiaTheme="minorHAnsi"/>
          <w:sz w:val="28"/>
          <w:szCs w:val="28"/>
          <w:lang w:val="ru-RU" w:eastAsia="en-US"/>
        </w:rPr>
      </w:pPr>
      <w:r w:rsidRPr="0040757F">
        <w:rPr>
          <w:rFonts w:eastAsiaTheme="minorHAnsi"/>
          <w:sz w:val="28"/>
          <w:szCs w:val="28"/>
          <w:lang w:val="ru-RU" w:eastAsia="en-US"/>
        </w:rPr>
        <w:tab/>
        <w:t>Флаговые композиции - рекламные конструкции, состоящие из основания (фундамента), одного или нескольких флагштоков (стоек) и мягких полотнищ.</w:t>
      </w:r>
    </w:p>
    <w:p w:rsidR="0040757F" w:rsidRPr="0040757F" w:rsidRDefault="0040757F" w:rsidP="0040757F">
      <w:pPr>
        <w:jc w:val="both"/>
        <w:rPr>
          <w:rFonts w:eastAsiaTheme="minorHAnsi"/>
          <w:sz w:val="28"/>
          <w:szCs w:val="28"/>
          <w:lang w:val="ru-RU" w:eastAsia="en-US"/>
        </w:rPr>
      </w:pPr>
      <w:bookmarkStart w:id="5" w:name="P125"/>
      <w:bookmarkEnd w:id="5"/>
      <w:r w:rsidRPr="0040757F">
        <w:rPr>
          <w:rFonts w:eastAsiaTheme="minorHAnsi"/>
          <w:sz w:val="28"/>
          <w:szCs w:val="28"/>
          <w:lang w:val="ru-RU" w:eastAsia="en-US"/>
        </w:rPr>
        <w:tab/>
        <w:t>Стелы - рекламные конструкции без сменного изображения, выполненные по индивидуальным проектам, имеющие фундамент, объемный металлический каркас, облицованный композитным материалом, предназначенные для размещения рекламы и обозначения места нахождения владельца рекламной конструкции. На стеле могут быть размещены объемные накладные элементы. Ширина стелы не должна превышать 1,6 м. Ширина декоративного накладного элемента не должна превышать 2,5 м. Размещение рекламы на стеле осуществляется с использованием всей поверхности конструкции</w:t>
      </w:r>
      <w:r w:rsidRPr="0040757F">
        <w:rPr>
          <w:rFonts w:eastAsiaTheme="minorHAnsi"/>
          <w:color w:val="000000"/>
          <w:sz w:val="28"/>
          <w:szCs w:val="28"/>
          <w:lang w:val="ru-RU" w:eastAsia="en-US"/>
        </w:rPr>
        <w:t>».</w:t>
      </w:r>
    </w:p>
    <w:p w:rsidR="0040757F" w:rsidRPr="0040757F" w:rsidRDefault="0040757F" w:rsidP="0040757F">
      <w:pPr>
        <w:tabs>
          <w:tab w:val="left" w:pos="709"/>
        </w:tabs>
        <w:rPr>
          <w:color w:val="000000"/>
          <w:sz w:val="28"/>
          <w:szCs w:val="28"/>
          <w:lang w:val="ru-RU"/>
        </w:rPr>
      </w:pPr>
    </w:p>
    <w:p w:rsidR="0040757F" w:rsidRPr="0040757F" w:rsidRDefault="0040757F" w:rsidP="0040757F">
      <w:pPr>
        <w:tabs>
          <w:tab w:val="left" w:pos="709"/>
        </w:tabs>
        <w:rPr>
          <w:color w:val="000000"/>
          <w:sz w:val="28"/>
          <w:szCs w:val="28"/>
          <w:lang w:val="ru-RU"/>
        </w:rPr>
      </w:pPr>
    </w:p>
    <w:p w:rsidR="0040757F" w:rsidRPr="0040757F" w:rsidRDefault="0040757F" w:rsidP="0040757F">
      <w:pPr>
        <w:tabs>
          <w:tab w:val="left" w:pos="709"/>
        </w:tabs>
        <w:rPr>
          <w:color w:val="000000"/>
          <w:sz w:val="28"/>
          <w:szCs w:val="28"/>
          <w:lang w:val="ru-RU"/>
        </w:rPr>
      </w:pPr>
    </w:p>
    <w:p w:rsidR="0040757F" w:rsidRPr="0040757F" w:rsidRDefault="0040757F" w:rsidP="0040757F">
      <w:pPr>
        <w:tabs>
          <w:tab w:val="left" w:pos="709"/>
        </w:tabs>
        <w:rPr>
          <w:color w:val="000000"/>
          <w:sz w:val="28"/>
          <w:szCs w:val="28"/>
          <w:lang w:val="ru-RU"/>
        </w:rPr>
      </w:pPr>
    </w:p>
    <w:p w:rsidR="0040757F" w:rsidRPr="0040757F" w:rsidRDefault="0040757F" w:rsidP="0040757F">
      <w:pPr>
        <w:tabs>
          <w:tab w:val="left" w:pos="709"/>
        </w:tabs>
        <w:rPr>
          <w:color w:val="000000"/>
          <w:sz w:val="28"/>
          <w:szCs w:val="28"/>
          <w:lang w:val="ru-RU"/>
        </w:rPr>
      </w:pPr>
      <w:r w:rsidRPr="0040757F">
        <w:rPr>
          <w:color w:val="000000"/>
          <w:sz w:val="28"/>
          <w:szCs w:val="28"/>
          <w:lang w:val="ru-RU"/>
        </w:rPr>
        <w:t>А.В.Тихомиров</w:t>
      </w:r>
    </w:p>
    <w:p w:rsidR="0040757F" w:rsidRDefault="0040757F" w:rsidP="0040757F">
      <w:pPr>
        <w:rPr>
          <w:sz w:val="24"/>
          <w:szCs w:val="24"/>
          <w:lang w:val="ru-RU"/>
        </w:rPr>
      </w:pPr>
    </w:p>
    <w:p w:rsidR="0040757F" w:rsidRPr="00C51A59" w:rsidRDefault="0040757F" w:rsidP="0040757F">
      <w:pPr>
        <w:rPr>
          <w:sz w:val="24"/>
          <w:szCs w:val="24"/>
          <w:lang w:val="ru-RU"/>
        </w:rPr>
      </w:pPr>
    </w:p>
    <w:sectPr w:rsidR="0040757F" w:rsidRPr="00C51A59" w:rsidSect="0040757F">
      <w:pgSz w:w="16838" w:h="11906" w:orient="landscape" w:code="9"/>
      <w:pgMar w:top="680" w:right="1134" w:bottom="1418"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30D" w:rsidRDefault="00C2430D">
      <w:r>
        <w:separator/>
      </w:r>
    </w:p>
  </w:endnote>
  <w:endnote w:type="continuationSeparator" w:id="0">
    <w:p w:rsidR="00C2430D" w:rsidRDefault="00C2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30D" w:rsidRDefault="00C2430D">
      <w:r>
        <w:separator/>
      </w:r>
    </w:p>
  </w:footnote>
  <w:footnote w:type="continuationSeparator" w:id="0">
    <w:p w:rsidR="00C2430D" w:rsidRDefault="00C24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2C6" w:rsidRDefault="00B572C6" w:rsidP="009E4C7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572C6" w:rsidRDefault="00B572C6">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2C6" w:rsidRPr="009E4C70" w:rsidRDefault="00B572C6" w:rsidP="009E4C70">
    <w:pPr>
      <w:pStyle w:val="a6"/>
      <w:framePr w:wrap="around" w:vAnchor="text" w:hAnchor="margin" w:xAlign="center" w:y="1"/>
      <w:jc w:val="center"/>
      <w:rPr>
        <w:rStyle w:val="a8"/>
        <w:sz w:val="28"/>
        <w:szCs w:val="28"/>
      </w:rPr>
    </w:pPr>
    <w:r w:rsidRPr="009E4C70">
      <w:rPr>
        <w:rStyle w:val="a8"/>
        <w:sz w:val="28"/>
        <w:szCs w:val="28"/>
      </w:rPr>
      <w:fldChar w:fldCharType="begin"/>
    </w:r>
    <w:r w:rsidRPr="009E4C70">
      <w:rPr>
        <w:rStyle w:val="a8"/>
        <w:sz w:val="28"/>
        <w:szCs w:val="28"/>
      </w:rPr>
      <w:instrText xml:space="preserve">PAGE  </w:instrText>
    </w:r>
    <w:r w:rsidRPr="009E4C70">
      <w:rPr>
        <w:rStyle w:val="a8"/>
        <w:sz w:val="28"/>
        <w:szCs w:val="28"/>
      </w:rPr>
      <w:fldChar w:fldCharType="separate"/>
    </w:r>
    <w:r w:rsidR="008D0A9A">
      <w:rPr>
        <w:rStyle w:val="a8"/>
        <w:noProof/>
        <w:sz w:val="28"/>
        <w:szCs w:val="28"/>
      </w:rPr>
      <w:t>203</w:t>
    </w:r>
    <w:r w:rsidRPr="009E4C70">
      <w:rPr>
        <w:rStyle w:val="a8"/>
        <w:sz w:val="28"/>
        <w:szCs w:val="28"/>
      </w:rPr>
      <w:fldChar w:fldCharType="end"/>
    </w:r>
  </w:p>
  <w:p w:rsidR="00B572C6" w:rsidRPr="00EB4500" w:rsidRDefault="00B572C6" w:rsidP="0060147D">
    <w:pPr>
      <w:pStyle w:val="a6"/>
      <w:framePr w:wrap="around" w:vAnchor="text" w:hAnchor="margin" w:xAlign="center" w:y="1"/>
      <w:rPr>
        <w:rStyle w:val="a8"/>
        <w:color w:val="FFFFFF"/>
        <w:sz w:val="28"/>
        <w:szCs w:val="28"/>
        <w:lang w:val="ru-RU"/>
      </w:rPr>
    </w:pPr>
  </w:p>
  <w:p w:rsidR="00B572C6" w:rsidRPr="00415F67" w:rsidRDefault="00B572C6" w:rsidP="00EB45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0F"/>
    <w:multiLevelType w:val="hybridMultilevel"/>
    <w:tmpl w:val="DA661608"/>
    <w:lvl w:ilvl="0" w:tplc="9AE277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8903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15:restartNumberingAfterBreak="0">
    <w:nsid w:val="0C2B7C2C"/>
    <w:multiLevelType w:val="hybridMultilevel"/>
    <w:tmpl w:val="55040818"/>
    <w:lvl w:ilvl="0" w:tplc="758C07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E284E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2EA65AD5"/>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 w15:restartNumberingAfterBreak="0">
    <w:nsid w:val="50547C47"/>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537E478B"/>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15:restartNumberingAfterBreak="0">
    <w:nsid w:val="53BE6658"/>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15:restartNumberingAfterBreak="0">
    <w:nsid w:val="746938AE"/>
    <w:multiLevelType w:val="hybridMultilevel"/>
    <w:tmpl w:val="7310B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5"/>
  </w:num>
  <w:num w:numId="5">
    <w:abstractNumId w:val="3"/>
  </w:num>
  <w:num w:numId="6">
    <w:abstractNumId w:val="4"/>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40"/>
    <w:rsid w:val="0000491C"/>
    <w:rsid w:val="00011602"/>
    <w:rsid w:val="00027BC5"/>
    <w:rsid w:val="00030D93"/>
    <w:rsid w:val="000404DB"/>
    <w:rsid w:val="00053ED9"/>
    <w:rsid w:val="00081CA7"/>
    <w:rsid w:val="00086219"/>
    <w:rsid w:val="000870FB"/>
    <w:rsid w:val="00096889"/>
    <w:rsid w:val="000B53A0"/>
    <w:rsid w:val="000C6720"/>
    <w:rsid w:val="000D77C8"/>
    <w:rsid w:val="000E009A"/>
    <w:rsid w:val="000E147D"/>
    <w:rsid w:val="000E5F04"/>
    <w:rsid w:val="00102E79"/>
    <w:rsid w:val="0010364A"/>
    <w:rsid w:val="00115BA5"/>
    <w:rsid w:val="001173EB"/>
    <w:rsid w:val="00123FAB"/>
    <w:rsid w:val="001270B0"/>
    <w:rsid w:val="001344F7"/>
    <w:rsid w:val="0013503D"/>
    <w:rsid w:val="001361E7"/>
    <w:rsid w:val="001404EF"/>
    <w:rsid w:val="00142E5A"/>
    <w:rsid w:val="00160296"/>
    <w:rsid w:val="00167AE4"/>
    <w:rsid w:val="001A29D6"/>
    <w:rsid w:val="001B3166"/>
    <w:rsid w:val="001C2FBB"/>
    <w:rsid w:val="001D1176"/>
    <w:rsid w:val="001D1EF5"/>
    <w:rsid w:val="001E07D9"/>
    <w:rsid w:val="001E1019"/>
    <w:rsid w:val="001E32A6"/>
    <w:rsid w:val="001E7B48"/>
    <w:rsid w:val="001F4011"/>
    <w:rsid w:val="001F7E28"/>
    <w:rsid w:val="00201CEB"/>
    <w:rsid w:val="00216085"/>
    <w:rsid w:val="00224FC0"/>
    <w:rsid w:val="00232859"/>
    <w:rsid w:val="00235203"/>
    <w:rsid w:val="002369F3"/>
    <w:rsid w:val="002373EF"/>
    <w:rsid w:val="002519BC"/>
    <w:rsid w:val="002600F5"/>
    <w:rsid w:val="0026654B"/>
    <w:rsid w:val="00275C46"/>
    <w:rsid w:val="0028241A"/>
    <w:rsid w:val="002860B3"/>
    <w:rsid w:val="002946C5"/>
    <w:rsid w:val="002A4F80"/>
    <w:rsid w:val="002B06D5"/>
    <w:rsid w:val="002B7F0F"/>
    <w:rsid w:val="002C5AD7"/>
    <w:rsid w:val="002D5374"/>
    <w:rsid w:val="002E203C"/>
    <w:rsid w:val="00303228"/>
    <w:rsid w:val="00304230"/>
    <w:rsid w:val="00304A7A"/>
    <w:rsid w:val="00305BFE"/>
    <w:rsid w:val="00315FF6"/>
    <w:rsid w:val="003203C2"/>
    <w:rsid w:val="003237E9"/>
    <w:rsid w:val="003379DA"/>
    <w:rsid w:val="00342C5D"/>
    <w:rsid w:val="00343250"/>
    <w:rsid w:val="00351AAB"/>
    <w:rsid w:val="00356BCE"/>
    <w:rsid w:val="0036158E"/>
    <w:rsid w:val="00366049"/>
    <w:rsid w:val="00367C4C"/>
    <w:rsid w:val="00377F0A"/>
    <w:rsid w:val="00384808"/>
    <w:rsid w:val="00393E28"/>
    <w:rsid w:val="0039603F"/>
    <w:rsid w:val="0039778C"/>
    <w:rsid w:val="003A339D"/>
    <w:rsid w:val="003B7240"/>
    <w:rsid w:val="003B7389"/>
    <w:rsid w:val="003C19B7"/>
    <w:rsid w:val="003E1820"/>
    <w:rsid w:val="003F3FAA"/>
    <w:rsid w:val="004026D1"/>
    <w:rsid w:val="004051FC"/>
    <w:rsid w:val="0040757F"/>
    <w:rsid w:val="00412344"/>
    <w:rsid w:val="004143F4"/>
    <w:rsid w:val="00414CAB"/>
    <w:rsid w:val="00415F67"/>
    <w:rsid w:val="004220AB"/>
    <w:rsid w:val="0044262C"/>
    <w:rsid w:val="004573BF"/>
    <w:rsid w:val="00464093"/>
    <w:rsid w:val="00466EBE"/>
    <w:rsid w:val="00476FDF"/>
    <w:rsid w:val="00476FFA"/>
    <w:rsid w:val="00485BEA"/>
    <w:rsid w:val="004864EF"/>
    <w:rsid w:val="00496EDF"/>
    <w:rsid w:val="004A34C0"/>
    <w:rsid w:val="004A44A1"/>
    <w:rsid w:val="004A65B3"/>
    <w:rsid w:val="004C4A29"/>
    <w:rsid w:val="004D38E9"/>
    <w:rsid w:val="004F6AC7"/>
    <w:rsid w:val="005040E7"/>
    <w:rsid w:val="005307EC"/>
    <w:rsid w:val="00555ADA"/>
    <w:rsid w:val="0057278D"/>
    <w:rsid w:val="005765F0"/>
    <w:rsid w:val="00582DA5"/>
    <w:rsid w:val="00584169"/>
    <w:rsid w:val="005C2CAB"/>
    <w:rsid w:val="005C38BF"/>
    <w:rsid w:val="005D2DE7"/>
    <w:rsid w:val="005E7C14"/>
    <w:rsid w:val="005F294C"/>
    <w:rsid w:val="005F592B"/>
    <w:rsid w:val="00601259"/>
    <w:rsid w:val="0060147D"/>
    <w:rsid w:val="00601AF4"/>
    <w:rsid w:val="006043B0"/>
    <w:rsid w:val="0062123F"/>
    <w:rsid w:val="00624B81"/>
    <w:rsid w:val="00625707"/>
    <w:rsid w:val="00626840"/>
    <w:rsid w:val="00627A60"/>
    <w:rsid w:val="00635FDD"/>
    <w:rsid w:val="0063603C"/>
    <w:rsid w:val="00641542"/>
    <w:rsid w:val="00644980"/>
    <w:rsid w:val="0064530A"/>
    <w:rsid w:val="00654AAC"/>
    <w:rsid w:val="00656816"/>
    <w:rsid w:val="00660F51"/>
    <w:rsid w:val="00661C30"/>
    <w:rsid w:val="006651EC"/>
    <w:rsid w:val="00667554"/>
    <w:rsid w:val="00672462"/>
    <w:rsid w:val="00694E90"/>
    <w:rsid w:val="006B0B4F"/>
    <w:rsid w:val="006B7082"/>
    <w:rsid w:val="006C5660"/>
    <w:rsid w:val="006F3819"/>
    <w:rsid w:val="007073F1"/>
    <w:rsid w:val="007074B2"/>
    <w:rsid w:val="007161FE"/>
    <w:rsid w:val="0071727C"/>
    <w:rsid w:val="00717F56"/>
    <w:rsid w:val="00727F3C"/>
    <w:rsid w:val="00750978"/>
    <w:rsid w:val="00750E9A"/>
    <w:rsid w:val="00764F89"/>
    <w:rsid w:val="00774E52"/>
    <w:rsid w:val="007763A0"/>
    <w:rsid w:val="00781710"/>
    <w:rsid w:val="007829C7"/>
    <w:rsid w:val="00783BE3"/>
    <w:rsid w:val="0078587B"/>
    <w:rsid w:val="0079031F"/>
    <w:rsid w:val="007A117D"/>
    <w:rsid w:val="007A7F0B"/>
    <w:rsid w:val="007C6ECC"/>
    <w:rsid w:val="007C7D82"/>
    <w:rsid w:val="007D054C"/>
    <w:rsid w:val="007D20A8"/>
    <w:rsid w:val="007D2112"/>
    <w:rsid w:val="007D26E9"/>
    <w:rsid w:val="007D4984"/>
    <w:rsid w:val="007D6F6C"/>
    <w:rsid w:val="007E59FD"/>
    <w:rsid w:val="007E62F0"/>
    <w:rsid w:val="007E79AB"/>
    <w:rsid w:val="007E79F2"/>
    <w:rsid w:val="007F0A9F"/>
    <w:rsid w:val="007F0D2E"/>
    <w:rsid w:val="007F70AD"/>
    <w:rsid w:val="00803A52"/>
    <w:rsid w:val="00804C76"/>
    <w:rsid w:val="0080611C"/>
    <w:rsid w:val="00806757"/>
    <w:rsid w:val="0081144D"/>
    <w:rsid w:val="00817F47"/>
    <w:rsid w:val="00822949"/>
    <w:rsid w:val="008231CB"/>
    <w:rsid w:val="00830149"/>
    <w:rsid w:val="00831B8E"/>
    <w:rsid w:val="00840E2A"/>
    <w:rsid w:val="008464DB"/>
    <w:rsid w:val="008509FE"/>
    <w:rsid w:val="0085253C"/>
    <w:rsid w:val="0086281D"/>
    <w:rsid w:val="00870D02"/>
    <w:rsid w:val="00887548"/>
    <w:rsid w:val="008960EC"/>
    <w:rsid w:val="008A0B3B"/>
    <w:rsid w:val="008A6A08"/>
    <w:rsid w:val="008B4584"/>
    <w:rsid w:val="008C2DA7"/>
    <w:rsid w:val="008C5FAD"/>
    <w:rsid w:val="008D0A9A"/>
    <w:rsid w:val="008D42F1"/>
    <w:rsid w:val="008F1ECC"/>
    <w:rsid w:val="008F3348"/>
    <w:rsid w:val="009162E2"/>
    <w:rsid w:val="00921657"/>
    <w:rsid w:val="009300FB"/>
    <w:rsid w:val="00935CBD"/>
    <w:rsid w:val="00935E9F"/>
    <w:rsid w:val="009432A2"/>
    <w:rsid w:val="0095210B"/>
    <w:rsid w:val="00957C0B"/>
    <w:rsid w:val="00981E64"/>
    <w:rsid w:val="00990073"/>
    <w:rsid w:val="0099049E"/>
    <w:rsid w:val="009927BD"/>
    <w:rsid w:val="009A2388"/>
    <w:rsid w:val="009A48A9"/>
    <w:rsid w:val="009B00AA"/>
    <w:rsid w:val="009B453C"/>
    <w:rsid w:val="009B4D95"/>
    <w:rsid w:val="009B59F4"/>
    <w:rsid w:val="009C0A65"/>
    <w:rsid w:val="009C183F"/>
    <w:rsid w:val="009C339A"/>
    <w:rsid w:val="009C373F"/>
    <w:rsid w:val="009E4C70"/>
    <w:rsid w:val="009E61C3"/>
    <w:rsid w:val="00A00DD9"/>
    <w:rsid w:val="00A04DE0"/>
    <w:rsid w:val="00A17502"/>
    <w:rsid w:val="00A21982"/>
    <w:rsid w:val="00A334E1"/>
    <w:rsid w:val="00A35D95"/>
    <w:rsid w:val="00A41F75"/>
    <w:rsid w:val="00A4277E"/>
    <w:rsid w:val="00A51894"/>
    <w:rsid w:val="00A51D62"/>
    <w:rsid w:val="00A65334"/>
    <w:rsid w:val="00A661E7"/>
    <w:rsid w:val="00A702E8"/>
    <w:rsid w:val="00A70CC5"/>
    <w:rsid w:val="00A7154A"/>
    <w:rsid w:val="00A74FFA"/>
    <w:rsid w:val="00A80ACA"/>
    <w:rsid w:val="00A83FDB"/>
    <w:rsid w:val="00A86D30"/>
    <w:rsid w:val="00A9104E"/>
    <w:rsid w:val="00A9583B"/>
    <w:rsid w:val="00AB0350"/>
    <w:rsid w:val="00AB2E05"/>
    <w:rsid w:val="00AB4E8D"/>
    <w:rsid w:val="00AC2663"/>
    <w:rsid w:val="00AC4B89"/>
    <w:rsid w:val="00AE3916"/>
    <w:rsid w:val="00AF4A78"/>
    <w:rsid w:val="00AF6DCC"/>
    <w:rsid w:val="00B0299C"/>
    <w:rsid w:val="00B30178"/>
    <w:rsid w:val="00B34847"/>
    <w:rsid w:val="00B35192"/>
    <w:rsid w:val="00B43658"/>
    <w:rsid w:val="00B53C09"/>
    <w:rsid w:val="00B572C6"/>
    <w:rsid w:val="00B57D9E"/>
    <w:rsid w:val="00B66C34"/>
    <w:rsid w:val="00B75293"/>
    <w:rsid w:val="00B75F86"/>
    <w:rsid w:val="00B76119"/>
    <w:rsid w:val="00B944B6"/>
    <w:rsid w:val="00B952F0"/>
    <w:rsid w:val="00BA0AD2"/>
    <w:rsid w:val="00BA0E24"/>
    <w:rsid w:val="00BA32AA"/>
    <w:rsid w:val="00BB13AF"/>
    <w:rsid w:val="00BB4111"/>
    <w:rsid w:val="00BC1C7C"/>
    <w:rsid w:val="00BD16EE"/>
    <w:rsid w:val="00BD2420"/>
    <w:rsid w:val="00BE09A0"/>
    <w:rsid w:val="00BE2E7F"/>
    <w:rsid w:val="00BF37C0"/>
    <w:rsid w:val="00BF533F"/>
    <w:rsid w:val="00BF5D31"/>
    <w:rsid w:val="00BF78E3"/>
    <w:rsid w:val="00C0170C"/>
    <w:rsid w:val="00C07496"/>
    <w:rsid w:val="00C1005C"/>
    <w:rsid w:val="00C21C1C"/>
    <w:rsid w:val="00C2430D"/>
    <w:rsid w:val="00C3155C"/>
    <w:rsid w:val="00C31ED9"/>
    <w:rsid w:val="00C37EA8"/>
    <w:rsid w:val="00C44057"/>
    <w:rsid w:val="00C4469A"/>
    <w:rsid w:val="00C50564"/>
    <w:rsid w:val="00C51A59"/>
    <w:rsid w:val="00C60681"/>
    <w:rsid w:val="00C80084"/>
    <w:rsid w:val="00C83655"/>
    <w:rsid w:val="00C870FE"/>
    <w:rsid w:val="00C9273C"/>
    <w:rsid w:val="00C92F4B"/>
    <w:rsid w:val="00C9409D"/>
    <w:rsid w:val="00C96D24"/>
    <w:rsid w:val="00CA7A50"/>
    <w:rsid w:val="00CB26D0"/>
    <w:rsid w:val="00CB44A9"/>
    <w:rsid w:val="00CC0500"/>
    <w:rsid w:val="00CD237A"/>
    <w:rsid w:val="00CD3149"/>
    <w:rsid w:val="00CD33B5"/>
    <w:rsid w:val="00CE50B3"/>
    <w:rsid w:val="00CF25A7"/>
    <w:rsid w:val="00D015FC"/>
    <w:rsid w:val="00D05EBB"/>
    <w:rsid w:val="00D11A0B"/>
    <w:rsid w:val="00D225FD"/>
    <w:rsid w:val="00D42AB8"/>
    <w:rsid w:val="00D523CB"/>
    <w:rsid w:val="00D633B3"/>
    <w:rsid w:val="00D633C3"/>
    <w:rsid w:val="00D73AFB"/>
    <w:rsid w:val="00D758B3"/>
    <w:rsid w:val="00D770E3"/>
    <w:rsid w:val="00D90434"/>
    <w:rsid w:val="00D931D1"/>
    <w:rsid w:val="00DA1B2A"/>
    <w:rsid w:val="00DA1C2C"/>
    <w:rsid w:val="00DA5270"/>
    <w:rsid w:val="00DA5D4C"/>
    <w:rsid w:val="00DB1159"/>
    <w:rsid w:val="00DB16A3"/>
    <w:rsid w:val="00DB7015"/>
    <w:rsid w:val="00DC1D2F"/>
    <w:rsid w:val="00DC306B"/>
    <w:rsid w:val="00DD00C5"/>
    <w:rsid w:val="00DF61AC"/>
    <w:rsid w:val="00DF67D5"/>
    <w:rsid w:val="00E019E4"/>
    <w:rsid w:val="00E02F2E"/>
    <w:rsid w:val="00E15745"/>
    <w:rsid w:val="00E226E1"/>
    <w:rsid w:val="00E250D4"/>
    <w:rsid w:val="00E278C8"/>
    <w:rsid w:val="00E33CF9"/>
    <w:rsid w:val="00E3593E"/>
    <w:rsid w:val="00E37374"/>
    <w:rsid w:val="00E424E4"/>
    <w:rsid w:val="00E44D49"/>
    <w:rsid w:val="00E56F97"/>
    <w:rsid w:val="00E647A7"/>
    <w:rsid w:val="00E65BEF"/>
    <w:rsid w:val="00E65C64"/>
    <w:rsid w:val="00E722DE"/>
    <w:rsid w:val="00E915E6"/>
    <w:rsid w:val="00EA0A4C"/>
    <w:rsid w:val="00EB1EC4"/>
    <w:rsid w:val="00EB4500"/>
    <w:rsid w:val="00EB7C70"/>
    <w:rsid w:val="00EC452D"/>
    <w:rsid w:val="00EC6FA3"/>
    <w:rsid w:val="00ED1957"/>
    <w:rsid w:val="00ED1B88"/>
    <w:rsid w:val="00ED3ECE"/>
    <w:rsid w:val="00EE1880"/>
    <w:rsid w:val="00EE1DA9"/>
    <w:rsid w:val="00EE30B9"/>
    <w:rsid w:val="00EE4462"/>
    <w:rsid w:val="00EE7383"/>
    <w:rsid w:val="00EF6E75"/>
    <w:rsid w:val="00EF7CA4"/>
    <w:rsid w:val="00F163C6"/>
    <w:rsid w:val="00F218CC"/>
    <w:rsid w:val="00F21D76"/>
    <w:rsid w:val="00F31BB0"/>
    <w:rsid w:val="00F32D1D"/>
    <w:rsid w:val="00F44835"/>
    <w:rsid w:val="00F47DC7"/>
    <w:rsid w:val="00F503E8"/>
    <w:rsid w:val="00F50660"/>
    <w:rsid w:val="00F51DEB"/>
    <w:rsid w:val="00F54CB7"/>
    <w:rsid w:val="00F5524D"/>
    <w:rsid w:val="00F67E50"/>
    <w:rsid w:val="00F74F8C"/>
    <w:rsid w:val="00F76EBB"/>
    <w:rsid w:val="00F802FF"/>
    <w:rsid w:val="00F82020"/>
    <w:rsid w:val="00F84678"/>
    <w:rsid w:val="00F9176B"/>
    <w:rsid w:val="00F925A8"/>
    <w:rsid w:val="00F93789"/>
    <w:rsid w:val="00F94935"/>
    <w:rsid w:val="00FA1CAE"/>
    <w:rsid w:val="00FA437C"/>
    <w:rsid w:val="00FB568A"/>
    <w:rsid w:val="00FC0523"/>
    <w:rsid w:val="00FC3125"/>
    <w:rsid w:val="00FC7C5E"/>
    <w:rsid w:val="00FD5DF1"/>
    <w:rsid w:val="00FD7F04"/>
    <w:rsid w:val="00FE1129"/>
    <w:rsid w:val="00FE18F3"/>
    <w:rsid w:val="00FE6A9E"/>
    <w:rsid w:val="00FF284F"/>
    <w:rsid w:val="00FF29D5"/>
    <w:rsid w:val="00FF43B7"/>
    <w:rsid w:val="00FF5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5DAECC"/>
  <w15:docId w15:val="{06C25FF2-FADC-4FD0-8E12-FFB45B57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523"/>
    <w:rPr>
      <w:lang w:val="en-US"/>
    </w:rPr>
  </w:style>
  <w:style w:type="paragraph" w:styleId="2">
    <w:name w:val="heading 2"/>
    <w:basedOn w:val="a"/>
    <w:link w:val="20"/>
    <w:uiPriority w:val="9"/>
    <w:qFormat/>
    <w:rsid w:val="0040757F"/>
    <w:pPr>
      <w:spacing w:before="100" w:beforeAutospacing="1" w:after="100" w:afterAutospacing="1"/>
      <w:outlineLvl w:val="1"/>
    </w:pPr>
    <w:rPr>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B7F0F"/>
    <w:rPr>
      <w:rFonts w:ascii="Tahoma" w:hAnsi="Tahoma" w:cs="Tahoma"/>
      <w:sz w:val="16"/>
      <w:szCs w:val="16"/>
    </w:rPr>
  </w:style>
  <w:style w:type="table" w:styleId="a5">
    <w:name w:val="Table Grid"/>
    <w:basedOn w:val="a1"/>
    <w:rsid w:val="00C92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351AAB"/>
    <w:pPr>
      <w:tabs>
        <w:tab w:val="center" w:pos="4677"/>
        <w:tab w:val="right" w:pos="9355"/>
      </w:tabs>
    </w:pPr>
  </w:style>
  <w:style w:type="character" w:styleId="a8">
    <w:name w:val="page number"/>
    <w:basedOn w:val="a0"/>
    <w:rsid w:val="00351AAB"/>
  </w:style>
  <w:style w:type="paragraph" w:styleId="a9">
    <w:name w:val="footer"/>
    <w:basedOn w:val="a"/>
    <w:link w:val="aa"/>
    <w:uiPriority w:val="99"/>
    <w:rsid w:val="00415F67"/>
    <w:pPr>
      <w:tabs>
        <w:tab w:val="center" w:pos="4677"/>
        <w:tab w:val="right" w:pos="9355"/>
      </w:tabs>
    </w:pPr>
  </w:style>
  <w:style w:type="paragraph" w:styleId="ab">
    <w:name w:val="Body Text"/>
    <w:basedOn w:val="a"/>
    <w:link w:val="ac"/>
    <w:rsid w:val="00E37374"/>
    <w:rPr>
      <w:sz w:val="28"/>
      <w:szCs w:val="24"/>
      <w:lang w:val="ru-RU"/>
    </w:rPr>
  </w:style>
  <w:style w:type="character" w:customStyle="1" w:styleId="ac">
    <w:name w:val="Основной текст Знак"/>
    <w:basedOn w:val="a0"/>
    <w:link w:val="ab"/>
    <w:rsid w:val="00E37374"/>
    <w:rPr>
      <w:sz w:val="28"/>
      <w:szCs w:val="24"/>
    </w:rPr>
  </w:style>
  <w:style w:type="paragraph" w:customStyle="1" w:styleId="ConsPlusNormal">
    <w:name w:val="ConsPlusNormal"/>
    <w:rsid w:val="0039603F"/>
    <w:pPr>
      <w:widowControl w:val="0"/>
      <w:autoSpaceDE w:val="0"/>
      <w:autoSpaceDN w:val="0"/>
    </w:pPr>
    <w:rPr>
      <w:sz w:val="28"/>
    </w:rPr>
  </w:style>
  <w:style w:type="character" w:styleId="ad">
    <w:name w:val="Hyperlink"/>
    <w:basedOn w:val="a0"/>
    <w:uiPriority w:val="99"/>
    <w:unhideWhenUsed/>
    <w:rsid w:val="00027BC5"/>
    <w:rPr>
      <w:color w:val="0000FF"/>
      <w:u w:val="single"/>
    </w:rPr>
  </w:style>
  <w:style w:type="character" w:customStyle="1" w:styleId="20">
    <w:name w:val="Заголовок 2 Знак"/>
    <w:basedOn w:val="a0"/>
    <w:link w:val="2"/>
    <w:uiPriority w:val="9"/>
    <w:rsid w:val="0040757F"/>
    <w:rPr>
      <w:b/>
      <w:bCs/>
      <w:sz w:val="36"/>
      <w:szCs w:val="36"/>
    </w:rPr>
  </w:style>
  <w:style w:type="character" w:customStyle="1" w:styleId="a4">
    <w:name w:val="Текст выноски Знак"/>
    <w:basedOn w:val="a0"/>
    <w:link w:val="a3"/>
    <w:uiPriority w:val="99"/>
    <w:semiHidden/>
    <w:rsid w:val="0040757F"/>
    <w:rPr>
      <w:rFonts w:ascii="Tahoma" w:hAnsi="Tahoma" w:cs="Tahoma"/>
      <w:sz w:val="16"/>
      <w:szCs w:val="16"/>
      <w:lang w:val="en-US"/>
    </w:rPr>
  </w:style>
  <w:style w:type="character" w:customStyle="1" w:styleId="a7">
    <w:name w:val="Верхний колонтитул Знак"/>
    <w:basedOn w:val="a0"/>
    <w:link w:val="a6"/>
    <w:uiPriority w:val="99"/>
    <w:rsid w:val="0040757F"/>
    <w:rPr>
      <w:lang w:val="en-US"/>
    </w:rPr>
  </w:style>
  <w:style w:type="character" w:customStyle="1" w:styleId="aa">
    <w:name w:val="Нижний колонтитул Знак"/>
    <w:basedOn w:val="a0"/>
    <w:link w:val="a9"/>
    <w:uiPriority w:val="99"/>
    <w:rsid w:val="0040757F"/>
    <w:rPr>
      <w:lang w:val="en-US"/>
    </w:rPr>
  </w:style>
  <w:style w:type="paragraph" w:styleId="ae">
    <w:name w:val="No Spacing"/>
    <w:uiPriority w:val="1"/>
    <w:qFormat/>
    <w:rsid w:val="0040757F"/>
    <w:rPr>
      <w:rFonts w:asciiTheme="minorHAnsi" w:eastAsiaTheme="minorHAnsi" w:hAnsiTheme="minorHAnsi" w:cstheme="minorBidi"/>
      <w:sz w:val="22"/>
      <w:szCs w:val="22"/>
      <w:lang w:eastAsia="en-US"/>
    </w:rPr>
  </w:style>
  <w:style w:type="paragraph" w:customStyle="1" w:styleId="ConsPlusTitle">
    <w:name w:val="ConsPlusTitle"/>
    <w:rsid w:val="0040757F"/>
    <w:pPr>
      <w:widowControl w:val="0"/>
      <w:autoSpaceDE w:val="0"/>
      <w:autoSpaceDN w:val="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78120">
      <w:bodyDiv w:val="1"/>
      <w:marLeft w:val="0"/>
      <w:marRight w:val="0"/>
      <w:marTop w:val="0"/>
      <w:marBottom w:val="0"/>
      <w:divBdr>
        <w:top w:val="none" w:sz="0" w:space="0" w:color="auto"/>
        <w:left w:val="none" w:sz="0" w:space="0" w:color="auto"/>
        <w:bottom w:val="none" w:sz="0" w:space="0" w:color="auto"/>
        <w:right w:val="none" w:sz="0" w:space="0" w:color="auto"/>
      </w:divBdr>
    </w:div>
    <w:div w:id="589194016">
      <w:bodyDiv w:val="1"/>
      <w:marLeft w:val="0"/>
      <w:marRight w:val="0"/>
      <w:marTop w:val="0"/>
      <w:marBottom w:val="0"/>
      <w:divBdr>
        <w:top w:val="none" w:sz="0" w:space="0" w:color="auto"/>
        <w:left w:val="none" w:sz="0" w:space="0" w:color="auto"/>
        <w:bottom w:val="none" w:sz="0" w:space="0" w:color="auto"/>
        <w:right w:val="none" w:sz="0" w:space="0" w:color="auto"/>
      </w:divBdr>
    </w:div>
    <w:div w:id="714698036">
      <w:bodyDiv w:val="1"/>
      <w:marLeft w:val="0"/>
      <w:marRight w:val="0"/>
      <w:marTop w:val="0"/>
      <w:marBottom w:val="0"/>
      <w:divBdr>
        <w:top w:val="none" w:sz="0" w:space="0" w:color="auto"/>
        <w:left w:val="none" w:sz="0" w:space="0" w:color="auto"/>
        <w:bottom w:val="none" w:sz="0" w:space="0" w:color="auto"/>
        <w:right w:val="none" w:sz="0" w:space="0" w:color="auto"/>
      </w:divBdr>
    </w:div>
    <w:div w:id="206243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6.jpe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38" Type="http://schemas.openxmlformats.org/officeDocument/2006/relationships/image" Target="media/image127.jpeg"/><Relationship Id="rId16" Type="http://schemas.openxmlformats.org/officeDocument/2006/relationships/image" Target="media/image6.jpeg"/><Relationship Id="rId107" Type="http://schemas.openxmlformats.org/officeDocument/2006/relationships/image" Target="media/image96.jpeg"/><Relationship Id="rId11" Type="http://schemas.openxmlformats.org/officeDocument/2006/relationships/header" Target="header2.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28" Type="http://schemas.openxmlformats.org/officeDocument/2006/relationships/image" Target="media/image117.jpeg"/><Relationship Id="rId144" Type="http://schemas.openxmlformats.org/officeDocument/2006/relationships/image" Target="media/image133.jpeg"/><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4.jpeg"/><Relationship Id="rId22" Type="http://schemas.openxmlformats.org/officeDocument/2006/relationships/hyperlink" Target="https://kadbase.ru/reestr/48-lipeckij/48:20-glipeck/48:20:0012701-plot/48:20:0012701:2606-lipeckaya-obl-g-lipeck-ul-yaa-berzina-v-rajone-doma-16-po-ul-zvezdnoj/" TargetMode="External"/><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jpeg"/><Relationship Id="rId134" Type="http://schemas.openxmlformats.org/officeDocument/2006/relationships/image" Target="media/image123.jpeg"/><Relationship Id="rId139" Type="http://schemas.openxmlformats.org/officeDocument/2006/relationships/image" Target="media/image128.jpeg"/><Relationship Id="rId80" Type="http://schemas.openxmlformats.org/officeDocument/2006/relationships/image" Target="media/image69.jpeg"/><Relationship Id="rId85" Type="http://schemas.openxmlformats.org/officeDocument/2006/relationships/image" Target="media/image74.jpeg"/><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image" Target="media/image92.jpeg"/><Relationship Id="rId108" Type="http://schemas.openxmlformats.org/officeDocument/2006/relationships/image" Target="media/image97.jpeg"/><Relationship Id="rId116" Type="http://schemas.openxmlformats.org/officeDocument/2006/relationships/image" Target="media/image105.jpeg"/><Relationship Id="rId124" Type="http://schemas.openxmlformats.org/officeDocument/2006/relationships/image" Target="media/image113.jpeg"/><Relationship Id="rId129" Type="http://schemas.openxmlformats.org/officeDocument/2006/relationships/image" Target="media/image118.jpeg"/><Relationship Id="rId137" Type="http://schemas.openxmlformats.org/officeDocument/2006/relationships/image" Target="media/image126.jpeg"/><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eg"/><Relationship Id="rId111" Type="http://schemas.openxmlformats.org/officeDocument/2006/relationships/image" Target="media/image100.jpeg"/><Relationship Id="rId132" Type="http://schemas.openxmlformats.org/officeDocument/2006/relationships/image" Target="media/image121.jpeg"/><Relationship Id="rId140" Type="http://schemas.openxmlformats.org/officeDocument/2006/relationships/image" Target="media/image129.jpeg"/><Relationship Id="rId145" Type="http://schemas.openxmlformats.org/officeDocument/2006/relationships/image" Target="media/image13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image" Target="media/image95.jpeg"/><Relationship Id="rId114" Type="http://schemas.openxmlformats.org/officeDocument/2006/relationships/image" Target="media/image103.jpeg"/><Relationship Id="rId119" Type="http://schemas.openxmlformats.org/officeDocument/2006/relationships/image" Target="media/image108.jpeg"/><Relationship Id="rId127" Type="http://schemas.openxmlformats.org/officeDocument/2006/relationships/image" Target="media/image116.jpeg"/><Relationship Id="rId10" Type="http://schemas.openxmlformats.org/officeDocument/2006/relationships/header" Target="header1.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30" Type="http://schemas.openxmlformats.org/officeDocument/2006/relationships/image" Target="media/image119.jpeg"/><Relationship Id="rId135" Type="http://schemas.openxmlformats.org/officeDocument/2006/relationships/image" Target="media/image124.jpeg"/><Relationship Id="rId143" Type="http://schemas.openxmlformats.org/officeDocument/2006/relationships/image" Target="media/image132.jpeg"/><Relationship Id="rId148" Type="http://schemas.openxmlformats.org/officeDocument/2006/relationships/image" Target="media/image137.jpeg"/><Relationship Id="rId4" Type="http://schemas.openxmlformats.org/officeDocument/2006/relationships/settings" Target="settings.xml"/><Relationship Id="rId9" Type="http://schemas.openxmlformats.org/officeDocument/2006/relationships/hyperlink" Target="consultantplus://offline/ref=C95B0662FF9942B29673665F7630F9B3B19DA4A0927594FE5E6A965A48E8D542C5B05B1A226354555995A2t14DG"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jpeg"/><Relationship Id="rId141" Type="http://schemas.openxmlformats.org/officeDocument/2006/relationships/image" Target="media/image130.jpeg"/><Relationship Id="rId146" Type="http://schemas.openxmlformats.org/officeDocument/2006/relationships/image" Target="media/image135.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20.jpeg"/><Relationship Id="rId136" Type="http://schemas.openxmlformats.org/officeDocument/2006/relationships/image" Target="media/image125.jpeg"/><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96630-55A6-4848-8D4C-9593D71C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1</Pages>
  <Words>20735</Words>
  <Characters>118191</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Munitcom</Company>
  <LinksUpToDate>false</LinksUpToDate>
  <CharactersWithSpaces>138649</CharactersWithSpaces>
  <SharedDoc>false</SharedDoc>
  <HLinks>
    <vt:vector size="6" baseType="variant">
      <vt:variant>
        <vt:i4>6225926</vt:i4>
      </vt:variant>
      <vt:variant>
        <vt:i4>3</vt:i4>
      </vt:variant>
      <vt:variant>
        <vt:i4>0</vt:i4>
      </vt:variant>
      <vt:variant>
        <vt:i4>5</vt:i4>
      </vt:variant>
      <vt:variant>
        <vt:lpwstr>consultantplus://offline/ref=C95B0662FF9942B29673665F7630F9B3B19DA4A0927594FE5E6A965A48E8D542C5B05B1A226354555995A2t14DG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4</cp:revision>
  <cp:lastPrinted>2022-02-04T07:01:00Z</cp:lastPrinted>
  <dcterms:created xsi:type="dcterms:W3CDTF">2022-02-14T06:31:00Z</dcterms:created>
  <dcterms:modified xsi:type="dcterms:W3CDTF">2022-02-14T06:33:00Z</dcterms:modified>
</cp:coreProperties>
</file>