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18F7" w:rsidRPr="00241105" w:rsidRDefault="009518F7" w:rsidP="00C23ABF">
      <w:pPr>
        <w:jc w:val="center"/>
        <w:rPr>
          <w:rFonts w:ascii="Times New Roman CYR" w:hAnsi="Times New Roman CYR"/>
          <w:b/>
          <w:sz w:val="36"/>
          <w:szCs w:val="32"/>
          <w:lang w:val="en-US"/>
        </w:rPr>
      </w:pPr>
    </w:p>
    <w:p w:rsidR="00C23ABF" w:rsidRPr="00C565CA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Default="00BA2F17" w:rsidP="00B41E39">
      <w:pPr>
        <w:rPr>
          <w:rFonts w:ascii="Times New Roman CYR" w:hAnsi="Times New Roman CYR"/>
          <w:b/>
          <w:sz w:val="24"/>
        </w:rPr>
      </w:pPr>
      <w:r>
        <w:rPr>
          <w:noProof/>
        </w:rPr>
        <w:drawing>
          <wp:anchor distT="0" distB="0" distL="114935" distR="114935" simplePos="0" relativeHeight="251656704" behindDoc="0" locked="0" layoutInCell="0" allowOverlap="1">
            <wp:simplePos x="0" y="0"/>
            <wp:positionH relativeFrom="page">
              <wp:posOffset>3661410</wp:posOffset>
            </wp:positionH>
            <wp:positionV relativeFrom="page">
              <wp:posOffset>288290</wp:posOffset>
            </wp:positionV>
            <wp:extent cx="467995" cy="574040"/>
            <wp:effectExtent l="0" t="0" r="8255" b="0"/>
            <wp:wrapSquare wrapText="bothSides"/>
            <wp:docPr id="5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995" cy="574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A2F17">
        <w:rPr>
          <w:rFonts w:ascii="Times New Roman CYR" w:hAnsi="Times New Roman CYR"/>
          <w:szCs w:val="28"/>
        </w:rPr>
        <w:t>29</w:t>
      </w:r>
      <w:r>
        <w:rPr>
          <w:rFonts w:ascii="Times New Roman CYR" w:hAnsi="Times New Roman CYR"/>
          <w:szCs w:val="28"/>
        </w:rPr>
        <w:t>.12.2017</w:t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BA2F17">
        <w:rPr>
          <w:rFonts w:ascii="Times New Roman CYR" w:hAnsi="Times New Roman CYR"/>
          <w:szCs w:val="28"/>
        </w:rPr>
        <w:t xml:space="preserve">№ </w:t>
      </w:r>
      <w:r w:rsidRPr="00BA2F17">
        <w:rPr>
          <w:rFonts w:ascii="Times New Roman CYR" w:hAnsi="Times New Roman CYR"/>
          <w:szCs w:val="28"/>
        </w:rPr>
        <w:t>2640</w:t>
      </w:r>
    </w:p>
    <w:p w:rsidR="00AC7DF6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г.Липецк</w:t>
      </w:r>
    </w:p>
    <w:p w:rsidR="009969A6" w:rsidRDefault="009969A6" w:rsidP="00E24074">
      <w:pPr>
        <w:jc w:val="center"/>
        <w:rPr>
          <w:rFonts w:ascii="Times New Roman CYR" w:hAnsi="Times New Roman CYR"/>
          <w:szCs w:val="28"/>
        </w:rPr>
      </w:pPr>
    </w:p>
    <w:p w:rsidR="00A014F1" w:rsidRPr="00E24074" w:rsidRDefault="00A014F1" w:rsidP="00E24074">
      <w:pPr>
        <w:jc w:val="center"/>
        <w:rPr>
          <w:rFonts w:ascii="Times New Roman CYR" w:hAnsi="Times New Roman CYR"/>
          <w:szCs w:val="28"/>
        </w:rPr>
      </w:pPr>
    </w:p>
    <w:p w:rsidR="00C671CB" w:rsidRDefault="00B34903" w:rsidP="00B34903">
      <w:pPr>
        <w:jc w:val="both"/>
        <w:rPr>
          <w:szCs w:val="28"/>
        </w:rPr>
      </w:pPr>
      <w:r w:rsidRPr="00616641">
        <w:rPr>
          <w:szCs w:val="28"/>
        </w:rPr>
        <w:t xml:space="preserve">О внесении изменений в постановление </w:t>
      </w:r>
    </w:p>
    <w:p w:rsidR="00C671CB" w:rsidRDefault="00B34903" w:rsidP="00B34903">
      <w:pPr>
        <w:jc w:val="both"/>
        <w:rPr>
          <w:szCs w:val="28"/>
        </w:rPr>
      </w:pPr>
      <w:r w:rsidRPr="00616641">
        <w:rPr>
          <w:szCs w:val="28"/>
        </w:rPr>
        <w:t xml:space="preserve">администрации города Липецка </w:t>
      </w:r>
    </w:p>
    <w:p w:rsidR="00B34903" w:rsidRDefault="00B34903" w:rsidP="00B34903">
      <w:pPr>
        <w:jc w:val="both"/>
        <w:rPr>
          <w:szCs w:val="28"/>
        </w:rPr>
      </w:pPr>
      <w:r w:rsidRPr="00616641">
        <w:rPr>
          <w:szCs w:val="28"/>
        </w:rPr>
        <w:t xml:space="preserve">от </w:t>
      </w:r>
      <w:r w:rsidR="00C671CB">
        <w:rPr>
          <w:szCs w:val="28"/>
        </w:rPr>
        <w:t>14.10.2016 №1857</w:t>
      </w:r>
    </w:p>
    <w:p w:rsidR="00B34903" w:rsidRPr="008D129A" w:rsidRDefault="00B34903" w:rsidP="00B34903">
      <w:pPr>
        <w:jc w:val="both"/>
        <w:rPr>
          <w:sz w:val="24"/>
          <w:szCs w:val="28"/>
        </w:rPr>
      </w:pPr>
    </w:p>
    <w:p w:rsidR="009969A6" w:rsidRPr="008D129A" w:rsidRDefault="009969A6" w:rsidP="00B34903">
      <w:pPr>
        <w:jc w:val="both"/>
        <w:rPr>
          <w:sz w:val="24"/>
          <w:szCs w:val="28"/>
        </w:rPr>
      </w:pPr>
    </w:p>
    <w:p w:rsidR="00A014F1" w:rsidRPr="008D129A" w:rsidRDefault="00A014F1" w:rsidP="00B34903">
      <w:pPr>
        <w:jc w:val="both"/>
        <w:rPr>
          <w:sz w:val="24"/>
          <w:szCs w:val="28"/>
        </w:rPr>
      </w:pPr>
    </w:p>
    <w:p w:rsidR="00B34903" w:rsidRPr="00AF0D02" w:rsidRDefault="003F66DD" w:rsidP="00B34903">
      <w:pPr>
        <w:ind w:firstLine="709"/>
        <w:jc w:val="both"/>
        <w:rPr>
          <w:szCs w:val="28"/>
        </w:rPr>
      </w:pPr>
      <w:r w:rsidRPr="00AF0D02">
        <w:rPr>
          <w:szCs w:val="28"/>
        </w:rPr>
        <w:t>В соответствии с решени</w:t>
      </w:r>
      <w:r w:rsidR="00E82660">
        <w:rPr>
          <w:szCs w:val="28"/>
        </w:rPr>
        <w:t>ем</w:t>
      </w:r>
      <w:r w:rsidRPr="00AF0D02">
        <w:rPr>
          <w:szCs w:val="28"/>
        </w:rPr>
        <w:t xml:space="preserve"> Липецкого городского Совета депутатов</w:t>
      </w:r>
      <w:r w:rsidR="006039CC" w:rsidRPr="00AF0D02">
        <w:rPr>
          <w:szCs w:val="28"/>
        </w:rPr>
        <w:t xml:space="preserve">                     </w:t>
      </w:r>
      <w:r w:rsidR="008D129A">
        <w:rPr>
          <w:szCs w:val="28"/>
        </w:rPr>
        <w:t xml:space="preserve"> </w:t>
      </w:r>
      <w:r w:rsidR="0045501C">
        <w:rPr>
          <w:szCs w:val="28"/>
        </w:rPr>
        <w:t>от 28.11.2017 № 527</w:t>
      </w:r>
      <w:r w:rsidRPr="00AF0D02">
        <w:rPr>
          <w:szCs w:val="28"/>
        </w:rPr>
        <w:t xml:space="preserve"> «</w:t>
      </w:r>
      <w:r w:rsidR="00E742BF" w:rsidRPr="00AF0D02">
        <w:rPr>
          <w:szCs w:val="28"/>
        </w:rPr>
        <w:t xml:space="preserve">О </w:t>
      </w:r>
      <w:r w:rsidR="00025F36" w:rsidRPr="00AF0D02">
        <w:rPr>
          <w:szCs w:val="28"/>
        </w:rPr>
        <w:t>внесении изменений в бюджет</w:t>
      </w:r>
      <w:r w:rsidR="00E742BF" w:rsidRPr="00AF0D02">
        <w:rPr>
          <w:szCs w:val="28"/>
        </w:rPr>
        <w:t xml:space="preserve"> города Липецка на 201</w:t>
      </w:r>
      <w:r w:rsidR="00C671CB" w:rsidRPr="00AF0D02">
        <w:rPr>
          <w:szCs w:val="28"/>
        </w:rPr>
        <w:t>7</w:t>
      </w:r>
      <w:r w:rsidR="00E742BF" w:rsidRPr="00AF0D02">
        <w:rPr>
          <w:szCs w:val="28"/>
        </w:rPr>
        <w:t xml:space="preserve"> год</w:t>
      </w:r>
      <w:r w:rsidR="00C671CB" w:rsidRPr="00AF0D02">
        <w:rPr>
          <w:szCs w:val="28"/>
        </w:rPr>
        <w:t xml:space="preserve"> и на плановый период 2018 и 2019 годов</w:t>
      </w:r>
      <w:r w:rsidRPr="00AF0D02">
        <w:rPr>
          <w:szCs w:val="28"/>
        </w:rPr>
        <w:t>»</w:t>
      </w:r>
      <w:r w:rsidR="00B34903" w:rsidRPr="00AF0D02">
        <w:rPr>
          <w:szCs w:val="28"/>
        </w:rPr>
        <w:t>, администрация г</w:t>
      </w:r>
      <w:r w:rsidR="00B34903" w:rsidRPr="00AF0D02">
        <w:rPr>
          <w:szCs w:val="28"/>
        </w:rPr>
        <w:t>о</w:t>
      </w:r>
      <w:r w:rsidR="00B34903" w:rsidRPr="00AF0D02">
        <w:rPr>
          <w:szCs w:val="28"/>
        </w:rPr>
        <w:t>рода</w:t>
      </w:r>
    </w:p>
    <w:p w:rsidR="00B34903" w:rsidRPr="008D129A" w:rsidRDefault="00B34903" w:rsidP="00B34903">
      <w:pPr>
        <w:jc w:val="both"/>
        <w:rPr>
          <w:sz w:val="24"/>
          <w:szCs w:val="28"/>
        </w:rPr>
      </w:pPr>
    </w:p>
    <w:p w:rsidR="00A014F1" w:rsidRPr="008D129A" w:rsidRDefault="00A014F1" w:rsidP="00B34903">
      <w:pPr>
        <w:jc w:val="both"/>
        <w:rPr>
          <w:sz w:val="24"/>
          <w:szCs w:val="28"/>
        </w:rPr>
      </w:pPr>
    </w:p>
    <w:p w:rsidR="00B34903" w:rsidRPr="00616641" w:rsidRDefault="00B34903" w:rsidP="00B34903">
      <w:pPr>
        <w:jc w:val="both"/>
        <w:rPr>
          <w:szCs w:val="28"/>
        </w:rPr>
      </w:pPr>
      <w:r w:rsidRPr="00616641">
        <w:rPr>
          <w:szCs w:val="28"/>
        </w:rPr>
        <w:t>П О С Т А Н О В Л Я Е Т:</w:t>
      </w:r>
    </w:p>
    <w:p w:rsidR="00B34903" w:rsidRPr="008D129A" w:rsidRDefault="00B34903" w:rsidP="00B34903">
      <w:pPr>
        <w:jc w:val="both"/>
        <w:rPr>
          <w:sz w:val="24"/>
          <w:szCs w:val="27"/>
        </w:rPr>
      </w:pPr>
    </w:p>
    <w:p w:rsidR="00A014F1" w:rsidRPr="008D129A" w:rsidRDefault="00A014F1" w:rsidP="00B34903">
      <w:pPr>
        <w:jc w:val="both"/>
        <w:rPr>
          <w:sz w:val="24"/>
          <w:szCs w:val="27"/>
        </w:rPr>
      </w:pPr>
    </w:p>
    <w:p w:rsidR="00B34903" w:rsidRDefault="00B34903" w:rsidP="0011329E">
      <w:pPr>
        <w:ind w:firstLine="709"/>
        <w:jc w:val="both"/>
        <w:rPr>
          <w:szCs w:val="28"/>
        </w:rPr>
      </w:pPr>
      <w:r w:rsidRPr="00AC0143">
        <w:rPr>
          <w:szCs w:val="28"/>
        </w:rPr>
        <w:t xml:space="preserve">Внести в постановление администрации города Липецка от </w:t>
      </w:r>
      <w:r w:rsidR="00DA17A9">
        <w:rPr>
          <w:szCs w:val="28"/>
        </w:rPr>
        <w:t>14.10.2016</w:t>
      </w:r>
      <w:r w:rsidRPr="00AC0143">
        <w:rPr>
          <w:szCs w:val="28"/>
        </w:rPr>
        <w:t xml:space="preserve"> </w:t>
      </w:r>
      <w:r>
        <w:rPr>
          <w:szCs w:val="28"/>
        </w:rPr>
        <w:t xml:space="preserve">           </w:t>
      </w:r>
      <w:r w:rsidRPr="00AC0143">
        <w:rPr>
          <w:szCs w:val="28"/>
        </w:rPr>
        <w:t xml:space="preserve">№ </w:t>
      </w:r>
      <w:r w:rsidR="00DA17A9">
        <w:rPr>
          <w:szCs w:val="28"/>
        </w:rPr>
        <w:t xml:space="preserve">1857 </w:t>
      </w:r>
      <w:r w:rsidRPr="00AC0143">
        <w:rPr>
          <w:szCs w:val="28"/>
        </w:rPr>
        <w:t>«Об утверждении муниципальной  программы «Градостроительная деятельность на территории города Липецка на 201</w:t>
      </w:r>
      <w:r w:rsidR="00DA17A9">
        <w:rPr>
          <w:szCs w:val="28"/>
        </w:rPr>
        <w:t>7</w:t>
      </w:r>
      <w:r w:rsidRPr="00AC0143">
        <w:rPr>
          <w:szCs w:val="28"/>
        </w:rPr>
        <w:t>-20</w:t>
      </w:r>
      <w:r w:rsidR="00DA17A9">
        <w:rPr>
          <w:szCs w:val="28"/>
        </w:rPr>
        <w:t xml:space="preserve">22 </w:t>
      </w:r>
      <w:r w:rsidRPr="00AC0143">
        <w:rPr>
          <w:szCs w:val="28"/>
        </w:rPr>
        <w:t>годы»</w:t>
      </w:r>
      <w:r w:rsidRPr="008C4718">
        <w:rPr>
          <w:szCs w:val="28"/>
        </w:rPr>
        <w:t xml:space="preserve"> </w:t>
      </w:r>
      <w:r>
        <w:rPr>
          <w:szCs w:val="28"/>
        </w:rPr>
        <w:t>(в редакции пост</w:t>
      </w:r>
      <w:r>
        <w:rPr>
          <w:szCs w:val="28"/>
        </w:rPr>
        <w:t>а</w:t>
      </w:r>
      <w:r>
        <w:rPr>
          <w:szCs w:val="28"/>
        </w:rPr>
        <w:t>новлени</w:t>
      </w:r>
      <w:r w:rsidR="008921BA">
        <w:rPr>
          <w:szCs w:val="28"/>
        </w:rPr>
        <w:t>й</w:t>
      </w:r>
      <w:r>
        <w:rPr>
          <w:szCs w:val="28"/>
        </w:rPr>
        <w:t xml:space="preserve"> </w:t>
      </w:r>
      <w:r w:rsidR="00DA17A9">
        <w:rPr>
          <w:szCs w:val="28"/>
        </w:rPr>
        <w:t>от 06.12.2016 №</w:t>
      </w:r>
      <w:r w:rsidR="00491CEA">
        <w:rPr>
          <w:szCs w:val="28"/>
        </w:rPr>
        <w:t xml:space="preserve"> </w:t>
      </w:r>
      <w:r w:rsidR="00DA17A9">
        <w:rPr>
          <w:szCs w:val="28"/>
        </w:rPr>
        <w:t>2196, от 03.04.2017 №</w:t>
      </w:r>
      <w:r w:rsidR="00491CEA">
        <w:rPr>
          <w:szCs w:val="28"/>
        </w:rPr>
        <w:t xml:space="preserve"> </w:t>
      </w:r>
      <w:r w:rsidR="00DA17A9">
        <w:rPr>
          <w:szCs w:val="28"/>
        </w:rPr>
        <w:t>500</w:t>
      </w:r>
      <w:r w:rsidR="00491CEA">
        <w:rPr>
          <w:szCs w:val="28"/>
        </w:rPr>
        <w:t>, от 26.05.2017 № 860</w:t>
      </w:r>
      <w:r w:rsidR="009D6062">
        <w:rPr>
          <w:szCs w:val="28"/>
        </w:rPr>
        <w:t xml:space="preserve">, от </w:t>
      </w:r>
      <w:r w:rsidR="004C7B2A" w:rsidRPr="004C7B2A">
        <w:rPr>
          <w:szCs w:val="28"/>
        </w:rPr>
        <w:t>15.08.2017 № 1472</w:t>
      </w:r>
      <w:r w:rsidR="00EF00CD">
        <w:rPr>
          <w:szCs w:val="28"/>
        </w:rPr>
        <w:t>, от 04.09.2017 № 1728</w:t>
      </w:r>
      <w:r>
        <w:rPr>
          <w:szCs w:val="28"/>
        </w:rPr>
        <w:t>),</w:t>
      </w:r>
      <w:r w:rsidRPr="00AC0143">
        <w:rPr>
          <w:szCs w:val="28"/>
        </w:rPr>
        <w:t xml:space="preserve"> следующие изменения:</w:t>
      </w:r>
    </w:p>
    <w:p w:rsidR="005225D1" w:rsidRPr="00CF3DED" w:rsidRDefault="009D6062" w:rsidP="0011329E">
      <w:pPr>
        <w:ind w:firstLine="709"/>
        <w:jc w:val="both"/>
        <w:rPr>
          <w:szCs w:val="28"/>
        </w:rPr>
      </w:pPr>
      <w:r>
        <w:rPr>
          <w:szCs w:val="28"/>
        </w:rPr>
        <w:t>1</w:t>
      </w:r>
      <w:r w:rsidR="005225D1" w:rsidRPr="00CF3DED">
        <w:rPr>
          <w:szCs w:val="28"/>
        </w:rPr>
        <w:t>. В приложении к постановлению:</w:t>
      </w:r>
    </w:p>
    <w:p w:rsidR="00BC1C3E" w:rsidRDefault="00BC1C3E" w:rsidP="00BC1C3E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  <w:r>
        <w:rPr>
          <w:szCs w:val="28"/>
        </w:rPr>
        <w:t>1</w:t>
      </w:r>
      <w:r w:rsidRPr="00CF3DED">
        <w:rPr>
          <w:szCs w:val="28"/>
        </w:rPr>
        <w:t>.1. В разделе 1 «Паспорт муниципальной  программы «Градостроительная деятельность на территории города Липецка на 2017-2022 годы» позици</w:t>
      </w:r>
      <w:r>
        <w:rPr>
          <w:szCs w:val="28"/>
        </w:rPr>
        <w:t>ю</w:t>
      </w:r>
      <w:r w:rsidRPr="00CF3DED">
        <w:rPr>
          <w:szCs w:val="28"/>
        </w:rPr>
        <w:t xml:space="preserve"> «Об</w:t>
      </w:r>
      <w:r w:rsidRPr="00CF3DED">
        <w:rPr>
          <w:szCs w:val="28"/>
        </w:rPr>
        <w:t>ъ</w:t>
      </w:r>
      <w:r w:rsidRPr="00CF3DED">
        <w:rPr>
          <w:szCs w:val="28"/>
        </w:rPr>
        <w:t xml:space="preserve">емы финансирования за счет средств бюджета города Липецка с разбивкой по годам» </w:t>
      </w:r>
      <w:r>
        <w:rPr>
          <w:szCs w:val="28"/>
        </w:rPr>
        <w:t>изложить в следующей редакции:</w:t>
      </w: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69"/>
        <w:gridCol w:w="5954"/>
      </w:tblGrid>
      <w:tr w:rsidR="00BC1C3E" w:rsidRPr="00F9720D" w:rsidTr="00BE53C9">
        <w:tc>
          <w:tcPr>
            <w:tcW w:w="3969" w:type="dxa"/>
          </w:tcPr>
          <w:p w:rsidR="00BC1C3E" w:rsidRPr="00F9720D" w:rsidRDefault="00BC1C3E" w:rsidP="00044DE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9720D">
              <w:rPr>
                <w:rFonts w:ascii="Times New Roman" w:hAnsi="Times New Roman" w:cs="Times New Roman"/>
                <w:sz w:val="28"/>
                <w:szCs w:val="28"/>
              </w:rPr>
              <w:t>Объемы финансирования за счет средств бюджета города Липецка с разбивкой по годам</w:t>
            </w:r>
          </w:p>
        </w:tc>
        <w:tc>
          <w:tcPr>
            <w:tcW w:w="5954" w:type="dxa"/>
          </w:tcPr>
          <w:p w:rsidR="00BC1C3E" w:rsidRPr="00F9720D" w:rsidRDefault="00BC1C3E" w:rsidP="00044DE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720D">
              <w:rPr>
                <w:rFonts w:ascii="Times New Roman" w:hAnsi="Times New Roman" w:cs="Times New Roman"/>
                <w:sz w:val="28"/>
                <w:szCs w:val="28"/>
              </w:rPr>
              <w:t xml:space="preserve">Общий объем финансирования составляет </w:t>
            </w:r>
          </w:p>
          <w:p w:rsidR="00BC1C3E" w:rsidRPr="00F9720D" w:rsidRDefault="00BC1C3E" w:rsidP="00044DE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720D">
              <w:rPr>
                <w:rFonts w:ascii="Times New Roman" w:hAnsi="Times New Roman" w:cs="Times New Roman"/>
                <w:sz w:val="28"/>
                <w:szCs w:val="28"/>
              </w:rPr>
              <w:t>1065172,9 тыс. рублей, в том числе по годам:</w:t>
            </w:r>
          </w:p>
          <w:p w:rsidR="00BC1C3E" w:rsidRPr="00F9720D" w:rsidRDefault="00BC1C3E" w:rsidP="00044DE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720D">
              <w:rPr>
                <w:rFonts w:ascii="Times New Roman" w:hAnsi="Times New Roman" w:cs="Times New Roman"/>
                <w:sz w:val="28"/>
                <w:szCs w:val="28"/>
              </w:rPr>
              <w:t>2017 год – 168311,9 тыс. рублей</w:t>
            </w:r>
          </w:p>
          <w:p w:rsidR="00BC1C3E" w:rsidRPr="00F9720D" w:rsidRDefault="00BC1C3E" w:rsidP="00044DE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720D">
              <w:rPr>
                <w:rFonts w:ascii="Times New Roman" w:hAnsi="Times New Roman" w:cs="Times New Roman"/>
                <w:sz w:val="28"/>
                <w:szCs w:val="28"/>
              </w:rPr>
              <w:t>2018 год – 336972,2 тыс. рублей</w:t>
            </w:r>
          </w:p>
          <w:p w:rsidR="00BC1C3E" w:rsidRPr="00F9720D" w:rsidRDefault="00BC1C3E" w:rsidP="00044DE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720D">
              <w:rPr>
                <w:rFonts w:ascii="Times New Roman" w:hAnsi="Times New Roman" w:cs="Times New Roman"/>
                <w:sz w:val="28"/>
                <w:szCs w:val="28"/>
              </w:rPr>
              <w:t>2019 год - 139972,2 тыс. рублей</w:t>
            </w:r>
          </w:p>
          <w:p w:rsidR="00BC1C3E" w:rsidRPr="00F9720D" w:rsidRDefault="00BC1C3E" w:rsidP="00044DE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720D">
              <w:rPr>
                <w:rFonts w:ascii="Times New Roman" w:hAnsi="Times New Roman" w:cs="Times New Roman"/>
                <w:sz w:val="28"/>
                <w:szCs w:val="28"/>
              </w:rPr>
              <w:t>2020 год - 139972,2 тыс. рублей</w:t>
            </w:r>
          </w:p>
          <w:p w:rsidR="00BC1C3E" w:rsidRPr="00F9720D" w:rsidRDefault="00BC1C3E" w:rsidP="00044DE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720D">
              <w:rPr>
                <w:rFonts w:ascii="Times New Roman" w:hAnsi="Times New Roman" w:cs="Times New Roman"/>
                <w:sz w:val="28"/>
                <w:szCs w:val="28"/>
              </w:rPr>
              <w:t>2021 год - 139972,2 тыс. рублей</w:t>
            </w:r>
          </w:p>
          <w:p w:rsidR="00BC1C3E" w:rsidRPr="00F9720D" w:rsidRDefault="00BC1C3E" w:rsidP="00F9720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720D">
              <w:rPr>
                <w:rFonts w:ascii="Times New Roman" w:hAnsi="Times New Roman" w:cs="Times New Roman"/>
                <w:sz w:val="28"/>
                <w:szCs w:val="28"/>
              </w:rPr>
              <w:t>2022 год - 139972,2 тыс. рублей</w:t>
            </w:r>
          </w:p>
        </w:tc>
      </w:tr>
    </w:tbl>
    <w:p w:rsidR="002F0FC8" w:rsidRPr="00CF3DED" w:rsidRDefault="005A6F21" w:rsidP="0011329E">
      <w:pPr>
        <w:ind w:firstLine="709"/>
        <w:jc w:val="both"/>
        <w:rPr>
          <w:szCs w:val="28"/>
        </w:rPr>
      </w:pPr>
      <w:r>
        <w:rPr>
          <w:szCs w:val="28"/>
        </w:rPr>
        <w:t>1</w:t>
      </w:r>
      <w:r w:rsidR="002F0FC8" w:rsidRPr="00CF3DED">
        <w:rPr>
          <w:szCs w:val="28"/>
        </w:rPr>
        <w:t>.2. В разделе 5 «Подпрограммы муниципальной программы</w:t>
      </w:r>
      <w:r w:rsidR="00A36846" w:rsidRPr="00CF3DED">
        <w:rPr>
          <w:szCs w:val="28"/>
        </w:rPr>
        <w:t>» в</w:t>
      </w:r>
      <w:r w:rsidR="002F0FC8" w:rsidRPr="00CF3DED">
        <w:rPr>
          <w:szCs w:val="28"/>
        </w:rPr>
        <w:t xml:space="preserve"> таблице «Сведения об основных мероприятиях муниципальной программы города </w:t>
      </w:r>
      <w:r w:rsidR="002F0FC8" w:rsidRPr="00CF3DED">
        <w:rPr>
          <w:szCs w:val="28"/>
        </w:rPr>
        <w:lastRenderedPageBreak/>
        <w:t>Липецка «Градостроительная деятельность на территории города Липецка на 201</w:t>
      </w:r>
      <w:r w:rsidR="00687B5E" w:rsidRPr="00CF3DED">
        <w:rPr>
          <w:szCs w:val="28"/>
        </w:rPr>
        <w:t>7</w:t>
      </w:r>
      <w:r w:rsidR="002F0FC8" w:rsidRPr="00CF3DED">
        <w:rPr>
          <w:szCs w:val="28"/>
        </w:rPr>
        <w:t>-20</w:t>
      </w:r>
      <w:r w:rsidR="00687B5E" w:rsidRPr="00CF3DED">
        <w:rPr>
          <w:szCs w:val="28"/>
        </w:rPr>
        <w:t>22</w:t>
      </w:r>
      <w:r w:rsidR="002F0FC8" w:rsidRPr="00CF3DED">
        <w:rPr>
          <w:szCs w:val="28"/>
        </w:rPr>
        <w:t xml:space="preserve"> годы»:</w:t>
      </w:r>
    </w:p>
    <w:p w:rsidR="002F0FC8" w:rsidRPr="00EF3F9B" w:rsidRDefault="002F0FC8" w:rsidP="0011329E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EF3F9B">
        <w:rPr>
          <w:szCs w:val="28"/>
        </w:rPr>
        <w:t xml:space="preserve">а) </w:t>
      </w:r>
      <w:r w:rsidR="004D341B" w:rsidRPr="00EF3F9B">
        <w:rPr>
          <w:szCs w:val="28"/>
        </w:rPr>
        <w:t xml:space="preserve">в пункте 1 </w:t>
      </w:r>
      <w:r w:rsidR="009E4441" w:rsidRPr="00EF3F9B">
        <w:rPr>
          <w:szCs w:val="28"/>
        </w:rPr>
        <w:t>в графе «2017 год»</w:t>
      </w:r>
      <w:r w:rsidRPr="00EF3F9B">
        <w:rPr>
          <w:szCs w:val="28"/>
        </w:rPr>
        <w:t xml:space="preserve"> </w:t>
      </w:r>
      <w:r w:rsidR="00EF3F9B" w:rsidRPr="00EF3F9B">
        <w:rPr>
          <w:szCs w:val="28"/>
        </w:rPr>
        <w:t xml:space="preserve">цифры </w:t>
      </w:r>
      <w:r w:rsidRPr="00EF3F9B">
        <w:rPr>
          <w:szCs w:val="28"/>
        </w:rPr>
        <w:t>«</w:t>
      </w:r>
      <w:r w:rsidR="00124AD7" w:rsidRPr="00EF3F9B">
        <w:rPr>
          <w:szCs w:val="28"/>
        </w:rPr>
        <w:t>153956,5</w:t>
      </w:r>
      <w:r w:rsidRPr="00EF3F9B">
        <w:rPr>
          <w:szCs w:val="28"/>
        </w:rPr>
        <w:t>» заменить цифрами «</w:t>
      </w:r>
      <w:r w:rsidR="00DF61F9" w:rsidRPr="00EF3F9B">
        <w:rPr>
          <w:szCs w:val="28"/>
        </w:rPr>
        <w:t>168</w:t>
      </w:r>
      <w:r w:rsidR="00463F5F">
        <w:rPr>
          <w:szCs w:val="28"/>
        </w:rPr>
        <w:t>311,9</w:t>
      </w:r>
      <w:r w:rsidRPr="00EF3F9B">
        <w:rPr>
          <w:szCs w:val="28"/>
        </w:rPr>
        <w:t>»</w:t>
      </w:r>
      <w:r w:rsidR="00DF61F9" w:rsidRPr="00EF3F9B">
        <w:rPr>
          <w:szCs w:val="28"/>
        </w:rPr>
        <w:t xml:space="preserve">, </w:t>
      </w:r>
      <w:r w:rsidR="009E4441" w:rsidRPr="00EF3F9B">
        <w:rPr>
          <w:szCs w:val="28"/>
        </w:rPr>
        <w:t xml:space="preserve">в графе «2018 год» </w:t>
      </w:r>
      <w:r w:rsidR="00DF61F9" w:rsidRPr="00EF3F9B">
        <w:rPr>
          <w:szCs w:val="28"/>
        </w:rPr>
        <w:t>цифры «139972,2» зам</w:t>
      </w:r>
      <w:r w:rsidR="00DF61F9" w:rsidRPr="00EF3F9B">
        <w:rPr>
          <w:szCs w:val="28"/>
        </w:rPr>
        <w:t>е</w:t>
      </w:r>
      <w:r w:rsidR="00DF61F9" w:rsidRPr="00EF3F9B">
        <w:rPr>
          <w:szCs w:val="28"/>
        </w:rPr>
        <w:t>нить цифрами «336972,2»</w:t>
      </w:r>
      <w:r w:rsidRPr="00EF3F9B">
        <w:rPr>
          <w:szCs w:val="28"/>
        </w:rPr>
        <w:t>;</w:t>
      </w:r>
    </w:p>
    <w:p w:rsidR="002F0FC8" w:rsidRPr="00A3374E" w:rsidRDefault="002F0FC8" w:rsidP="0011329E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A3374E">
        <w:rPr>
          <w:szCs w:val="28"/>
        </w:rPr>
        <w:t xml:space="preserve">б) </w:t>
      </w:r>
      <w:r w:rsidR="00A3374E" w:rsidRPr="00A3374E">
        <w:rPr>
          <w:szCs w:val="28"/>
        </w:rPr>
        <w:t>в строке «Подпрограмма 1 «Развитие территории города Липецка»</w:t>
      </w:r>
      <w:r w:rsidRPr="00A3374E">
        <w:rPr>
          <w:szCs w:val="28"/>
        </w:rPr>
        <w:t xml:space="preserve"> цифры «</w:t>
      </w:r>
      <w:r w:rsidR="00124AD7">
        <w:rPr>
          <w:szCs w:val="28"/>
        </w:rPr>
        <w:t>153956,5</w:t>
      </w:r>
      <w:r w:rsidRPr="00A3374E">
        <w:rPr>
          <w:szCs w:val="28"/>
        </w:rPr>
        <w:t>» заменить цифрами «</w:t>
      </w:r>
      <w:r w:rsidR="00F11E24">
        <w:rPr>
          <w:szCs w:val="28"/>
        </w:rPr>
        <w:t>153</w:t>
      </w:r>
      <w:r w:rsidR="00D74DDB">
        <w:rPr>
          <w:szCs w:val="28"/>
        </w:rPr>
        <w:t>811,9</w:t>
      </w:r>
      <w:r w:rsidRPr="00A3374E">
        <w:rPr>
          <w:szCs w:val="28"/>
        </w:rPr>
        <w:t>»;</w:t>
      </w:r>
    </w:p>
    <w:p w:rsidR="007F4D43" w:rsidRDefault="00F11E24" w:rsidP="0011329E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в</w:t>
      </w:r>
      <w:r w:rsidR="003E2E76">
        <w:rPr>
          <w:szCs w:val="28"/>
        </w:rPr>
        <w:t xml:space="preserve">) </w:t>
      </w:r>
      <w:r w:rsidR="007F4D43" w:rsidRPr="0095062E">
        <w:rPr>
          <w:szCs w:val="28"/>
        </w:rPr>
        <w:t xml:space="preserve">в пункте </w:t>
      </w:r>
      <w:r w:rsidR="007F4D43">
        <w:rPr>
          <w:szCs w:val="28"/>
        </w:rPr>
        <w:t>1.3</w:t>
      </w:r>
      <w:r w:rsidR="007F4D43" w:rsidRPr="0095062E">
        <w:rPr>
          <w:szCs w:val="28"/>
        </w:rPr>
        <w:t xml:space="preserve"> цифры «</w:t>
      </w:r>
      <w:r w:rsidR="00124AD7">
        <w:rPr>
          <w:szCs w:val="28"/>
        </w:rPr>
        <w:t>136896,5</w:t>
      </w:r>
      <w:r w:rsidR="007F4D43" w:rsidRPr="0095062E">
        <w:rPr>
          <w:szCs w:val="28"/>
        </w:rPr>
        <w:t>» заменить цифрами «</w:t>
      </w:r>
      <w:r w:rsidR="003E2E76">
        <w:rPr>
          <w:szCs w:val="28"/>
        </w:rPr>
        <w:t>1367</w:t>
      </w:r>
      <w:r w:rsidR="00D74DDB">
        <w:rPr>
          <w:szCs w:val="28"/>
        </w:rPr>
        <w:t>51,9</w:t>
      </w:r>
      <w:r w:rsidR="007F4D43" w:rsidRPr="0095062E">
        <w:rPr>
          <w:szCs w:val="28"/>
        </w:rPr>
        <w:t>»;</w:t>
      </w:r>
    </w:p>
    <w:p w:rsidR="002D25E3" w:rsidRDefault="002D25E3" w:rsidP="002D25E3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 xml:space="preserve">г) </w:t>
      </w:r>
      <w:r w:rsidRPr="00EF3F9B">
        <w:rPr>
          <w:szCs w:val="28"/>
        </w:rPr>
        <w:t xml:space="preserve">в пункте </w:t>
      </w:r>
      <w:r>
        <w:rPr>
          <w:szCs w:val="28"/>
        </w:rPr>
        <w:t>2</w:t>
      </w:r>
      <w:r w:rsidRPr="00EF3F9B">
        <w:rPr>
          <w:szCs w:val="28"/>
        </w:rPr>
        <w:t xml:space="preserve"> в графе «2017 год» цифр</w:t>
      </w:r>
      <w:r>
        <w:rPr>
          <w:szCs w:val="28"/>
        </w:rPr>
        <w:t>у</w:t>
      </w:r>
      <w:r w:rsidRPr="00EF3F9B">
        <w:rPr>
          <w:szCs w:val="28"/>
        </w:rPr>
        <w:t xml:space="preserve"> «</w:t>
      </w:r>
      <w:r>
        <w:rPr>
          <w:szCs w:val="28"/>
        </w:rPr>
        <w:t>0</w:t>
      </w:r>
      <w:r w:rsidRPr="00EF3F9B">
        <w:rPr>
          <w:szCs w:val="28"/>
        </w:rPr>
        <w:t>» заменить цифрами «</w:t>
      </w:r>
      <w:r>
        <w:rPr>
          <w:szCs w:val="28"/>
        </w:rPr>
        <w:t>14500,0</w:t>
      </w:r>
      <w:r w:rsidRPr="00EF3F9B">
        <w:rPr>
          <w:szCs w:val="28"/>
        </w:rPr>
        <w:t>», в графе «2018 год» цифр</w:t>
      </w:r>
      <w:r>
        <w:rPr>
          <w:szCs w:val="28"/>
        </w:rPr>
        <w:t>у</w:t>
      </w:r>
      <w:r w:rsidRPr="00EF3F9B">
        <w:rPr>
          <w:szCs w:val="28"/>
        </w:rPr>
        <w:t xml:space="preserve"> «</w:t>
      </w:r>
      <w:r>
        <w:rPr>
          <w:szCs w:val="28"/>
        </w:rPr>
        <w:t>0</w:t>
      </w:r>
      <w:r w:rsidRPr="00EF3F9B">
        <w:rPr>
          <w:szCs w:val="28"/>
        </w:rPr>
        <w:t>» зам</w:t>
      </w:r>
      <w:r w:rsidRPr="00EF3F9B">
        <w:rPr>
          <w:szCs w:val="28"/>
        </w:rPr>
        <w:t>е</w:t>
      </w:r>
      <w:r w:rsidRPr="00EF3F9B">
        <w:rPr>
          <w:szCs w:val="28"/>
        </w:rPr>
        <w:t>нить цифрами «</w:t>
      </w:r>
      <w:r>
        <w:rPr>
          <w:szCs w:val="28"/>
        </w:rPr>
        <w:t>197000,0</w:t>
      </w:r>
      <w:r w:rsidRPr="00EF3F9B">
        <w:rPr>
          <w:szCs w:val="28"/>
        </w:rPr>
        <w:t>»</w:t>
      </w:r>
      <w:r w:rsidRPr="0095062E">
        <w:rPr>
          <w:szCs w:val="28"/>
        </w:rPr>
        <w:t>;</w:t>
      </w:r>
    </w:p>
    <w:p w:rsidR="0048743A" w:rsidRPr="0095062E" w:rsidRDefault="0048743A" w:rsidP="002D25E3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 xml:space="preserve">д) </w:t>
      </w:r>
      <w:r w:rsidRPr="00EF3F9B">
        <w:rPr>
          <w:szCs w:val="28"/>
        </w:rPr>
        <w:t xml:space="preserve">в пункте </w:t>
      </w:r>
      <w:r>
        <w:rPr>
          <w:szCs w:val="28"/>
        </w:rPr>
        <w:t>2.1</w:t>
      </w:r>
      <w:r w:rsidRPr="00EF3F9B">
        <w:rPr>
          <w:szCs w:val="28"/>
        </w:rPr>
        <w:t xml:space="preserve"> в графе «2017 год» цифр</w:t>
      </w:r>
      <w:r>
        <w:rPr>
          <w:szCs w:val="28"/>
        </w:rPr>
        <w:t>у</w:t>
      </w:r>
      <w:r w:rsidRPr="00EF3F9B">
        <w:rPr>
          <w:szCs w:val="28"/>
        </w:rPr>
        <w:t xml:space="preserve"> «</w:t>
      </w:r>
      <w:r>
        <w:rPr>
          <w:szCs w:val="28"/>
        </w:rPr>
        <w:t>0</w:t>
      </w:r>
      <w:r w:rsidRPr="00EF3F9B">
        <w:rPr>
          <w:szCs w:val="28"/>
        </w:rPr>
        <w:t>» заменить цифрами «</w:t>
      </w:r>
      <w:r>
        <w:rPr>
          <w:szCs w:val="28"/>
        </w:rPr>
        <w:t>14500,0</w:t>
      </w:r>
      <w:r w:rsidRPr="00EF3F9B">
        <w:rPr>
          <w:szCs w:val="28"/>
        </w:rPr>
        <w:t>», в графе «2018 год» цифр</w:t>
      </w:r>
      <w:r>
        <w:rPr>
          <w:szCs w:val="28"/>
        </w:rPr>
        <w:t>у</w:t>
      </w:r>
      <w:r w:rsidRPr="00EF3F9B">
        <w:rPr>
          <w:szCs w:val="28"/>
        </w:rPr>
        <w:t xml:space="preserve"> «</w:t>
      </w:r>
      <w:r>
        <w:rPr>
          <w:szCs w:val="28"/>
        </w:rPr>
        <w:t>0</w:t>
      </w:r>
      <w:r w:rsidRPr="00EF3F9B">
        <w:rPr>
          <w:szCs w:val="28"/>
        </w:rPr>
        <w:t>» зам</w:t>
      </w:r>
      <w:r w:rsidRPr="00EF3F9B">
        <w:rPr>
          <w:szCs w:val="28"/>
        </w:rPr>
        <w:t>е</w:t>
      </w:r>
      <w:r w:rsidRPr="00EF3F9B">
        <w:rPr>
          <w:szCs w:val="28"/>
        </w:rPr>
        <w:t>нить цифрами «</w:t>
      </w:r>
      <w:r>
        <w:rPr>
          <w:szCs w:val="28"/>
        </w:rPr>
        <w:t>197000,0</w:t>
      </w:r>
      <w:r w:rsidRPr="00EF3F9B">
        <w:rPr>
          <w:szCs w:val="28"/>
        </w:rPr>
        <w:t>»</w:t>
      </w:r>
      <w:r>
        <w:rPr>
          <w:szCs w:val="28"/>
        </w:rPr>
        <w:t>.</w:t>
      </w:r>
    </w:p>
    <w:p w:rsidR="00933D6F" w:rsidRPr="00BC6B70" w:rsidRDefault="005A6F21" w:rsidP="0011329E">
      <w:pPr>
        <w:ind w:firstLine="709"/>
        <w:jc w:val="both"/>
        <w:rPr>
          <w:color w:val="7030A0"/>
          <w:szCs w:val="28"/>
        </w:rPr>
      </w:pPr>
      <w:r>
        <w:rPr>
          <w:szCs w:val="28"/>
        </w:rPr>
        <w:t>1</w:t>
      </w:r>
      <w:r w:rsidR="005C018E" w:rsidRPr="0095062E">
        <w:rPr>
          <w:szCs w:val="28"/>
        </w:rPr>
        <w:t xml:space="preserve">.3. Раздел 6 «Ресурсное обеспечение муниципальной программы» изложить в следующей редакции: </w:t>
      </w:r>
    </w:p>
    <w:p w:rsidR="00933D6F" w:rsidRPr="00BC6B70" w:rsidRDefault="00933D6F" w:rsidP="000C56A1">
      <w:pPr>
        <w:widowControl w:val="0"/>
        <w:autoSpaceDE w:val="0"/>
        <w:autoSpaceDN w:val="0"/>
        <w:adjustRightInd w:val="0"/>
        <w:ind w:firstLine="540"/>
        <w:jc w:val="both"/>
        <w:rPr>
          <w:color w:val="7030A0"/>
          <w:szCs w:val="28"/>
        </w:rPr>
        <w:sectPr w:rsidR="00933D6F" w:rsidRPr="00BC6B70" w:rsidSect="00BF0D95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pgSz w:w="11906" w:h="16838"/>
          <w:pgMar w:top="1134" w:right="567" w:bottom="1134" w:left="1418" w:header="709" w:footer="709" w:gutter="0"/>
          <w:pgNumType w:start="1"/>
          <w:cols w:space="708"/>
          <w:titlePg/>
          <w:docGrid w:linePitch="360"/>
        </w:sectPr>
      </w:pPr>
    </w:p>
    <w:p w:rsidR="00933D6F" w:rsidRPr="003A0DB9" w:rsidRDefault="00391E33" w:rsidP="00933D6F">
      <w:pPr>
        <w:widowControl w:val="0"/>
        <w:autoSpaceDE w:val="0"/>
        <w:autoSpaceDN w:val="0"/>
        <w:adjustRightInd w:val="0"/>
        <w:jc w:val="center"/>
        <w:rPr>
          <w:szCs w:val="28"/>
        </w:rPr>
      </w:pPr>
      <w:r w:rsidRPr="003A0DB9">
        <w:rPr>
          <w:szCs w:val="28"/>
        </w:rPr>
        <w:lastRenderedPageBreak/>
        <w:t>«</w:t>
      </w:r>
      <w:r w:rsidR="00933D6F" w:rsidRPr="003A0DB9">
        <w:rPr>
          <w:szCs w:val="28"/>
        </w:rPr>
        <w:t>6. Ресурсное обеспечение муниципальной программы</w:t>
      </w:r>
    </w:p>
    <w:p w:rsidR="00933D6F" w:rsidRPr="003A0DB9" w:rsidRDefault="00BC7A76" w:rsidP="00BC7A76">
      <w:pPr>
        <w:widowControl w:val="0"/>
        <w:tabs>
          <w:tab w:val="left" w:pos="6150"/>
        </w:tabs>
        <w:autoSpaceDE w:val="0"/>
        <w:autoSpaceDN w:val="0"/>
        <w:adjustRightInd w:val="0"/>
        <w:rPr>
          <w:szCs w:val="28"/>
        </w:rPr>
      </w:pPr>
      <w:r>
        <w:rPr>
          <w:szCs w:val="28"/>
        </w:rPr>
        <w:tab/>
      </w:r>
    </w:p>
    <w:p w:rsidR="00CD0C74" w:rsidRPr="003A0DB9" w:rsidRDefault="00933D6F" w:rsidP="00CD0C74">
      <w:pPr>
        <w:widowControl w:val="0"/>
        <w:autoSpaceDE w:val="0"/>
        <w:autoSpaceDN w:val="0"/>
        <w:adjustRightInd w:val="0"/>
        <w:ind w:left="2124"/>
        <w:jc w:val="center"/>
        <w:rPr>
          <w:szCs w:val="28"/>
        </w:rPr>
      </w:pPr>
      <w:r w:rsidRPr="003A0DB9">
        <w:rPr>
          <w:szCs w:val="28"/>
        </w:rPr>
        <w:t xml:space="preserve">Прогнозная оценка расходов по источникам ресурсного обеспечения на реализацию </w:t>
      </w:r>
    </w:p>
    <w:p w:rsidR="00CD0C74" w:rsidRPr="003A0DB9" w:rsidRDefault="00933D6F" w:rsidP="00CD0C74">
      <w:pPr>
        <w:widowControl w:val="0"/>
        <w:autoSpaceDE w:val="0"/>
        <w:autoSpaceDN w:val="0"/>
        <w:adjustRightInd w:val="0"/>
        <w:ind w:left="2124"/>
        <w:jc w:val="center"/>
        <w:rPr>
          <w:szCs w:val="28"/>
        </w:rPr>
      </w:pPr>
      <w:r w:rsidRPr="003A0DB9">
        <w:rPr>
          <w:szCs w:val="28"/>
        </w:rPr>
        <w:t xml:space="preserve">муниципальной программы города Липецка «Градостроительная деятельность </w:t>
      </w:r>
    </w:p>
    <w:p w:rsidR="00933D6F" w:rsidRPr="003A0DB9" w:rsidRDefault="00933D6F" w:rsidP="00CD0C74">
      <w:pPr>
        <w:widowControl w:val="0"/>
        <w:autoSpaceDE w:val="0"/>
        <w:autoSpaceDN w:val="0"/>
        <w:adjustRightInd w:val="0"/>
        <w:ind w:left="2124"/>
        <w:jc w:val="center"/>
        <w:rPr>
          <w:szCs w:val="28"/>
          <w:vertAlign w:val="superscript"/>
        </w:rPr>
      </w:pPr>
      <w:r w:rsidRPr="003A0DB9">
        <w:rPr>
          <w:szCs w:val="28"/>
        </w:rPr>
        <w:t>на территории города Липецка на 2017-2022 годы»</w:t>
      </w:r>
    </w:p>
    <w:p w:rsidR="00933D6F" w:rsidRPr="003A0DB9" w:rsidRDefault="00933D6F" w:rsidP="00933D6F">
      <w:pPr>
        <w:widowControl w:val="0"/>
        <w:autoSpaceDE w:val="0"/>
        <w:autoSpaceDN w:val="0"/>
        <w:adjustRightInd w:val="0"/>
        <w:jc w:val="center"/>
        <w:rPr>
          <w:sz w:val="18"/>
          <w:szCs w:val="28"/>
        </w:rPr>
      </w:pP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41"/>
        <w:gridCol w:w="3720"/>
        <w:gridCol w:w="2551"/>
        <w:gridCol w:w="1418"/>
        <w:gridCol w:w="1276"/>
        <w:gridCol w:w="1417"/>
        <w:gridCol w:w="1276"/>
        <w:gridCol w:w="1276"/>
        <w:gridCol w:w="1417"/>
      </w:tblGrid>
      <w:tr w:rsidR="00933D6F" w:rsidRPr="003A0DB9" w:rsidTr="007C6B97">
        <w:tc>
          <w:tcPr>
            <w:tcW w:w="641" w:type="dxa"/>
            <w:vMerge w:val="restart"/>
          </w:tcPr>
          <w:p w:rsidR="00933D6F" w:rsidRPr="003A0DB9" w:rsidRDefault="00933D6F" w:rsidP="00DC6DE7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3A0DB9">
              <w:rPr>
                <w:szCs w:val="28"/>
              </w:rPr>
              <w:t>№ п/п</w:t>
            </w:r>
          </w:p>
        </w:tc>
        <w:tc>
          <w:tcPr>
            <w:tcW w:w="3720" w:type="dxa"/>
            <w:vMerge w:val="restart"/>
            <w:shd w:val="clear" w:color="auto" w:fill="auto"/>
          </w:tcPr>
          <w:p w:rsidR="00933D6F" w:rsidRPr="003A0DB9" w:rsidRDefault="00933D6F" w:rsidP="00DC6DE7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3A0DB9">
              <w:rPr>
                <w:szCs w:val="28"/>
              </w:rPr>
              <w:t xml:space="preserve">Наименование 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933D6F" w:rsidRPr="003A0DB9" w:rsidRDefault="00933D6F" w:rsidP="00DC6DE7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3A0DB9">
              <w:rPr>
                <w:szCs w:val="28"/>
              </w:rPr>
              <w:t>Источники ресурсного обе</w:t>
            </w:r>
            <w:r w:rsidRPr="003A0DB9">
              <w:rPr>
                <w:szCs w:val="28"/>
              </w:rPr>
              <w:t>с</w:t>
            </w:r>
            <w:r w:rsidRPr="003A0DB9">
              <w:rPr>
                <w:szCs w:val="28"/>
              </w:rPr>
              <w:t>печения</w:t>
            </w:r>
          </w:p>
        </w:tc>
        <w:tc>
          <w:tcPr>
            <w:tcW w:w="8080" w:type="dxa"/>
            <w:gridSpan w:val="6"/>
          </w:tcPr>
          <w:p w:rsidR="00933D6F" w:rsidRPr="003A0DB9" w:rsidRDefault="00933D6F" w:rsidP="00DC6DE7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3A0DB9">
              <w:rPr>
                <w:szCs w:val="28"/>
              </w:rPr>
              <w:t>Расходы (тыс. руб.)</w:t>
            </w:r>
          </w:p>
        </w:tc>
      </w:tr>
      <w:tr w:rsidR="00933D6F" w:rsidRPr="003A0DB9" w:rsidTr="007C6B97">
        <w:tc>
          <w:tcPr>
            <w:tcW w:w="641" w:type="dxa"/>
            <w:vMerge/>
          </w:tcPr>
          <w:p w:rsidR="00933D6F" w:rsidRPr="003A0DB9" w:rsidRDefault="00933D6F" w:rsidP="00DC6DE7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</w:p>
        </w:tc>
        <w:tc>
          <w:tcPr>
            <w:tcW w:w="3720" w:type="dxa"/>
            <w:vMerge/>
            <w:shd w:val="clear" w:color="auto" w:fill="auto"/>
          </w:tcPr>
          <w:p w:rsidR="00933D6F" w:rsidRPr="003A0DB9" w:rsidRDefault="00933D6F" w:rsidP="00DC6DE7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933D6F" w:rsidRPr="003A0DB9" w:rsidRDefault="00933D6F" w:rsidP="00DC6DE7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</w:p>
        </w:tc>
        <w:tc>
          <w:tcPr>
            <w:tcW w:w="1418" w:type="dxa"/>
          </w:tcPr>
          <w:p w:rsidR="00933D6F" w:rsidRPr="003A0DB9" w:rsidRDefault="00933D6F" w:rsidP="00DC6DE7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3A0DB9">
              <w:rPr>
                <w:szCs w:val="28"/>
              </w:rPr>
              <w:t>2017</w:t>
            </w:r>
          </w:p>
          <w:p w:rsidR="00933D6F" w:rsidRPr="003A0DB9" w:rsidRDefault="00933D6F" w:rsidP="00DC6DE7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3A0DB9">
              <w:rPr>
                <w:szCs w:val="28"/>
              </w:rPr>
              <w:t xml:space="preserve"> год</w:t>
            </w:r>
          </w:p>
        </w:tc>
        <w:tc>
          <w:tcPr>
            <w:tcW w:w="1276" w:type="dxa"/>
          </w:tcPr>
          <w:p w:rsidR="00933D6F" w:rsidRPr="003A0DB9" w:rsidRDefault="00933D6F" w:rsidP="00DC6DE7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3A0DB9">
              <w:rPr>
                <w:szCs w:val="28"/>
              </w:rPr>
              <w:t>2018  год</w:t>
            </w:r>
          </w:p>
        </w:tc>
        <w:tc>
          <w:tcPr>
            <w:tcW w:w="1417" w:type="dxa"/>
            <w:shd w:val="clear" w:color="auto" w:fill="auto"/>
          </w:tcPr>
          <w:p w:rsidR="00933D6F" w:rsidRPr="003A0DB9" w:rsidRDefault="00933D6F" w:rsidP="00DC6DE7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3A0DB9">
              <w:rPr>
                <w:szCs w:val="28"/>
              </w:rPr>
              <w:t xml:space="preserve">2019 </w:t>
            </w:r>
          </w:p>
          <w:p w:rsidR="00933D6F" w:rsidRPr="003A0DB9" w:rsidRDefault="00933D6F" w:rsidP="00DC6DE7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3A0DB9">
              <w:rPr>
                <w:szCs w:val="28"/>
              </w:rPr>
              <w:t>год</w:t>
            </w:r>
          </w:p>
        </w:tc>
        <w:tc>
          <w:tcPr>
            <w:tcW w:w="1276" w:type="dxa"/>
          </w:tcPr>
          <w:p w:rsidR="00933D6F" w:rsidRPr="003A0DB9" w:rsidRDefault="00933D6F" w:rsidP="00DC6DE7">
            <w:pPr>
              <w:widowControl w:val="0"/>
              <w:autoSpaceDE w:val="0"/>
              <w:autoSpaceDN w:val="0"/>
              <w:adjustRightInd w:val="0"/>
              <w:ind w:firstLine="24"/>
              <w:jc w:val="center"/>
              <w:rPr>
                <w:szCs w:val="28"/>
              </w:rPr>
            </w:pPr>
            <w:r w:rsidRPr="003A0DB9">
              <w:rPr>
                <w:szCs w:val="28"/>
              </w:rPr>
              <w:t>2020</w:t>
            </w:r>
          </w:p>
          <w:p w:rsidR="00933D6F" w:rsidRPr="003A0DB9" w:rsidRDefault="00933D6F" w:rsidP="00DC6DE7">
            <w:pPr>
              <w:widowControl w:val="0"/>
              <w:autoSpaceDE w:val="0"/>
              <w:autoSpaceDN w:val="0"/>
              <w:adjustRightInd w:val="0"/>
              <w:ind w:firstLine="24"/>
              <w:jc w:val="center"/>
              <w:rPr>
                <w:szCs w:val="28"/>
              </w:rPr>
            </w:pPr>
            <w:r w:rsidRPr="003A0DB9">
              <w:rPr>
                <w:szCs w:val="28"/>
              </w:rPr>
              <w:t xml:space="preserve"> год</w:t>
            </w:r>
          </w:p>
        </w:tc>
        <w:tc>
          <w:tcPr>
            <w:tcW w:w="1276" w:type="dxa"/>
            <w:shd w:val="clear" w:color="auto" w:fill="auto"/>
          </w:tcPr>
          <w:p w:rsidR="009C021B" w:rsidRDefault="00933D6F" w:rsidP="00DC6DE7">
            <w:pPr>
              <w:widowControl w:val="0"/>
              <w:autoSpaceDE w:val="0"/>
              <w:autoSpaceDN w:val="0"/>
              <w:adjustRightInd w:val="0"/>
              <w:ind w:firstLine="24"/>
              <w:jc w:val="center"/>
              <w:rPr>
                <w:szCs w:val="28"/>
              </w:rPr>
            </w:pPr>
            <w:r w:rsidRPr="003A0DB9">
              <w:rPr>
                <w:szCs w:val="28"/>
              </w:rPr>
              <w:t xml:space="preserve">2021 </w:t>
            </w:r>
          </w:p>
          <w:p w:rsidR="00933D6F" w:rsidRPr="003A0DB9" w:rsidRDefault="00933D6F" w:rsidP="00DC6DE7">
            <w:pPr>
              <w:widowControl w:val="0"/>
              <w:autoSpaceDE w:val="0"/>
              <w:autoSpaceDN w:val="0"/>
              <w:adjustRightInd w:val="0"/>
              <w:ind w:firstLine="24"/>
              <w:jc w:val="center"/>
              <w:rPr>
                <w:szCs w:val="28"/>
              </w:rPr>
            </w:pPr>
            <w:r w:rsidRPr="003A0DB9">
              <w:rPr>
                <w:szCs w:val="28"/>
              </w:rPr>
              <w:t>год</w:t>
            </w:r>
          </w:p>
        </w:tc>
        <w:tc>
          <w:tcPr>
            <w:tcW w:w="1417" w:type="dxa"/>
            <w:shd w:val="clear" w:color="auto" w:fill="auto"/>
          </w:tcPr>
          <w:p w:rsidR="00933D6F" w:rsidRPr="003A0DB9" w:rsidRDefault="00933D6F" w:rsidP="00DC6DE7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3A0DB9">
              <w:rPr>
                <w:szCs w:val="28"/>
              </w:rPr>
              <w:t xml:space="preserve">2022 </w:t>
            </w:r>
          </w:p>
          <w:p w:rsidR="00933D6F" w:rsidRPr="003A0DB9" w:rsidRDefault="00933D6F" w:rsidP="00DC6DE7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3A0DB9">
              <w:rPr>
                <w:szCs w:val="28"/>
              </w:rPr>
              <w:t>год</w:t>
            </w:r>
          </w:p>
        </w:tc>
      </w:tr>
      <w:tr w:rsidR="00933D6F" w:rsidRPr="003A0DB9" w:rsidTr="007C6B97">
        <w:tc>
          <w:tcPr>
            <w:tcW w:w="641" w:type="dxa"/>
          </w:tcPr>
          <w:p w:rsidR="00933D6F" w:rsidRPr="003A0DB9" w:rsidRDefault="00933D6F" w:rsidP="00DC6DE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8"/>
              </w:rPr>
            </w:pPr>
            <w:r w:rsidRPr="003A0DB9">
              <w:rPr>
                <w:sz w:val="24"/>
                <w:szCs w:val="28"/>
              </w:rPr>
              <w:t>1</w:t>
            </w:r>
          </w:p>
        </w:tc>
        <w:tc>
          <w:tcPr>
            <w:tcW w:w="3720" w:type="dxa"/>
            <w:shd w:val="clear" w:color="auto" w:fill="auto"/>
          </w:tcPr>
          <w:p w:rsidR="00933D6F" w:rsidRPr="003A0DB9" w:rsidRDefault="00933D6F" w:rsidP="00DC6DE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8"/>
              </w:rPr>
            </w:pPr>
            <w:r w:rsidRPr="003A0DB9">
              <w:rPr>
                <w:sz w:val="24"/>
                <w:szCs w:val="28"/>
              </w:rPr>
              <w:t>2</w:t>
            </w:r>
          </w:p>
        </w:tc>
        <w:tc>
          <w:tcPr>
            <w:tcW w:w="2551" w:type="dxa"/>
            <w:shd w:val="clear" w:color="auto" w:fill="auto"/>
          </w:tcPr>
          <w:p w:rsidR="00933D6F" w:rsidRPr="003A0DB9" w:rsidRDefault="00933D6F" w:rsidP="00DC6DE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8"/>
              </w:rPr>
            </w:pPr>
            <w:r w:rsidRPr="003A0DB9">
              <w:rPr>
                <w:sz w:val="24"/>
                <w:szCs w:val="28"/>
              </w:rPr>
              <w:t>3</w:t>
            </w:r>
          </w:p>
        </w:tc>
        <w:tc>
          <w:tcPr>
            <w:tcW w:w="1418" w:type="dxa"/>
          </w:tcPr>
          <w:p w:rsidR="00933D6F" w:rsidRPr="003A0DB9" w:rsidRDefault="00933D6F" w:rsidP="00DC6DE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8"/>
              </w:rPr>
            </w:pPr>
            <w:r w:rsidRPr="003A0DB9">
              <w:rPr>
                <w:sz w:val="24"/>
                <w:szCs w:val="28"/>
              </w:rPr>
              <w:t>4</w:t>
            </w:r>
          </w:p>
        </w:tc>
        <w:tc>
          <w:tcPr>
            <w:tcW w:w="1276" w:type="dxa"/>
          </w:tcPr>
          <w:p w:rsidR="00933D6F" w:rsidRPr="003A0DB9" w:rsidRDefault="00933D6F" w:rsidP="00DC6DE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8"/>
              </w:rPr>
            </w:pPr>
            <w:r w:rsidRPr="003A0DB9">
              <w:rPr>
                <w:sz w:val="24"/>
                <w:szCs w:val="28"/>
              </w:rPr>
              <w:t>5</w:t>
            </w:r>
          </w:p>
        </w:tc>
        <w:tc>
          <w:tcPr>
            <w:tcW w:w="1417" w:type="dxa"/>
            <w:shd w:val="clear" w:color="auto" w:fill="auto"/>
          </w:tcPr>
          <w:p w:rsidR="00933D6F" w:rsidRPr="003A0DB9" w:rsidRDefault="00933D6F" w:rsidP="00DC6DE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8"/>
              </w:rPr>
            </w:pPr>
            <w:r w:rsidRPr="003A0DB9">
              <w:rPr>
                <w:sz w:val="24"/>
                <w:szCs w:val="28"/>
              </w:rPr>
              <w:t>6</w:t>
            </w:r>
          </w:p>
        </w:tc>
        <w:tc>
          <w:tcPr>
            <w:tcW w:w="1276" w:type="dxa"/>
          </w:tcPr>
          <w:p w:rsidR="00933D6F" w:rsidRPr="003A0DB9" w:rsidRDefault="00933D6F" w:rsidP="00DC6DE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8"/>
              </w:rPr>
            </w:pPr>
            <w:r w:rsidRPr="003A0DB9">
              <w:rPr>
                <w:sz w:val="24"/>
                <w:szCs w:val="28"/>
              </w:rPr>
              <w:t>7</w:t>
            </w:r>
          </w:p>
        </w:tc>
        <w:tc>
          <w:tcPr>
            <w:tcW w:w="1276" w:type="dxa"/>
            <w:shd w:val="clear" w:color="auto" w:fill="auto"/>
          </w:tcPr>
          <w:p w:rsidR="00933D6F" w:rsidRPr="003A0DB9" w:rsidRDefault="00933D6F" w:rsidP="00DC6DE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8"/>
              </w:rPr>
            </w:pPr>
            <w:r w:rsidRPr="003A0DB9">
              <w:rPr>
                <w:sz w:val="24"/>
                <w:szCs w:val="28"/>
              </w:rPr>
              <w:t>8</w:t>
            </w:r>
          </w:p>
        </w:tc>
        <w:tc>
          <w:tcPr>
            <w:tcW w:w="1417" w:type="dxa"/>
            <w:shd w:val="clear" w:color="auto" w:fill="auto"/>
          </w:tcPr>
          <w:p w:rsidR="00933D6F" w:rsidRPr="003A0DB9" w:rsidRDefault="00933D6F" w:rsidP="00DC6DE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8"/>
              </w:rPr>
            </w:pPr>
            <w:r w:rsidRPr="003A0DB9">
              <w:rPr>
                <w:sz w:val="24"/>
                <w:szCs w:val="28"/>
              </w:rPr>
              <w:t>9</w:t>
            </w:r>
          </w:p>
        </w:tc>
      </w:tr>
      <w:tr w:rsidR="00933D6F" w:rsidRPr="003A0DB9" w:rsidTr="007C6B97">
        <w:trPr>
          <w:trHeight w:val="210"/>
        </w:trPr>
        <w:tc>
          <w:tcPr>
            <w:tcW w:w="641" w:type="dxa"/>
            <w:vMerge w:val="restart"/>
            <w:shd w:val="clear" w:color="auto" w:fill="auto"/>
          </w:tcPr>
          <w:p w:rsidR="00933D6F" w:rsidRPr="003A0DB9" w:rsidRDefault="00933D6F" w:rsidP="00DC6DE7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</w:p>
        </w:tc>
        <w:tc>
          <w:tcPr>
            <w:tcW w:w="3720" w:type="dxa"/>
            <w:vMerge w:val="restart"/>
            <w:shd w:val="clear" w:color="auto" w:fill="auto"/>
          </w:tcPr>
          <w:p w:rsidR="00933D6F" w:rsidRPr="003A0DB9" w:rsidRDefault="00933D6F" w:rsidP="00DC6DE7">
            <w:pPr>
              <w:widowControl w:val="0"/>
              <w:autoSpaceDE w:val="0"/>
              <w:autoSpaceDN w:val="0"/>
              <w:adjustRightInd w:val="0"/>
              <w:rPr>
                <w:szCs w:val="28"/>
                <w:vertAlign w:val="superscript"/>
              </w:rPr>
            </w:pPr>
            <w:r w:rsidRPr="003A0DB9">
              <w:rPr>
                <w:szCs w:val="28"/>
              </w:rPr>
              <w:t>Муниципальная программа «Градостроительная деятельность на территории города Липецка на 2017-2022 годы»</w:t>
            </w:r>
          </w:p>
        </w:tc>
        <w:tc>
          <w:tcPr>
            <w:tcW w:w="2551" w:type="dxa"/>
            <w:shd w:val="clear" w:color="auto" w:fill="auto"/>
          </w:tcPr>
          <w:p w:rsidR="00933D6F" w:rsidRPr="003A0DB9" w:rsidRDefault="00933D6F" w:rsidP="00DC6DE7">
            <w:pPr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  <w:r w:rsidRPr="003A0DB9">
              <w:rPr>
                <w:szCs w:val="28"/>
              </w:rPr>
              <w:t>Всего</w:t>
            </w:r>
          </w:p>
        </w:tc>
        <w:tc>
          <w:tcPr>
            <w:tcW w:w="1418" w:type="dxa"/>
            <w:vAlign w:val="center"/>
          </w:tcPr>
          <w:p w:rsidR="00933D6F" w:rsidRPr="003A0DB9" w:rsidRDefault="00E34901" w:rsidP="004172F3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7877</w:t>
            </w:r>
            <w:r w:rsidR="004172F3">
              <w:rPr>
                <w:rFonts w:ascii="Times New Roman" w:hAnsi="Times New Roman"/>
                <w:sz w:val="28"/>
                <w:szCs w:val="28"/>
              </w:rPr>
              <w:t>55</w:t>
            </w:r>
            <w:r>
              <w:rPr>
                <w:rFonts w:ascii="Times New Roman" w:hAnsi="Times New Roman"/>
                <w:sz w:val="28"/>
                <w:szCs w:val="28"/>
              </w:rPr>
              <w:t>,5</w:t>
            </w:r>
          </w:p>
        </w:tc>
        <w:tc>
          <w:tcPr>
            <w:tcW w:w="1276" w:type="dxa"/>
            <w:vAlign w:val="center"/>
          </w:tcPr>
          <w:p w:rsidR="00933D6F" w:rsidRPr="003A0DB9" w:rsidRDefault="004A7EE5" w:rsidP="00DC6DE7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336972,2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33D6F" w:rsidRPr="003A0DB9" w:rsidRDefault="00933D6F" w:rsidP="00DC6DE7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0DB9">
              <w:rPr>
                <w:rFonts w:ascii="Times New Roman" w:hAnsi="Times New Roman"/>
                <w:sz w:val="28"/>
                <w:szCs w:val="28"/>
              </w:rPr>
              <w:t>139972,2</w:t>
            </w:r>
          </w:p>
        </w:tc>
        <w:tc>
          <w:tcPr>
            <w:tcW w:w="1276" w:type="dxa"/>
            <w:vAlign w:val="center"/>
          </w:tcPr>
          <w:p w:rsidR="00933D6F" w:rsidRPr="003A0DB9" w:rsidRDefault="00933D6F" w:rsidP="00DC6DE7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0DB9">
              <w:rPr>
                <w:rFonts w:ascii="Times New Roman" w:hAnsi="Times New Roman"/>
                <w:sz w:val="28"/>
                <w:szCs w:val="28"/>
              </w:rPr>
              <w:t>139972,2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33D6F" w:rsidRPr="003A0DB9" w:rsidRDefault="00933D6F" w:rsidP="00DC6DE7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0DB9">
              <w:rPr>
                <w:rFonts w:ascii="Times New Roman" w:hAnsi="Times New Roman"/>
                <w:sz w:val="28"/>
                <w:szCs w:val="28"/>
              </w:rPr>
              <w:t>139972,2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33D6F" w:rsidRPr="003A0DB9" w:rsidRDefault="00933D6F" w:rsidP="00DC6DE7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0DB9">
              <w:rPr>
                <w:rFonts w:ascii="Times New Roman" w:hAnsi="Times New Roman"/>
                <w:sz w:val="28"/>
                <w:szCs w:val="28"/>
              </w:rPr>
              <w:t>139972,2</w:t>
            </w:r>
          </w:p>
        </w:tc>
      </w:tr>
      <w:tr w:rsidR="009C021B" w:rsidRPr="003A0DB9" w:rsidTr="007C6B97">
        <w:trPr>
          <w:trHeight w:val="195"/>
        </w:trPr>
        <w:tc>
          <w:tcPr>
            <w:tcW w:w="641" w:type="dxa"/>
            <w:vMerge/>
            <w:shd w:val="clear" w:color="auto" w:fill="auto"/>
          </w:tcPr>
          <w:p w:rsidR="009C021B" w:rsidRPr="003A0DB9" w:rsidRDefault="009C021B" w:rsidP="00DC6DE7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</w:p>
        </w:tc>
        <w:tc>
          <w:tcPr>
            <w:tcW w:w="3720" w:type="dxa"/>
            <w:vMerge/>
            <w:shd w:val="clear" w:color="auto" w:fill="auto"/>
          </w:tcPr>
          <w:p w:rsidR="009C021B" w:rsidRPr="003A0DB9" w:rsidRDefault="009C021B" w:rsidP="00DC6DE7">
            <w:pPr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</w:p>
        </w:tc>
        <w:tc>
          <w:tcPr>
            <w:tcW w:w="2551" w:type="dxa"/>
            <w:shd w:val="clear" w:color="auto" w:fill="auto"/>
          </w:tcPr>
          <w:p w:rsidR="009C021B" w:rsidRPr="003A0DB9" w:rsidRDefault="009C021B" w:rsidP="00DC6DE7">
            <w:pPr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  <w:r>
              <w:rPr>
                <w:szCs w:val="28"/>
              </w:rPr>
              <w:t>федеральный бюджет</w:t>
            </w:r>
          </w:p>
        </w:tc>
        <w:tc>
          <w:tcPr>
            <w:tcW w:w="1418" w:type="dxa"/>
            <w:vAlign w:val="center"/>
          </w:tcPr>
          <w:p w:rsidR="009C021B" w:rsidRDefault="001E12F4" w:rsidP="00DC6DE7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407371,0</w:t>
            </w:r>
          </w:p>
        </w:tc>
        <w:tc>
          <w:tcPr>
            <w:tcW w:w="1276" w:type="dxa"/>
            <w:vAlign w:val="center"/>
          </w:tcPr>
          <w:p w:rsidR="009C021B" w:rsidRPr="003A0DB9" w:rsidRDefault="009C021B" w:rsidP="00DC6DE7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0DB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1E12F4">
              <w:rPr>
                <w:rFonts w:ascii="Times New Roman" w:hAnsi="Times New Roman"/>
                <w:sz w:val="28"/>
                <w:szCs w:val="28"/>
              </w:rPr>
              <w:t>0</w:t>
            </w:r>
            <w:r w:rsidRPr="003A0DB9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C021B" w:rsidRPr="003A0DB9" w:rsidRDefault="001E12F4" w:rsidP="00DC6DE7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="009C021B" w:rsidRPr="003A0DB9">
              <w:rPr>
                <w:rFonts w:ascii="Times New Roman" w:hAnsi="Times New Roman"/>
                <w:sz w:val="28"/>
                <w:szCs w:val="28"/>
              </w:rPr>
              <w:t xml:space="preserve">  </w:t>
            </w:r>
          </w:p>
        </w:tc>
        <w:tc>
          <w:tcPr>
            <w:tcW w:w="1276" w:type="dxa"/>
            <w:vAlign w:val="center"/>
          </w:tcPr>
          <w:p w:rsidR="009C021B" w:rsidRPr="003A0DB9" w:rsidRDefault="009C021B" w:rsidP="00DC6DE7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0DB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1E12F4">
              <w:rPr>
                <w:rFonts w:ascii="Times New Roman" w:hAnsi="Times New Roman"/>
                <w:sz w:val="28"/>
                <w:szCs w:val="28"/>
              </w:rPr>
              <w:t>0</w:t>
            </w:r>
            <w:r w:rsidRPr="003A0DB9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C021B" w:rsidRPr="003A0DB9" w:rsidRDefault="001E12F4" w:rsidP="00DC6DE7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="009C021B" w:rsidRPr="003A0DB9">
              <w:rPr>
                <w:rFonts w:ascii="Times New Roman" w:hAnsi="Times New Roman"/>
                <w:sz w:val="28"/>
                <w:szCs w:val="28"/>
              </w:rPr>
              <w:t xml:space="preserve">  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C021B" w:rsidRPr="003A0DB9" w:rsidRDefault="001E12F4" w:rsidP="00DC6DE7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="009C021B" w:rsidRPr="003A0DB9">
              <w:rPr>
                <w:rFonts w:ascii="Times New Roman" w:hAnsi="Times New Roman"/>
                <w:sz w:val="28"/>
                <w:szCs w:val="28"/>
              </w:rPr>
              <w:t xml:space="preserve">  </w:t>
            </w:r>
          </w:p>
        </w:tc>
      </w:tr>
      <w:tr w:rsidR="009C021B" w:rsidRPr="003A0DB9" w:rsidTr="007C6B97">
        <w:trPr>
          <w:trHeight w:val="112"/>
        </w:trPr>
        <w:tc>
          <w:tcPr>
            <w:tcW w:w="641" w:type="dxa"/>
            <w:vMerge/>
            <w:shd w:val="clear" w:color="auto" w:fill="auto"/>
          </w:tcPr>
          <w:p w:rsidR="009C021B" w:rsidRPr="003A0DB9" w:rsidRDefault="009C021B" w:rsidP="00DC6DE7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</w:p>
        </w:tc>
        <w:tc>
          <w:tcPr>
            <w:tcW w:w="3720" w:type="dxa"/>
            <w:vMerge/>
            <w:shd w:val="clear" w:color="auto" w:fill="auto"/>
          </w:tcPr>
          <w:p w:rsidR="009C021B" w:rsidRPr="003A0DB9" w:rsidRDefault="009C021B" w:rsidP="00DC6DE7">
            <w:pPr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</w:p>
        </w:tc>
        <w:tc>
          <w:tcPr>
            <w:tcW w:w="2551" w:type="dxa"/>
            <w:shd w:val="clear" w:color="auto" w:fill="auto"/>
          </w:tcPr>
          <w:p w:rsidR="009C021B" w:rsidRPr="003A0DB9" w:rsidRDefault="009C021B" w:rsidP="00DC6DE7">
            <w:pPr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  <w:r w:rsidRPr="009C021B">
              <w:rPr>
                <w:szCs w:val="28"/>
              </w:rPr>
              <w:t>областной бюджет</w:t>
            </w:r>
          </w:p>
        </w:tc>
        <w:tc>
          <w:tcPr>
            <w:tcW w:w="1418" w:type="dxa"/>
            <w:vAlign w:val="center"/>
          </w:tcPr>
          <w:p w:rsidR="009C021B" w:rsidRDefault="00E34901" w:rsidP="004172F3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2120</w:t>
            </w:r>
            <w:r w:rsidR="004172F3">
              <w:rPr>
                <w:rFonts w:ascii="Times New Roman" w:hAnsi="Times New Roman"/>
                <w:sz w:val="28"/>
                <w:szCs w:val="28"/>
              </w:rPr>
              <w:t>72</w:t>
            </w:r>
            <w:r>
              <w:rPr>
                <w:rFonts w:ascii="Times New Roman" w:hAnsi="Times New Roman"/>
                <w:sz w:val="28"/>
                <w:szCs w:val="28"/>
              </w:rPr>
              <w:t>,6</w:t>
            </w:r>
          </w:p>
        </w:tc>
        <w:tc>
          <w:tcPr>
            <w:tcW w:w="1276" w:type="dxa"/>
            <w:vAlign w:val="center"/>
          </w:tcPr>
          <w:p w:rsidR="009C021B" w:rsidRPr="003A0DB9" w:rsidRDefault="001E12F4" w:rsidP="00DC6DE7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C021B" w:rsidRPr="003A0DB9" w:rsidRDefault="001E12F4" w:rsidP="00DC6DE7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276" w:type="dxa"/>
            <w:vAlign w:val="center"/>
          </w:tcPr>
          <w:p w:rsidR="009C021B" w:rsidRPr="003A0DB9" w:rsidRDefault="001E12F4" w:rsidP="00DC6DE7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C021B" w:rsidRPr="003A0DB9" w:rsidRDefault="001E12F4" w:rsidP="00DC6DE7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C021B" w:rsidRPr="003A0DB9" w:rsidRDefault="001E12F4" w:rsidP="00DC6DE7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933D6F" w:rsidRPr="003A0DB9" w:rsidTr="007C6B97">
        <w:tc>
          <w:tcPr>
            <w:tcW w:w="641" w:type="dxa"/>
            <w:vMerge/>
          </w:tcPr>
          <w:p w:rsidR="00933D6F" w:rsidRPr="003A0DB9" w:rsidRDefault="00933D6F" w:rsidP="00DC6DE7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</w:p>
        </w:tc>
        <w:tc>
          <w:tcPr>
            <w:tcW w:w="3720" w:type="dxa"/>
            <w:vMerge/>
            <w:shd w:val="clear" w:color="auto" w:fill="auto"/>
          </w:tcPr>
          <w:p w:rsidR="00933D6F" w:rsidRPr="003A0DB9" w:rsidRDefault="00933D6F" w:rsidP="00DC6DE7">
            <w:pPr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</w:p>
        </w:tc>
        <w:tc>
          <w:tcPr>
            <w:tcW w:w="2551" w:type="dxa"/>
            <w:shd w:val="clear" w:color="auto" w:fill="auto"/>
          </w:tcPr>
          <w:p w:rsidR="00933D6F" w:rsidRPr="003A0DB9" w:rsidRDefault="00933D6F" w:rsidP="00DC6DE7">
            <w:pPr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  <w:r w:rsidRPr="003A0DB9">
              <w:rPr>
                <w:szCs w:val="28"/>
              </w:rPr>
              <w:t>бюджет города</w:t>
            </w:r>
          </w:p>
        </w:tc>
        <w:tc>
          <w:tcPr>
            <w:tcW w:w="1418" w:type="dxa"/>
            <w:vAlign w:val="center"/>
          </w:tcPr>
          <w:p w:rsidR="00933D6F" w:rsidRPr="003A0DB9" w:rsidRDefault="00E34901" w:rsidP="00F745BD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168311,9</w:t>
            </w:r>
          </w:p>
        </w:tc>
        <w:tc>
          <w:tcPr>
            <w:tcW w:w="1276" w:type="dxa"/>
            <w:vAlign w:val="center"/>
          </w:tcPr>
          <w:p w:rsidR="00933D6F" w:rsidRPr="003A0DB9" w:rsidRDefault="004A7EE5" w:rsidP="00DC6DE7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336972,2</w:t>
            </w:r>
            <w:r w:rsidR="00933D6F" w:rsidRPr="003A0DB9">
              <w:rPr>
                <w:rFonts w:ascii="Times New Roman" w:hAnsi="Times New Roman"/>
                <w:sz w:val="28"/>
                <w:szCs w:val="28"/>
              </w:rPr>
              <w:t xml:space="preserve">  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33D6F" w:rsidRPr="003A0DB9" w:rsidRDefault="00933D6F" w:rsidP="00DC6DE7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0DB9">
              <w:rPr>
                <w:rFonts w:ascii="Times New Roman" w:hAnsi="Times New Roman"/>
                <w:sz w:val="28"/>
                <w:szCs w:val="28"/>
              </w:rPr>
              <w:t xml:space="preserve">139972,2  </w:t>
            </w:r>
          </w:p>
        </w:tc>
        <w:tc>
          <w:tcPr>
            <w:tcW w:w="1276" w:type="dxa"/>
            <w:vAlign w:val="center"/>
          </w:tcPr>
          <w:p w:rsidR="00933D6F" w:rsidRPr="003A0DB9" w:rsidRDefault="00933D6F" w:rsidP="00DC6DE7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0DB9">
              <w:rPr>
                <w:rFonts w:ascii="Times New Roman" w:hAnsi="Times New Roman"/>
                <w:sz w:val="28"/>
                <w:szCs w:val="28"/>
              </w:rPr>
              <w:t xml:space="preserve">139972,2  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33D6F" w:rsidRPr="003A0DB9" w:rsidRDefault="00933D6F" w:rsidP="00DC6DE7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0DB9">
              <w:rPr>
                <w:rFonts w:ascii="Times New Roman" w:hAnsi="Times New Roman"/>
                <w:sz w:val="28"/>
                <w:szCs w:val="28"/>
              </w:rPr>
              <w:t xml:space="preserve">139972,2  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33D6F" w:rsidRPr="003A0DB9" w:rsidRDefault="00933D6F" w:rsidP="00DC6DE7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0DB9">
              <w:rPr>
                <w:rFonts w:ascii="Times New Roman" w:hAnsi="Times New Roman"/>
                <w:sz w:val="28"/>
                <w:szCs w:val="28"/>
              </w:rPr>
              <w:t xml:space="preserve">139972,2  </w:t>
            </w:r>
          </w:p>
        </w:tc>
      </w:tr>
      <w:tr w:rsidR="00933D6F" w:rsidRPr="003A0DB9" w:rsidTr="007C6B97">
        <w:trPr>
          <w:trHeight w:val="165"/>
        </w:trPr>
        <w:tc>
          <w:tcPr>
            <w:tcW w:w="641" w:type="dxa"/>
            <w:vMerge w:val="restart"/>
            <w:shd w:val="clear" w:color="auto" w:fill="auto"/>
          </w:tcPr>
          <w:p w:rsidR="00933D6F" w:rsidRPr="003A0DB9" w:rsidRDefault="00933D6F" w:rsidP="00DC6DE7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3A0DB9">
              <w:rPr>
                <w:szCs w:val="28"/>
              </w:rPr>
              <w:t>1</w:t>
            </w:r>
          </w:p>
        </w:tc>
        <w:tc>
          <w:tcPr>
            <w:tcW w:w="3720" w:type="dxa"/>
            <w:vMerge w:val="restart"/>
            <w:shd w:val="clear" w:color="auto" w:fill="auto"/>
          </w:tcPr>
          <w:p w:rsidR="00933D6F" w:rsidRPr="003A0DB9" w:rsidRDefault="00933D6F" w:rsidP="00DC6DE7">
            <w:pPr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  <w:r w:rsidRPr="003A0DB9">
              <w:rPr>
                <w:szCs w:val="28"/>
              </w:rPr>
              <w:t xml:space="preserve"> Подпрограмма  1 «Развитие территории города Липецка» </w:t>
            </w:r>
          </w:p>
        </w:tc>
        <w:tc>
          <w:tcPr>
            <w:tcW w:w="2551" w:type="dxa"/>
            <w:shd w:val="clear" w:color="auto" w:fill="auto"/>
          </w:tcPr>
          <w:p w:rsidR="00933D6F" w:rsidRPr="003A0DB9" w:rsidRDefault="00933D6F" w:rsidP="00DC6DE7">
            <w:pPr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  <w:r w:rsidRPr="003A0DB9">
              <w:rPr>
                <w:szCs w:val="28"/>
              </w:rPr>
              <w:t>Всего</w:t>
            </w:r>
          </w:p>
        </w:tc>
        <w:tc>
          <w:tcPr>
            <w:tcW w:w="1418" w:type="dxa"/>
            <w:vAlign w:val="center"/>
          </w:tcPr>
          <w:p w:rsidR="00933D6F" w:rsidRPr="003A0DB9" w:rsidRDefault="006C15CB" w:rsidP="00E34901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155</w:t>
            </w:r>
            <w:r w:rsidR="00E34901">
              <w:rPr>
                <w:rFonts w:ascii="Times New Roman" w:hAnsi="Times New Roman"/>
                <w:sz w:val="28"/>
                <w:szCs w:val="28"/>
              </w:rPr>
              <w:t>323,9</w:t>
            </w:r>
          </w:p>
        </w:tc>
        <w:tc>
          <w:tcPr>
            <w:tcW w:w="1276" w:type="dxa"/>
            <w:vAlign w:val="center"/>
          </w:tcPr>
          <w:p w:rsidR="00933D6F" w:rsidRPr="003A0DB9" w:rsidRDefault="00933D6F" w:rsidP="00DC6DE7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0DB9">
              <w:rPr>
                <w:rFonts w:ascii="Times New Roman" w:hAnsi="Times New Roman"/>
                <w:sz w:val="28"/>
                <w:szCs w:val="28"/>
              </w:rPr>
              <w:t>139972,2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33D6F" w:rsidRPr="003A0DB9" w:rsidRDefault="00933D6F" w:rsidP="00DC6DE7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0DB9">
              <w:rPr>
                <w:rFonts w:ascii="Times New Roman" w:hAnsi="Times New Roman"/>
                <w:sz w:val="28"/>
                <w:szCs w:val="28"/>
              </w:rPr>
              <w:t>139972,2</w:t>
            </w:r>
          </w:p>
        </w:tc>
        <w:tc>
          <w:tcPr>
            <w:tcW w:w="1276" w:type="dxa"/>
            <w:vAlign w:val="center"/>
          </w:tcPr>
          <w:p w:rsidR="00933D6F" w:rsidRPr="003A0DB9" w:rsidRDefault="00933D6F" w:rsidP="00DC6DE7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0DB9">
              <w:rPr>
                <w:rFonts w:ascii="Times New Roman" w:hAnsi="Times New Roman"/>
                <w:sz w:val="28"/>
                <w:szCs w:val="28"/>
              </w:rPr>
              <w:t>139972,2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33D6F" w:rsidRPr="003A0DB9" w:rsidRDefault="00933D6F" w:rsidP="00DC6DE7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0DB9">
              <w:rPr>
                <w:rFonts w:ascii="Times New Roman" w:hAnsi="Times New Roman"/>
                <w:sz w:val="28"/>
                <w:szCs w:val="28"/>
              </w:rPr>
              <w:t>139972,2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33D6F" w:rsidRPr="003A0DB9" w:rsidRDefault="00933D6F" w:rsidP="00DC6DE7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0DB9">
              <w:rPr>
                <w:rFonts w:ascii="Times New Roman" w:hAnsi="Times New Roman"/>
                <w:sz w:val="28"/>
                <w:szCs w:val="28"/>
              </w:rPr>
              <w:t>139972,2</w:t>
            </w:r>
          </w:p>
        </w:tc>
      </w:tr>
      <w:tr w:rsidR="009C021B" w:rsidRPr="003A0DB9" w:rsidTr="007C6B97">
        <w:trPr>
          <w:trHeight w:val="210"/>
        </w:trPr>
        <w:tc>
          <w:tcPr>
            <w:tcW w:w="641" w:type="dxa"/>
            <w:vMerge/>
            <w:shd w:val="clear" w:color="auto" w:fill="auto"/>
          </w:tcPr>
          <w:p w:rsidR="009C021B" w:rsidRPr="003A0DB9" w:rsidRDefault="009C021B" w:rsidP="00DC6DE7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</w:p>
        </w:tc>
        <w:tc>
          <w:tcPr>
            <w:tcW w:w="3720" w:type="dxa"/>
            <w:vMerge/>
            <w:shd w:val="clear" w:color="auto" w:fill="auto"/>
          </w:tcPr>
          <w:p w:rsidR="009C021B" w:rsidRPr="003A0DB9" w:rsidRDefault="009C021B" w:rsidP="00DC6DE7">
            <w:pPr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</w:p>
        </w:tc>
        <w:tc>
          <w:tcPr>
            <w:tcW w:w="2551" w:type="dxa"/>
            <w:shd w:val="clear" w:color="auto" w:fill="auto"/>
          </w:tcPr>
          <w:p w:rsidR="009C021B" w:rsidRPr="003A0DB9" w:rsidRDefault="007C6B97" w:rsidP="00DC6DE7">
            <w:pPr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  <w:r>
              <w:rPr>
                <w:szCs w:val="28"/>
              </w:rPr>
              <w:t>федеральный бюджет</w:t>
            </w:r>
          </w:p>
        </w:tc>
        <w:tc>
          <w:tcPr>
            <w:tcW w:w="1418" w:type="dxa"/>
            <w:vAlign w:val="center"/>
          </w:tcPr>
          <w:p w:rsidR="009C021B" w:rsidRDefault="00F745BD" w:rsidP="00DC6DE7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276" w:type="dxa"/>
            <w:vAlign w:val="center"/>
          </w:tcPr>
          <w:p w:rsidR="009C021B" w:rsidRPr="003A0DB9" w:rsidRDefault="009C021B" w:rsidP="00DC6DE7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0DB9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="00F745BD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C021B" w:rsidRPr="003A0DB9" w:rsidRDefault="00F745BD" w:rsidP="00DC6DE7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="009C021B" w:rsidRPr="003A0DB9">
              <w:rPr>
                <w:rFonts w:ascii="Times New Roman" w:hAnsi="Times New Roman"/>
                <w:sz w:val="28"/>
                <w:szCs w:val="28"/>
              </w:rPr>
              <w:t xml:space="preserve">  </w:t>
            </w:r>
          </w:p>
        </w:tc>
        <w:tc>
          <w:tcPr>
            <w:tcW w:w="1276" w:type="dxa"/>
            <w:vAlign w:val="center"/>
          </w:tcPr>
          <w:p w:rsidR="009C021B" w:rsidRPr="003A0DB9" w:rsidRDefault="00F745BD" w:rsidP="00DC6DE7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="009C021B" w:rsidRPr="003A0DB9">
              <w:rPr>
                <w:rFonts w:ascii="Times New Roman" w:hAnsi="Times New Roman"/>
                <w:sz w:val="28"/>
                <w:szCs w:val="28"/>
              </w:rPr>
              <w:t xml:space="preserve">  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C021B" w:rsidRPr="003A0DB9" w:rsidRDefault="009C021B" w:rsidP="00DC6DE7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0DB9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="00F745BD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C021B" w:rsidRPr="003A0DB9" w:rsidRDefault="009C021B" w:rsidP="00DC6DE7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0DB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F745BD">
              <w:rPr>
                <w:rFonts w:ascii="Times New Roman" w:hAnsi="Times New Roman"/>
                <w:sz w:val="28"/>
                <w:szCs w:val="28"/>
              </w:rPr>
              <w:t>0</w:t>
            </w:r>
            <w:r w:rsidRPr="003A0DB9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9C021B" w:rsidRPr="003A0DB9" w:rsidTr="007C6B97">
        <w:trPr>
          <w:trHeight w:val="97"/>
        </w:trPr>
        <w:tc>
          <w:tcPr>
            <w:tcW w:w="641" w:type="dxa"/>
            <w:vMerge/>
            <w:shd w:val="clear" w:color="auto" w:fill="auto"/>
          </w:tcPr>
          <w:p w:rsidR="009C021B" w:rsidRPr="003A0DB9" w:rsidRDefault="009C021B" w:rsidP="00DC6DE7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</w:p>
        </w:tc>
        <w:tc>
          <w:tcPr>
            <w:tcW w:w="3720" w:type="dxa"/>
            <w:vMerge/>
            <w:shd w:val="clear" w:color="auto" w:fill="auto"/>
          </w:tcPr>
          <w:p w:rsidR="009C021B" w:rsidRPr="003A0DB9" w:rsidRDefault="009C021B" w:rsidP="00DC6DE7">
            <w:pPr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</w:p>
        </w:tc>
        <w:tc>
          <w:tcPr>
            <w:tcW w:w="2551" w:type="dxa"/>
            <w:shd w:val="clear" w:color="auto" w:fill="auto"/>
          </w:tcPr>
          <w:p w:rsidR="009C021B" w:rsidRPr="003A0DB9" w:rsidRDefault="007C6B97" w:rsidP="00DC6DE7">
            <w:pPr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  <w:r w:rsidRPr="009C021B">
              <w:rPr>
                <w:szCs w:val="28"/>
              </w:rPr>
              <w:t>областной бюджет</w:t>
            </w:r>
          </w:p>
        </w:tc>
        <w:tc>
          <w:tcPr>
            <w:tcW w:w="1418" w:type="dxa"/>
            <w:vAlign w:val="center"/>
          </w:tcPr>
          <w:p w:rsidR="009C021B" w:rsidRDefault="006C15CB" w:rsidP="004172F3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4172F3">
              <w:rPr>
                <w:rFonts w:ascii="Times New Roman" w:hAnsi="Times New Roman"/>
                <w:sz w:val="28"/>
                <w:szCs w:val="28"/>
              </w:rPr>
              <w:t>485</w:t>
            </w:r>
            <w:r w:rsidR="00BD3E83">
              <w:rPr>
                <w:rFonts w:ascii="Times New Roman" w:hAnsi="Times New Roman"/>
                <w:sz w:val="28"/>
                <w:szCs w:val="28"/>
              </w:rPr>
              <w:t>,0</w:t>
            </w:r>
          </w:p>
        </w:tc>
        <w:tc>
          <w:tcPr>
            <w:tcW w:w="1276" w:type="dxa"/>
            <w:vAlign w:val="center"/>
          </w:tcPr>
          <w:p w:rsidR="009C021B" w:rsidRPr="003A0DB9" w:rsidRDefault="00F745BD" w:rsidP="00DC6DE7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C021B" w:rsidRPr="003A0DB9" w:rsidRDefault="00F745BD" w:rsidP="00DC6DE7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276" w:type="dxa"/>
            <w:vAlign w:val="center"/>
          </w:tcPr>
          <w:p w:rsidR="009C021B" w:rsidRPr="003A0DB9" w:rsidRDefault="00F745BD" w:rsidP="00DC6DE7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C021B" w:rsidRPr="003A0DB9" w:rsidRDefault="00F745BD" w:rsidP="00DC6DE7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C021B" w:rsidRPr="003A0DB9" w:rsidRDefault="00F745BD" w:rsidP="00DC6DE7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933D6F" w:rsidRPr="003A0DB9" w:rsidTr="007C6B97">
        <w:tc>
          <w:tcPr>
            <w:tcW w:w="641" w:type="dxa"/>
            <w:vMerge/>
          </w:tcPr>
          <w:p w:rsidR="00933D6F" w:rsidRPr="003A0DB9" w:rsidRDefault="00933D6F" w:rsidP="00DC6DE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8"/>
              </w:rPr>
            </w:pPr>
          </w:p>
        </w:tc>
        <w:tc>
          <w:tcPr>
            <w:tcW w:w="3720" w:type="dxa"/>
            <w:vMerge/>
            <w:shd w:val="clear" w:color="auto" w:fill="auto"/>
          </w:tcPr>
          <w:p w:rsidR="00933D6F" w:rsidRPr="003A0DB9" w:rsidRDefault="00933D6F" w:rsidP="00DC6DE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8"/>
              </w:rPr>
            </w:pPr>
          </w:p>
        </w:tc>
        <w:tc>
          <w:tcPr>
            <w:tcW w:w="2551" w:type="dxa"/>
            <w:shd w:val="clear" w:color="auto" w:fill="auto"/>
          </w:tcPr>
          <w:p w:rsidR="00933D6F" w:rsidRPr="003A0DB9" w:rsidRDefault="00933D6F" w:rsidP="00DC6DE7">
            <w:pPr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  <w:r w:rsidRPr="003A0DB9">
              <w:rPr>
                <w:szCs w:val="28"/>
              </w:rPr>
              <w:t>бюджет города</w:t>
            </w:r>
          </w:p>
        </w:tc>
        <w:tc>
          <w:tcPr>
            <w:tcW w:w="1418" w:type="dxa"/>
            <w:vAlign w:val="center"/>
          </w:tcPr>
          <w:p w:rsidR="00933D6F" w:rsidRPr="003A0DB9" w:rsidRDefault="006C15CB" w:rsidP="00E34901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153</w:t>
            </w:r>
            <w:r w:rsidR="00E34901">
              <w:rPr>
                <w:rFonts w:ascii="Times New Roman" w:hAnsi="Times New Roman"/>
                <w:sz w:val="28"/>
                <w:szCs w:val="28"/>
              </w:rPr>
              <w:t>811,9</w:t>
            </w:r>
          </w:p>
        </w:tc>
        <w:tc>
          <w:tcPr>
            <w:tcW w:w="1276" w:type="dxa"/>
            <w:vAlign w:val="center"/>
          </w:tcPr>
          <w:p w:rsidR="00933D6F" w:rsidRPr="003A0DB9" w:rsidRDefault="00933D6F" w:rsidP="00DC6DE7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0DB9">
              <w:rPr>
                <w:rFonts w:ascii="Times New Roman" w:hAnsi="Times New Roman"/>
                <w:sz w:val="28"/>
                <w:szCs w:val="28"/>
              </w:rPr>
              <w:t xml:space="preserve">139972,2  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33D6F" w:rsidRPr="003A0DB9" w:rsidRDefault="00933D6F" w:rsidP="00DC6DE7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0DB9">
              <w:rPr>
                <w:rFonts w:ascii="Times New Roman" w:hAnsi="Times New Roman"/>
                <w:sz w:val="28"/>
                <w:szCs w:val="28"/>
              </w:rPr>
              <w:t xml:space="preserve">139972,2  </w:t>
            </w:r>
          </w:p>
        </w:tc>
        <w:tc>
          <w:tcPr>
            <w:tcW w:w="1276" w:type="dxa"/>
            <w:vAlign w:val="center"/>
          </w:tcPr>
          <w:p w:rsidR="00933D6F" w:rsidRPr="003A0DB9" w:rsidRDefault="00933D6F" w:rsidP="00DC6DE7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0DB9">
              <w:rPr>
                <w:rFonts w:ascii="Times New Roman" w:hAnsi="Times New Roman"/>
                <w:sz w:val="28"/>
                <w:szCs w:val="28"/>
              </w:rPr>
              <w:t xml:space="preserve">139972,2  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33D6F" w:rsidRPr="003A0DB9" w:rsidRDefault="00933D6F" w:rsidP="00DC6DE7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0DB9">
              <w:rPr>
                <w:rFonts w:ascii="Times New Roman" w:hAnsi="Times New Roman"/>
                <w:sz w:val="28"/>
                <w:szCs w:val="28"/>
              </w:rPr>
              <w:t xml:space="preserve">139972,2  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33D6F" w:rsidRPr="003A0DB9" w:rsidRDefault="00933D6F" w:rsidP="00DC6DE7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0DB9">
              <w:rPr>
                <w:rFonts w:ascii="Times New Roman" w:hAnsi="Times New Roman"/>
                <w:sz w:val="28"/>
                <w:szCs w:val="28"/>
              </w:rPr>
              <w:t xml:space="preserve">139972,2  </w:t>
            </w:r>
          </w:p>
        </w:tc>
      </w:tr>
      <w:tr w:rsidR="00933D6F" w:rsidRPr="003A0DB9" w:rsidTr="007C6B97">
        <w:trPr>
          <w:trHeight w:val="225"/>
        </w:trPr>
        <w:tc>
          <w:tcPr>
            <w:tcW w:w="641" w:type="dxa"/>
            <w:vMerge w:val="restart"/>
          </w:tcPr>
          <w:p w:rsidR="00933D6F" w:rsidRPr="003A0DB9" w:rsidRDefault="00933D6F" w:rsidP="00DC6DE7">
            <w:pPr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  <w:r w:rsidRPr="003A0DB9">
              <w:rPr>
                <w:szCs w:val="28"/>
              </w:rPr>
              <w:t xml:space="preserve">  2</w:t>
            </w:r>
          </w:p>
        </w:tc>
        <w:tc>
          <w:tcPr>
            <w:tcW w:w="3720" w:type="dxa"/>
            <w:vMerge w:val="restart"/>
            <w:shd w:val="clear" w:color="auto" w:fill="auto"/>
          </w:tcPr>
          <w:p w:rsidR="00933D6F" w:rsidRPr="003A0DB9" w:rsidRDefault="00933D6F" w:rsidP="00DC6DE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8"/>
              </w:rPr>
            </w:pPr>
            <w:r w:rsidRPr="003A0DB9">
              <w:rPr>
                <w:szCs w:val="28"/>
              </w:rPr>
              <w:t>Подпрограмма 2 «</w:t>
            </w:r>
            <w:r w:rsidR="00297B28" w:rsidRPr="00297B28">
              <w:rPr>
                <w:szCs w:val="28"/>
              </w:rPr>
              <w:t>Повышение качества условий проживания населения за счет обеспечения города социальной инфраструктурой</w:t>
            </w:r>
            <w:r w:rsidRPr="003A0DB9">
              <w:rPr>
                <w:szCs w:val="28"/>
              </w:rPr>
              <w:t>»</w:t>
            </w:r>
          </w:p>
        </w:tc>
        <w:tc>
          <w:tcPr>
            <w:tcW w:w="2551" w:type="dxa"/>
            <w:shd w:val="clear" w:color="auto" w:fill="auto"/>
          </w:tcPr>
          <w:p w:rsidR="00933D6F" w:rsidRPr="003A0DB9" w:rsidRDefault="00933D6F" w:rsidP="00DC6DE7">
            <w:pPr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  <w:r w:rsidRPr="003A0DB9">
              <w:rPr>
                <w:szCs w:val="28"/>
              </w:rPr>
              <w:t>Всего</w:t>
            </w:r>
          </w:p>
        </w:tc>
        <w:tc>
          <w:tcPr>
            <w:tcW w:w="1418" w:type="dxa"/>
            <w:vAlign w:val="center"/>
          </w:tcPr>
          <w:p w:rsidR="00933D6F" w:rsidRPr="003A0DB9" w:rsidRDefault="007A31AE" w:rsidP="00DC6DE7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632458,6</w:t>
            </w:r>
          </w:p>
        </w:tc>
        <w:tc>
          <w:tcPr>
            <w:tcW w:w="1276" w:type="dxa"/>
            <w:vAlign w:val="center"/>
          </w:tcPr>
          <w:p w:rsidR="00933D6F" w:rsidRPr="003A0DB9" w:rsidRDefault="001736FF" w:rsidP="00DC6DE7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197000,0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33D6F" w:rsidRPr="003A0DB9" w:rsidRDefault="00933D6F" w:rsidP="00DC6DE7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0DB9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276" w:type="dxa"/>
            <w:vAlign w:val="center"/>
          </w:tcPr>
          <w:p w:rsidR="00933D6F" w:rsidRPr="003A0DB9" w:rsidRDefault="00933D6F" w:rsidP="00DC6DE7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0DB9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33D6F" w:rsidRPr="003A0DB9" w:rsidRDefault="00933D6F" w:rsidP="00DC6DE7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0DB9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33D6F" w:rsidRPr="003A0DB9" w:rsidRDefault="00933D6F" w:rsidP="00DC6DE7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0DB9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9C021B" w:rsidRPr="003A0DB9" w:rsidTr="007C6B97">
        <w:trPr>
          <w:trHeight w:val="165"/>
        </w:trPr>
        <w:tc>
          <w:tcPr>
            <w:tcW w:w="641" w:type="dxa"/>
            <w:vMerge/>
          </w:tcPr>
          <w:p w:rsidR="009C021B" w:rsidRPr="003A0DB9" w:rsidRDefault="009C021B" w:rsidP="00DC6DE7">
            <w:pPr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</w:p>
        </w:tc>
        <w:tc>
          <w:tcPr>
            <w:tcW w:w="3720" w:type="dxa"/>
            <w:vMerge/>
            <w:shd w:val="clear" w:color="auto" w:fill="auto"/>
          </w:tcPr>
          <w:p w:rsidR="009C021B" w:rsidRPr="003A0DB9" w:rsidRDefault="009C021B" w:rsidP="00DC6DE7">
            <w:pPr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</w:p>
        </w:tc>
        <w:tc>
          <w:tcPr>
            <w:tcW w:w="2551" w:type="dxa"/>
            <w:shd w:val="clear" w:color="auto" w:fill="auto"/>
          </w:tcPr>
          <w:p w:rsidR="009C021B" w:rsidRPr="003A0DB9" w:rsidRDefault="007C6B97" w:rsidP="00DC6DE7">
            <w:pPr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  <w:r>
              <w:rPr>
                <w:szCs w:val="28"/>
              </w:rPr>
              <w:t>федеральный бюджет</w:t>
            </w:r>
          </w:p>
        </w:tc>
        <w:tc>
          <w:tcPr>
            <w:tcW w:w="1418" w:type="dxa"/>
            <w:vAlign w:val="center"/>
          </w:tcPr>
          <w:p w:rsidR="009C021B" w:rsidRDefault="001E12F4" w:rsidP="00DC6DE7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407371,0</w:t>
            </w:r>
          </w:p>
        </w:tc>
        <w:tc>
          <w:tcPr>
            <w:tcW w:w="1276" w:type="dxa"/>
            <w:vAlign w:val="center"/>
          </w:tcPr>
          <w:p w:rsidR="009C021B" w:rsidRPr="003A0DB9" w:rsidRDefault="001E12F4" w:rsidP="00DC6DE7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C021B" w:rsidRPr="003A0DB9" w:rsidRDefault="001E12F4" w:rsidP="00DC6DE7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276" w:type="dxa"/>
            <w:vAlign w:val="center"/>
          </w:tcPr>
          <w:p w:rsidR="009C021B" w:rsidRPr="003A0DB9" w:rsidRDefault="001E12F4" w:rsidP="00DC6DE7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C021B" w:rsidRPr="003A0DB9" w:rsidRDefault="001E12F4" w:rsidP="00DC6DE7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C021B" w:rsidRPr="003A0DB9" w:rsidRDefault="001E12F4" w:rsidP="00DC6DE7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9C021B" w:rsidRPr="003A0DB9" w:rsidTr="007C6B97">
        <w:trPr>
          <w:trHeight w:val="142"/>
        </w:trPr>
        <w:tc>
          <w:tcPr>
            <w:tcW w:w="641" w:type="dxa"/>
            <w:vMerge/>
          </w:tcPr>
          <w:p w:rsidR="009C021B" w:rsidRPr="003A0DB9" w:rsidRDefault="009C021B" w:rsidP="00DC6DE7">
            <w:pPr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</w:p>
        </w:tc>
        <w:tc>
          <w:tcPr>
            <w:tcW w:w="3720" w:type="dxa"/>
            <w:vMerge/>
            <w:shd w:val="clear" w:color="auto" w:fill="auto"/>
          </w:tcPr>
          <w:p w:rsidR="009C021B" w:rsidRPr="003A0DB9" w:rsidRDefault="009C021B" w:rsidP="00DC6DE7">
            <w:pPr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</w:p>
        </w:tc>
        <w:tc>
          <w:tcPr>
            <w:tcW w:w="2551" w:type="dxa"/>
            <w:shd w:val="clear" w:color="auto" w:fill="auto"/>
          </w:tcPr>
          <w:p w:rsidR="009C021B" w:rsidRPr="003A0DB9" w:rsidRDefault="007C6B97" w:rsidP="00DC6DE7">
            <w:pPr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  <w:r w:rsidRPr="009C021B">
              <w:rPr>
                <w:szCs w:val="28"/>
              </w:rPr>
              <w:t>областной бюджет</w:t>
            </w:r>
          </w:p>
        </w:tc>
        <w:tc>
          <w:tcPr>
            <w:tcW w:w="1418" w:type="dxa"/>
            <w:vAlign w:val="center"/>
          </w:tcPr>
          <w:p w:rsidR="009C021B" w:rsidRDefault="00E34901" w:rsidP="00DC6DE7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210587,6</w:t>
            </w:r>
          </w:p>
        </w:tc>
        <w:tc>
          <w:tcPr>
            <w:tcW w:w="1276" w:type="dxa"/>
            <w:vAlign w:val="center"/>
          </w:tcPr>
          <w:p w:rsidR="009C021B" w:rsidRPr="003A0DB9" w:rsidRDefault="001E12F4" w:rsidP="00DC6DE7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C021B" w:rsidRPr="003A0DB9" w:rsidRDefault="001E12F4" w:rsidP="00DC6DE7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276" w:type="dxa"/>
            <w:vAlign w:val="center"/>
          </w:tcPr>
          <w:p w:rsidR="009C021B" w:rsidRPr="003A0DB9" w:rsidRDefault="001E12F4" w:rsidP="00DC6DE7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C021B" w:rsidRPr="003A0DB9" w:rsidRDefault="001E12F4" w:rsidP="00DC6DE7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C021B" w:rsidRPr="003A0DB9" w:rsidRDefault="001E12F4" w:rsidP="00DC6DE7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933D6F" w:rsidRPr="003A0DB9" w:rsidTr="00F745BD">
        <w:tc>
          <w:tcPr>
            <w:tcW w:w="641" w:type="dxa"/>
            <w:vMerge/>
          </w:tcPr>
          <w:p w:rsidR="00933D6F" w:rsidRPr="003A0DB9" w:rsidRDefault="00933D6F" w:rsidP="00DC6DE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8"/>
              </w:rPr>
            </w:pPr>
          </w:p>
        </w:tc>
        <w:tc>
          <w:tcPr>
            <w:tcW w:w="3720" w:type="dxa"/>
            <w:vMerge/>
            <w:shd w:val="clear" w:color="auto" w:fill="auto"/>
          </w:tcPr>
          <w:p w:rsidR="00933D6F" w:rsidRPr="003A0DB9" w:rsidRDefault="00933D6F" w:rsidP="00DC6DE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8"/>
              </w:rPr>
            </w:pPr>
          </w:p>
        </w:tc>
        <w:tc>
          <w:tcPr>
            <w:tcW w:w="2551" w:type="dxa"/>
            <w:shd w:val="clear" w:color="auto" w:fill="auto"/>
          </w:tcPr>
          <w:p w:rsidR="00933D6F" w:rsidRPr="003A0DB9" w:rsidRDefault="00933D6F" w:rsidP="00DC6DE7">
            <w:pPr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  <w:r w:rsidRPr="003A0DB9">
              <w:rPr>
                <w:szCs w:val="28"/>
              </w:rPr>
              <w:t>бюджет города</w:t>
            </w:r>
          </w:p>
        </w:tc>
        <w:tc>
          <w:tcPr>
            <w:tcW w:w="1418" w:type="dxa"/>
          </w:tcPr>
          <w:p w:rsidR="00933D6F" w:rsidRPr="003A0DB9" w:rsidRDefault="004A7EE5" w:rsidP="00F745BD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14500,0</w:t>
            </w:r>
          </w:p>
        </w:tc>
        <w:tc>
          <w:tcPr>
            <w:tcW w:w="1276" w:type="dxa"/>
          </w:tcPr>
          <w:p w:rsidR="00933D6F" w:rsidRPr="003A0DB9" w:rsidRDefault="004A7EE5" w:rsidP="004A7EE5">
            <w:pPr>
              <w:pStyle w:val="ad"/>
              <w:tabs>
                <w:tab w:val="left" w:pos="268"/>
                <w:tab w:val="center" w:pos="530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197000,0</w:t>
            </w:r>
          </w:p>
        </w:tc>
        <w:tc>
          <w:tcPr>
            <w:tcW w:w="1417" w:type="dxa"/>
            <w:shd w:val="clear" w:color="auto" w:fill="auto"/>
          </w:tcPr>
          <w:p w:rsidR="00933D6F" w:rsidRPr="003A0DB9" w:rsidRDefault="00933D6F" w:rsidP="00F745BD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0DB9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276" w:type="dxa"/>
          </w:tcPr>
          <w:p w:rsidR="00933D6F" w:rsidRPr="003A0DB9" w:rsidRDefault="00933D6F" w:rsidP="00F745BD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0DB9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933D6F" w:rsidRPr="003A0DB9" w:rsidRDefault="00933D6F" w:rsidP="00F745BD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0DB9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33D6F" w:rsidRPr="003A0DB9" w:rsidRDefault="00933D6F" w:rsidP="00DC6DE7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0DB9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</w:tbl>
    <w:p w:rsidR="00933D6F" w:rsidRPr="003A0DB9" w:rsidRDefault="00BA2F17" w:rsidP="00391E33">
      <w:pPr>
        <w:widowControl w:val="0"/>
        <w:autoSpaceDE w:val="0"/>
        <w:autoSpaceDN w:val="0"/>
        <w:adjustRightInd w:val="0"/>
        <w:ind w:right="-739"/>
        <w:rPr>
          <w:szCs w:val="28"/>
        </w:rPr>
        <w:sectPr w:rsidR="00933D6F" w:rsidRPr="003A0DB9" w:rsidSect="00202504">
          <w:pgSz w:w="16838" w:h="11906" w:orient="landscape"/>
          <w:pgMar w:top="1134" w:right="567" w:bottom="1134" w:left="1418" w:header="709" w:footer="709" w:gutter="0"/>
          <w:cols w:space="708"/>
          <w:docGrid w:linePitch="360"/>
        </w:sectPr>
      </w:pPr>
      <w:r>
        <w:rPr>
          <w:noProof/>
          <w:szCs w:val="28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9274175</wp:posOffset>
                </wp:positionH>
                <wp:positionV relativeFrom="paragraph">
                  <wp:posOffset>28575</wp:posOffset>
                </wp:positionV>
                <wp:extent cx="370205" cy="323850"/>
                <wp:effectExtent l="0" t="0" r="4445" b="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0205" cy="323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B2154" w:rsidRDefault="00630E8E">
                            <w:r>
                              <w:t>»</w:t>
                            </w:r>
                            <w:r w:rsidR="008D7257"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730.25pt;margin-top:2.25pt;width:29.15pt;height:25.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" filled="f" stroked="f">
                <v:textbox>
                  <w:txbxContent>
                    <w:p w:rsidR="00BB2154" w:rsidRDefault="00630E8E">
                      <w:r>
                        <w:t>»</w:t>
                      </w:r>
                      <w:r w:rsidR="008D7257"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p w:rsidR="00DE6975" w:rsidRDefault="005009A9" w:rsidP="0037577D">
      <w:pPr>
        <w:widowControl w:val="0"/>
        <w:autoSpaceDE w:val="0"/>
        <w:autoSpaceDN w:val="0"/>
        <w:adjustRightInd w:val="0"/>
        <w:ind w:firstLine="708"/>
        <w:jc w:val="both"/>
        <w:rPr>
          <w:szCs w:val="28"/>
        </w:rPr>
        <w:sectPr w:rsidR="00DE6975" w:rsidSect="003D6A8C">
          <w:headerReference w:type="first" r:id="rId14"/>
          <w:pgSz w:w="11906" w:h="16838" w:code="9"/>
          <w:pgMar w:top="851" w:right="567" w:bottom="1134" w:left="1418" w:header="709" w:footer="709" w:gutter="0"/>
          <w:cols w:space="708"/>
          <w:titlePg/>
          <w:docGrid w:linePitch="381"/>
        </w:sectPr>
      </w:pPr>
      <w:r>
        <w:rPr>
          <w:szCs w:val="28"/>
        </w:rPr>
        <w:lastRenderedPageBreak/>
        <w:t xml:space="preserve">1.4. </w:t>
      </w:r>
      <w:r w:rsidR="00381BD1">
        <w:rPr>
          <w:szCs w:val="28"/>
        </w:rPr>
        <w:t>В р</w:t>
      </w:r>
      <w:r w:rsidR="006A694E" w:rsidRPr="00CF3DED">
        <w:rPr>
          <w:szCs w:val="28"/>
        </w:rPr>
        <w:t>аздел</w:t>
      </w:r>
      <w:r w:rsidR="00381BD1">
        <w:rPr>
          <w:szCs w:val="28"/>
        </w:rPr>
        <w:t>е</w:t>
      </w:r>
      <w:r w:rsidR="006A694E" w:rsidRPr="00CF3DED">
        <w:rPr>
          <w:szCs w:val="28"/>
        </w:rPr>
        <w:t xml:space="preserve"> </w:t>
      </w:r>
      <w:r w:rsidR="006A694E">
        <w:rPr>
          <w:szCs w:val="28"/>
        </w:rPr>
        <w:t>9</w:t>
      </w:r>
      <w:r w:rsidR="006A694E" w:rsidRPr="00CF3DED">
        <w:rPr>
          <w:szCs w:val="28"/>
        </w:rPr>
        <w:t xml:space="preserve"> «</w:t>
      </w:r>
      <w:r w:rsidR="006A694E" w:rsidRPr="008C71D8">
        <w:t>Целевые индикаторы и показатели задач муниципальной программы</w:t>
      </w:r>
      <w:r w:rsidR="006A694E" w:rsidRPr="00CF3DED">
        <w:rPr>
          <w:szCs w:val="28"/>
        </w:rPr>
        <w:t xml:space="preserve">» </w:t>
      </w:r>
      <w:r w:rsidR="00E67E1D">
        <w:rPr>
          <w:szCs w:val="28"/>
        </w:rPr>
        <w:t xml:space="preserve">в таблице «Сведения о целевых индикаторах и показателях </w:t>
      </w:r>
      <w:r w:rsidR="00381BD1">
        <w:rPr>
          <w:szCs w:val="28"/>
        </w:rPr>
        <w:t xml:space="preserve">                 </w:t>
      </w:r>
      <w:r w:rsidR="00E67E1D">
        <w:rPr>
          <w:szCs w:val="28"/>
        </w:rPr>
        <w:t>задач муниципальной программы города Липецка «Градостроительная деятельность на территории города Липецка на 2017-2022 годы</w:t>
      </w:r>
      <w:r w:rsidR="00E67E1D" w:rsidRPr="00CF3DED">
        <w:rPr>
          <w:szCs w:val="28"/>
        </w:rPr>
        <w:t>»</w:t>
      </w:r>
      <w:r w:rsidR="00381BD1">
        <w:rPr>
          <w:szCs w:val="28"/>
        </w:rPr>
        <w:t xml:space="preserve">                       п</w:t>
      </w:r>
      <w:r w:rsidR="0037577D">
        <w:rPr>
          <w:szCs w:val="28"/>
        </w:rPr>
        <w:t xml:space="preserve">озицию </w:t>
      </w:r>
      <w:r w:rsidR="0037577D" w:rsidRPr="0037577D">
        <w:rPr>
          <w:szCs w:val="28"/>
        </w:rPr>
        <w:t>«Показатель 1 задачи: Удельный вес разработанной проектной документации в общем объеме документов, необходимых для градостроительной деятельности (нарастающий итог)</w:t>
      </w:r>
      <w:r w:rsidR="0037577D">
        <w:rPr>
          <w:szCs w:val="28"/>
        </w:rPr>
        <w:t>»</w:t>
      </w:r>
      <w:r w:rsidR="00DE6975">
        <w:rPr>
          <w:szCs w:val="28"/>
        </w:rPr>
        <w:t xml:space="preserve"> изложить в следующей редакции:</w:t>
      </w:r>
    </w:p>
    <w:p w:rsidR="00DE6975" w:rsidRDefault="00DE6975" w:rsidP="00CF6E6E">
      <w:pPr>
        <w:widowControl w:val="0"/>
        <w:autoSpaceDE w:val="0"/>
        <w:autoSpaceDN w:val="0"/>
        <w:adjustRightInd w:val="0"/>
        <w:ind w:hanging="284"/>
        <w:rPr>
          <w:szCs w:val="28"/>
        </w:rPr>
      </w:pPr>
    </w:p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2545"/>
        <w:gridCol w:w="2235"/>
        <w:gridCol w:w="910"/>
        <w:gridCol w:w="985"/>
        <w:gridCol w:w="1045"/>
        <w:gridCol w:w="756"/>
        <w:gridCol w:w="756"/>
        <w:gridCol w:w="756"/>
        <w:gridCol w:w="756"/>
        <w:gridCol w:w="756"/>
        <w:gridCol w:w="756"/>
        <w:gridCol w:w="2621"/>
      </w:tblGrid>
      <w:tr w:rsidR="00DE6975" w:rsidRPr="00441146" w:rsidTr="00CF6E6E">
        <w:tc>
          <w:tcPr>
            <w:tcW w:w="540" w:type="dxa"/>
          </w:tcPr>
          <w:p w:rsidR="00DE6975" w:rsidRPr="00441146" w:rsidRDefault="00DE6975" w:rsidP="00333CD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45" w:type="dxa"/>
          </w:tcPr>
          <w:p w:rsidR="00DE6975" w:rsidRPr="00441146" w:rsidRDefault="00DE6975" w:rsidP="00333CD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41146">
              <w:rPr>
                <w:sz w:val="24"/>
                <w:szCs w:val="28"/>
              </w:rPr>
              <w:t xml:space="preserve">Показатель </w:t>
            </w:r>
            <w:r>
              <w:rPr>
                <w:sz w:val="24"/>
                <w:szCs w:val="28"/>
              </w:rPr>
              <w:t xml:space="preserve">1 </w:t>
            </w:r>
            <w:r w:rsidRPr="00441146">
              <w:rPr>
                <w:sz w:val="24"/>
                <w:szCs w:val="28"/>
              </w:rPr>
              <w:t xml:space="preserve">задачи: </w:t>
            </w:r>
            <w:r w:rsidRPr="00441146">
              <w:rPr>
                <w:b/>
                <w:sz w:val="24"/>
                <w:szCs w:val="28"/>
              </w:rPr>
              <w:t xml:space="preserve"> </w:t>
            </w:r>
            <w:r w:rsidRPr="00441146">
              <w:rPr>
                <w:sz w:val="24"/>
                <w:szCs w:val="28"/>
              </w:rPr>
              <w:t>Удельный вес  разработанной проектной документации в общем объеме документов</w:t>
            </w:r>
            <w:r>
              <w:rPr>
                <w:sz w:val="24"/>
                <w:szCs w:val="28"/>
              </w:rPr>
              <w:t>,</w:t>
            </w:r>
            <w:r w:rsidRPr="00441146">
              <w:rPr>
                <w:sz w:val="24"/>
                <w:szCs w:val="28"/>
              </w:rPr>
              <w:t xml:space="preserve"> необходимых для градостроительной деятельности (нарастающий итог)</w:t>
            </w:r>
          </w:p>
        </w:tc>
        <w:tc>
          <w:tcPr>
            <w:tcW w:w="2235" w:type="dxa"/>
          </w:tcPr>
          <w:p w:rsidR="00DE6975" w:rsidRPr="00441146" w:rsidRDefault="00DE6975" w:rsidP="00333CD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41146">
              <w:rPr>
                <w:sz w:val="24"/>
                <w:szCs w:val="28"/>
              </w:rPr>
              <w:t>департамент градостроительства и архитектуры админис</w:t>
            </w:r>
            <w:r w:rsidRPr="00441146">
              <w:rPr>
                <w:sz w:val="24"/>
                <w:szCs w:val="28"/>
              </w:rPr>
              <w:t>т</w:t>
            </w:r>
            <w:r w:rsidRPr="00441146">
              <w:rPr>
                <w:sz w:val="24"/>
                <w:szCs w:val="28"/>
              </w:rPr>
              <w:t>рации города Липецка</w:t>
            </w:r>
          </w:p>
        </w:tc>
        <w:tc>
          <w:tcPr>
            <w:tcW w:w="910" w:type="dxa"/>
          </w:tcPr>
          <w:p w:rsidR="00DE6975" w:rsidRPr="00441146" w:rsidRDefault="00DE6975" w:rsidP="00333CD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41146">
              <w:rPr>
                <w:sz w:val="24"/>
                <w:szCs w:val="28"/>
              </w:rPr>
              <w:t>%</w:t>
            </w:r>
          </w:p>
        </w:tc>
        <w:tc>
          <w:tcPr>
            <w:tcW w:w="985" w:type="dxa"/>
          </w:tcPr>
          <w:p w:rsidR="00DE6975" w:rsidRPr="00940B83" w:rsidRDefault="00DE6975" w:rsidP="00333CD3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40B83">
              <w:rPr>
                <w:sz w:val="24"/>
                <w:szCs w:val="24"/>
              </w:rPr>
              <w:t>45,5</w:t>
            </w:r>
          </w:p>
        </w:tc>
        <w:tc>
          <w:tcPr>
            <w:tcW w:w="1045" w:type="dxa"/>
          </w:tcPr>
          <w:p w:rsidR="00DE6975" w:rsidRPr="00940B83" w:rsidRDefault="00DE6975" w:rsidP="00DE697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40B83">
              <w:rPr>
                <w:sz w:val="24"/>
                <w:szCs w:val="24"/>
              </w:rPr>
              <w:t>48,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756" w:type="dxa"/>
          </w:tcPr>
          <w:p w:rsidR="00DE6975" w:rsidRPr="00441146" w:rsidRDefault="00DE6975" w:rsidP="00333CD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59,8</w:t>
            </w:r>
          </w:p>
        </w:tc>
        <w:tc>
          <w:tcPr>
            <w:tcW w:w="756" w:type="dxa"/>
          </w:tcPr>
          <w:p w:rsidR="00DE6975" w:rsidRPr="00441146" w:rsidRDefault="00DE6975" w:rsidP="00333CD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60,6</w:t>
            </w:r>
          </w:p>
        </w:tc>
        <w:tc>
          <w:tcPr>
            <w:tcW w:w="756" w:type="dxa"/>
          </w:tcPr>
          <w:p w:rsidR="00DE6975" w:rsidRPr="00441146" w:rsidRDefault="00DE6975" w:rsidP="00333CD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61,1</w:t>
            </w:r>
          </w:p>
        </w:tc>
        <w:tc>
          <w:tcPr>
            <w:tcW w:w="756" w:type="dxa"/>
          </w:tcPr>
          <w:p w:rsidR="00DE6975" w:rsidRPr="00441146" w:rsidRDefault="00DE6975" w:rsidP="00333CD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62,2</w:t>
            </w:r>
          </w:p>
        </w:tc>
        <w:tc>
          <w:tcPr>
            <w:tcW w:w="756" w:type="dxa"/>
          </w:tcPr>
          <w:p w:rsidR="00DE6975" w:rsidRPr="00441146" w:rsidRDefault="00DE6975" w:rsidP="00333CD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62,4</w:t>
            </w:r>
          </w:p>
        </w:tc>
        <w:tc>
          <w:tcPr>
            <w:tcW w:w="756" w:type="dxa"/>
          </w:tcPr>
          <w:p w:rsidR="00DE6975" w:rsidRPr="00441146" w:rsidRDefault="00DE6975" w:rsidP="00333CD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62,6</w:t>
            </w:r>
          </w:p>
        </w:tc>
        <w:tc>
          <w:tcPr>
            <w:tcW w:w="2621" w:type="dxa"/>
          </w:tcPr>
          <w:p w:rsidR="00DE6975" w:rsidRDefault="00DE6975" w:rsidP="00333CD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Площадь территории </w:t>
            </w:r>
            <w:r w:rsidRPr="00441146">
              <w:rPr>
                <w:sz w:val="24"/>
                <w:szCs w:val="28"/>
              </w:rPr>
              <w:t>разработанных проектов</w:t>
            </w:r>
            <w:r>
              <w:rPr>
                <w:sz w:val="24"/>
                <w:szCs w:val="28"/>
              </w:rPr>
              <w:t xml:space="preserve"> планировки</w:t>
            </w:r>
            <w:r w:rsidRPr="00441146">
              <w:rPr>
                <w:sz w:val="24"/>
                <w:szCs w:val="28"/>
              </w:rPr>
              <w:t>/</w:t>
            </w:r>
            <w:r>
              <w:rPr>
                <w:sz w:val="24"/>
                <w:szCs w:val="28"/>
              </w:rPr>
              <w:t>площадь территории требуемых  проектов планировки</w:t>
            </w:r>
            <w:r w:rsidRPr="00441146">
              <w:rPr>
                <w:sz w:val="24"/>
                <w:szCs w:val="28"/>
              </w:rPr>
              <w:t>*100%</w:t>
            </w:r>
          </w:p>
          <w:p w:rsidR="00DE6975" w:rsidRPr="00441146" w:rsidRDefault="00BA2F17" w:rsidP="00333CD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noProof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>
                      <wp:simplePos x="0" y="0"/>
                      <wp:positionH relativeFrom="column">
                        <wp:posOffset>1529080</wp:posOffset>
                      </wp:positionH>
                      <wp:positionV relativeFrom="paragraph">
                        <wp:posOffset>709930</wp:posOffset>
                      </wp:positionV>
                      <wp:extent cx="370205" cy="323850"/>
                      <wp:effectExtent l="0" t="0" r="0" b="4445"/>
                      <wp:wrapNone/>
                      <wp:docPr id="3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0205" cy="3238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CF6E6E" w:rsidRDefault="00CF6E6E" w:rsidP="00CF6E6E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5" o:spid="_x0000_s1027" type="#_x0000_t202" style="position:absolute;left:0;text-align:left;margin-left:120.4pt;margin-top:55.9pt;width:29.15pt;height:25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" filled="f" stroked="f">
                      <v:textbox>
                        <w:txbxContent>
                          <w:p w:rsidR="00CF6E6E" w:rsidRDefault="00CF6E6E" w:rsidP="00CF6E6E"/>
                        </w:txbxContent>
                      </v:textbox>
                    </v:shape>
                  </w:pict>
                </mc:Fallback>
              </mc:AlternateContent>
            </w:r>
            <w:r w:rsidR="00DE6975">
              <w:rPr>
                <w:sz w:val="24"/>
                <w:szCs w:val="28"/>
              </w:rPr>
              <w:t>(данные департамента градостроительства и архитектуры администрации города Липецка)</w:t>
            </w:r>
          </w:p>
        </w:tc>
      </w:tr>
    </w:tbl>
    <w:p w:rsidR="00DE6975" w:rsidRDefault="00DE6975" w:rsidP="006A694E">
      <w:pPr>
        <w:widowControl w:val="0"/>
        <w:autoSpaceDE w:val="0"/>
        <w:autoSpaceDN w:val="0"/>
        <w:adjustRightInd w:val="0"/>
        <w:ind w:firstLine="708"/>
        <w:jc w:val="both"/>
        <w:rPr>
          <w:szCs w:val="28"/>
        </w:rPr>
      </w:pPr>
    </w:p>
    <w:p w:rsidR="00DE6975" w:rsidRDefault="00DE6975" w:rsidP="00CF6E6E">
      <w:pPr>
        <w:widowControl w:val="0"/>
        <w:autoSpaceDE w:val="0"/>
        <w:autoSpaceDN w:val="0"/>
        <w:adjustRightInd w:val="0"/>
        <w:ind w:right="-598" w:firstLine="708"/>
        <w:jc w:val="right"/>
        <w:rPr>
          <w:szCs w:val="28"/>
        </w:rPr>
      </w:pPr>
    </w:p>
    <w:p w:rsidR="00DE6975" w:rsidRDefault="00DE6975" w:rsidP="006A694E">
      <w:pPr>
        <w:widowControl w:val="0"/>
        <w:autoSpaceDE w:val="0"/>
        <w:autoSpaceDN w:val="0"/>
        <w:adjustRightInd w:val="0"/>
        <w:ind w:firstLine="708"/>
        <w:jc w:val="both"/>
        <w:rPr>
          <w:szCs w:val="28"/>
        </w:rPr>
      </w:pPr>
    </w:p>
    <w:p w:rsidR="00DE6975" w:rsidRDefault="00DE6975" w:rsidP="006A694E">
      <w:pPr>
        <w:widowControl w:val="0"/>
        <w:autoSpaceDE w:val="0"/>
        <w:autoSpaceDN w:val="0"/>
        <w:adjustRightInd w:val="0"/>
        <w:ind w:firstLine="708"/>
        <w:jc w:val="both"/>
        <w:rPr>
          <w:szCs w:val="28"/>
        </w:rPr>
      </w:pPr>
    </w:p>
    <w:p w:rsidR="00DE6975" w:rsidRDefault="00DE6975" w:rsidP="006A694E">
      <w:pPr>
        <w:widowControl w:val="0"/>
        <w:autoSpaceDE w:val="0"/>
        <w:autoSpaceDN w:val="0"/>
        <w:adjustRightInd w:val="0"/>
        <w:ind w:firstLine="708"/>
        <w:jc w:val="both"/>
        <w:rPr>
          <w:szCs w:val="28"/>
        </w:rPr>
      </w:pPr>
    </w:p>
    <w:p w:rsidR="00DE6975" w:rsidRDefault="00DE6975" w:rsidP="00DE6975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DE6975" w:rsidRDefault="00DE6975" w:rsidP="00DE6975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DE6975" w:rsidRDefault="00DE6975" w:rsidP="006A694E">
      <w:pPr>
        <w:widowControl w:val="0"/>
        <w:autoSpaceDE w:val="0"/>
        <w:autoSpaceDN w:val="0"/>
        <w:adjustRightInd w:val="0"/>
        <w:ind w:firstLine="708"/>
        <w:jc w:val="both"/>
        <w:rPr>
          <w:szCs w:val="28"/>
        </w:rPr>
      </w:pPr>
    </w:p>
    <w:p w:rsidR="00DE6975" w:rsidRDefault="00DE6975" w:rsidP="00DE6975">
      <w:pPr>
        <w:widowControl w:val="0"/>
        <w:autoSpaceDE w:val="0"/>
        <w:autoSpaceDN w:val="0"/>
        <w:adjustRightInd w:val="0"/>
        <w:jc w:val="both"/>
        <w:rPr>
          <w:szCs w:val="28"/>
        </w:rPr>
        <w:sectPr w:rsidR="00DE6975" w:rsidSect="00DE6975">
          <w:pgSz w:w="16838" w:h="11906" w:orient="landscape" w:code="9"/>
          <w:pgMar w:top="1418" w:right="851" w:bottom="567" w:left="1134" w:header="709" w:footer="709" w:gutter="0"/>
          <w:cols w:space="708"/>
          <w:titlePg/>
          <w:docGrid w:linePitch="381"/>
        </w:sectPr>
      </w:pPr>
    </w:p>
    <w:p w:rsidR="00C12C60" w:rsidRDefault="00C12C60" w:rsidP="00DE6975">
      <w:pPr>
        <w:jc w:val="both"/>
        <w:rPr>
          <w:szCs w:val="28"/>
        </w:rPr>
      </w:pPr>
    </w:p>
    <w:p w:rsidR="000C56A1" w:rsidRPr="004D06DD" w:rsidRDefault="005A6F21" w:rsidP="00BF68F9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2</w:t>
      </w:r>
      <w:r w:rsidR="000C56A1" w:rsidRPr="004D06DD">
        <w:rPr>
          <w:szCs w:val="28"/>
        </w:rPr>
        <w:t xml:space="preserve">. В приложении </w:t>
      </w:r>
      <w:r w:rsidR="000B79FC" w:rsidRPr="004D06DD">
        <w:rPr>
          <w:szCs w:val="28"/>
        </w:rPr>
        <w:t xml:space="preserve">№ </w:t>
      </w:r>
      <w:r w:rsidR="000C56A1" w:rsidRPr="004D06DD">
        <w:rPr>
          <w:szCs w:val="28"/>
        </w:rPr>
        <w:t>1 к муниципальной программе города Липецка «Град</w:t>
      </w:r>
      <w:r w:rsidR="000C56A1" w:rsidRPr="004D06DD">
        <w:rPr>
          <w:szCs w:val="28"/>
        </w:rPr>
        <w:t>о</w:t>
      </w:r>
      <w:r w:rsidR="000C56A1" w:rsidRPr="004D06DD">
        <w:rPr>
          <w:szCs w:val="28"/>
        </w:rPr>
        <w:t>строительная деятельность на территории города Липецка на 201</w:t>
      </w:r>
      <w:r w:rsidR="00CD0C74" w:rsidRPr="004D06DD">
        <w:rPr>
          <w:szCs w:val="28"/>
        </w:rPr>
        <w:t>7</w:t>
      </w:r>
      <w:r w:rsidR="000C56A1" w:rsidRPr="004D06DD">
        <w:rPr>
          <w:szCs w:val="28"/>
        </w:rPr>
        <w:t>-20</w:t>
      </w:r>
      <w:r w:rsidR="00CD0C74" w:rsidRPr="004D06DD">
        <w:rPr>
          <w:szCs w:val="28"/>
        </w:rPr>
        <w:t>22</w:t>
      </w:r>
      <w:r w:rsidR="000C56A1" w:rsidRPr="004D06DD">
        <w:rPr>
          <w:szCs w:val="28"/>
        </w:rPr>
        <w:t xml:space="preserve"> годы»:</w:t>
      </w:r>
    </w:p>
    <w:p w:rsidR="000C56A1" w:rsidRPr="004D06DD" w:rsidRDefault="005A6F21" w:rsidP="00BF68F9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2</w:t>
      </w:r>
      <w:r w:rsidR="000C56A1" w:rsidRPr="004D06DD">
        <w:rPr>
          <w:szCs w:val="28"/>
        </w:rPr>
        <w:t xml:space="preserve">.1. В разделе </w:t>
      </w:r>
      <w:r w:rsidR="00CE5B2A" w:rsidRPr="004D06DD">
        <w:rPr>
          <w:szCs w:val="28"/>
        </w:rPr>
        <w:t xml:space="preserve">1 </w:t>
      </w:r>
      <w:r w:rsidR="00AC597E" w:rsidRPr="004D06DD">
        <w:rPr>
          <w:szCs w:val="28"/>
        </w:rPr>
        <w:t>«</w:t>
      </w:r>
      <w:r w:rsidR="00CE5B2A" w:rsidRPr="004D06DD">
        <w:rPr>
          <w:szCs w:val="28"/>
        </w:rPr>
        <w:t>П</w:t>
      </w:r>
      <w:r w:rsidR="000C56A1" w:rsidRPr="004D06DD">
        <w:rPr>
          <w:szCs w:val="28"/>
        </w:rPr>
        <w:t>аспорт подпрограммы</w:t>
      </w:r>
      <w:r w:rsidR="00CD0C74" w:rsidRPr="004D06DD">
        <w:rPr>
          <w:szCs w:val="28"/>
        </w:rPr>
        <w:t xml:space="preserve"> 1</w:t>
      </w:r>
      <w:r w:rsidR="000C56A1" w:rsidRPr="004D06DD">
        <w:rPr>
          <w:szCs w:val="28"/>
        </w:rPr>
        <w:t xml:space="preserve"> «</w:t>
      </w:r>
      <w:r w:rsidR="00CD0C74" w:rsidRPr="004D06DD">
        <w:rPr>
          <w:szCs w:val="28"/>
        </w:rPr>
        <w:t>Развитие территории города Липецка</w:t>
      </w:r>
      <w:r w:rsidR="00CF381F" w:rsidRPr="004D06DD">
        <w:rPr>
          <w:szCs w:val="28"/>
        </w:rPr>
        <w:t xml:space="preserve">» муниципальной </w:t>
      </w:r>
      <w:r w:rsidR="000C56A1" w:rsidRPr="004D06DD">
        <w:rPr>
          <w:szCs w:val="28"/>
        </w:rPr>
        <w:t>программы «Градостроительная деятельность на территории города Липецка на 201</w:t>
      </w:r>
      <w:r w:rsidR="00CF381F" w:rsidRPr="004D06DD">
        <w:rPr>
          <w:szCs w:val="28"/>
        </w:rPr>
        <w:t>7</w:t>
      </w:r>
      <w:r w:rsidR="000C56A1" w:rsidRPr="004D06DD">
        <w:rPr>
          <w:szCs w:val="28"/>
        </w:rPr>
        <w:t>-20</w:t>
      </w:r>
      <w:r w:rsidR="00CF381F" w:rsidRPr="004D06DD">
        <w:rPr>
          <w:szCs w:val="28"/>
        </w:rPr>
        <w:t>22</w:t>
      </w:r>
      <w:r w:rsidR="000C56A1" w:rsidRPr="004D06DD">
        <w:rPr>
          <w:szCs w:val="28"/>
        </w:rPr>
        <w:t xml:space="preserve"> годы» в поз</w:t>
      </w:r>
      <w:r w:rsidR="000C56A1" w:rsidRPr="004D06DD">
        <w:rPr>
          <w:szCs w:val="28"/>
        </w:rPr>
        <w:t>и</w:t>
      </w:r>
      <w:r w:rsidR="000C56A1" w:rsidRPr="004D06DD">
        <w:rPr>
          <w:szCs w:val="28"/>
        </w:rPr>
        <w:t>ции «Объемы финансирования за счет средств бюджета города Липецка с разби</w:t>
      </w:r>
      <w:r w:rsidR="000C56A1" w:rsidRPr="004D06DD">
        <w:rPr>
          <w:szCs w:val="28"/>
        </w:rPr>
        <w:t>в</w:t>
      </w:r>
      <w:r w:rsidR="000C56A1" w:rsidRPr="004D06DD">
        <w:rPr>
          <w:szCs w:val="28"/>
        </w:rPr>
        <w:t>кой по годам» цифры «</w:t>
      </w:r>
      <w:r w:rsidR="007A64C8">
        <w:rPr>
          <w:szCs w:val="28"/>
        </w:rPr>
        <w:t>853817,5</w:t>
      </w:r>
      <w:r w:rsidR="000C56A1" w:rsidRPr="004D06DD">
        <w:rPr>
          <w:szCs w:val="28"/>
        </w:rPr>
        <w:t>» заменить цифрами «</w:t>
      </w:r>
      <w:r w:rsidR="00710544">
        <w:rPr>
          <w:szCs w:val="28"/>
        </w:rPr>
        <w:t>8536</w:t>
      </w:r>
      <w:r w:rsidR="00865FED">
        <w:rPr>
          <w:szCs w:val="28"/>
        </w:rPr>
        <w:t>72,9</w:t>
      </w:r>
      <w:r w:rsidR="000C56A1" w:rsidRPr="004D06DD">
        <w:rPr>
          <w:szCs w:val="28"/>
        </w:rPr>
        <w:t>», цифры «</w:t>
      </w:r>
      <w:r w:rsidR="007A64C8">
        <w:rPr>
          <w:szCs w:val="28"/>
        </w:rPr>
        <w:t>153956,5</w:t>
      </w:r>
      <w:r w:rsidR="000C56A1" w:rsidRPr="004D06DD">
        <w:rPr>
          <w:szCs w:val="28"/>
        </w:rPr>
        <w:t>» заменить цифрами «</w:t>
      </w:r>
      <w:r w:rsidR="00865FED">
        <w:rPr>
          <w:szCs w:val="28"/>
        </w:rPr>
        <w:t>153811,9</w:t>
      </w:r>
      <w:r w:rsidR="000C56A1" w:rsidRPr="004D06DD">
        <w:rPr>
          <w:szCs w:val="28"/>
        </w:rPr>
        <w:t>»;</w:t>
      </w:r>
    </w:p>
    <w:p w:rsidR="000C56A1" w:rsidRDefault="00F00FA4" w:rsidP="00BF68F9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2</w:t>
      </w:r>
      <w:r w:rsidR="000C56A1" w:rsidRPr="004D06DD">
        <w:rPr>
          <w:szCs w:val="28"/>
        </w:rPr>
        <w:t>.</w:t>
      </w:r>
      <w:r w:rsidR="00A36846" w:rsidRPr="004D06DD">
        <w:rPr>
          <w:szCs w:val="28"/>
        </w:rPr>
        <w:t>2</w:t>
      </w:r>
      <w:r w:rsidR="000C56A1" w:rsidRPr="004D06DD">
        <w:rPr>
          <w:szCs w:val="28"/>
        </w:rPr>
        <w:t xml:space="preserve">. В разделе 6 </w:t>
      </w:r>
      <w:r w:rsidR="002F59DE" w:rsidRPr="004D06DD">
        <w:rPr>
          <w:szCs w:val="28"/>
        </w:rPr>
        <w:t>«</w:t>
      </w:r>
      <w:r w:rsidR="000C56A1" w:rsidRPr="004D06DD">
        <w:rPr>
          <w:szCs w:val="28"/>
        </w:rPr>
        <w:t>Ресурсное обеспечение подпрограммы</w:t>
      </w:r>
      <w:r w:rsidR="00CF381F" w:rsidRPr="004D06DD">
        <w:rPr>
          <w:szCs w:val="28"/>
        </w:rPr>
        <w:t xml:space="preserve"> 1</w:t>
      </w:r>
      <w:r w:rsidR="000B79FC" w:rsidRPr="004D06DD">
        <w:rPr>
          <w:szCs w:val="28"/>
        </w:rPr>
        <w:t>»</w:t>
      </w:r>
      <w:r w:rsidR="000C56A1" w:rsidRPr="004D06DD">
        <w:rPr>
          <w:szCs w:val="28"/>
        </w:rPr>
        <w:t xml:space="preserve"> цифры «</w:t>
      </w:r>
      <w:r w:rsidR="00DF2F31">
        <w:rPr>
          <w:szCs w:val="28"/>
        </w:rPr>
        <w:t>853817,5</w:t>
      </w:r>
      <w:r w:rsidR="000C56A1" w:rsidRPr="004D06DD">
        <w:rPr>
          <w:szCs w:val="28"/>
        </w:rPr>
        <w:t xml:space="preserve">» заменить цифрами </w:t>
      </w:r>
      <w:r w:rsidR="00CF381F" w:rsidRPr="004D06DD">
        <w:rPr>
          <w:szCs w:val="28"/>
        </w:rPr>
        <w:t>«</w:t>
      </w:r>
      <w:r w:rsidR="00865FED">
        <w:rPr>
          <w:szCs w:val="28"/>
        </w:rPr>
        <w:t>853672,9</w:t>
      </w:r>
      <w:r w:rsidR="00CF381F" w:rsidRPr="004D06DD">
        <w:rPr>
          <w:szCs w:val="28"/>
        </w:rPr>
        <w:t>», цифры «</w:t>
      </w:r>
      <w:r w:rsidR="00DF2F31">
        <w:rPr>
          <w:szCs w:val="28"/>
        </w:rPr>
        <w:t>153956,5</w:t>
      </w:r>
      <w:r w:rsidR="00CF381F" w:rsidRPr="004D06DD">
        <w:rPr>
          <w:szCs w:val="28"/>
        </w:rPr>
        <w:t>» заменить цифрами «</w:t>
      </w:r>
      <w:r w:rsidR="00865FED">
        <w:rPr>
          <w:szCs w:val="28"/>
        </w:rPr>
        <w:t>153811,9</w:t>
      </w:r>
      <w:r w:rsidR="00CF381F" w:rsidRPr="004D06DD">
        <w:rPr>
          <w:szCs w:val="28"/>
        </w:rPr>
        <w:t>»</w:t>
      </w:r>
      <w:r w:rsidR="000C56A1" w:rsidRPr="004D06DD">
        <w:rPr>
          <w:szCs w:val="28"/>
        </w:rPr>
        <w:t>.</w:t>
      </w:r>
    </w:p>
    <w:p w:rsidR="00E8574F" w:rsidRPr="00A37BB0" w:rsidRDefault="00E8574F" w:rsidP="005C2254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A37BB0">
        <w:rPr>
          <w:szCs w:val="28"/>
        </w:rPr>
        <w:t>3. В приложении № 2 к муниципальной программе города Липецка «Град</w:t>
      </w:r>
      <w:r w:rsidRPr="00A37BB0">
        <w:rPr>
          <w:szCs w:val="28"/>
        </w:rPr>
        <w:t>о</w:t>
      </w:r>
      <w:r w:rsidRPr="00A37BB0">
        <w:rPr>
          <w:szCs w:val="28"/>
        </w:rPr>
        <w:t>строительная деятельность на территории города Липецка на 2017-2022 годы»:</w:t>
      </w:r>
    </w:p>
    <w:p w:rsidR="006A21D2" w:rsidRDefault="00BA2F17" w:rsidP="00E67E1D">
      <w:pPr>
        <w:ind w:firstLine="709"/>
        <w:jc w:val="both"/>
        <w:rPr>
          <w:szCs w:val="28"/>
        </w:rPr>
      </w:pPr>
      <w:r>
        <w:rPr>
          <w:noProof/>
          <w:szCs w:val="28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-184785</wp:posOffset>
                </wp:positionH>
                <wp:positionV relativeFrom="paragraph">
                  <wp:posOffset>798195</wp:posOffset>
                </wp:positionV>
                <wp:extent cx="370205" cy="323850"/>
                <wp:effectExtent l="0" t="0" r="0" b="1905"/>
                <wp:wrapNone/>
                <wp:docPr id="2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0205" cy="323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F6E6E" w:rsidRDefault="00CF6E6E" w:rsidP="00CF6E6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" o:spid="_x0000_s1028" type="#_x0000_t202" style="position:absolute;left:0;text-align:left;margin-left:-14.55pt;margin-top:62.85pt;width:29.15pt;height:25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" filled="f" stroked="f">
                <v:textbox>
                  <w:txbxContent>
                    <w:p w:rsidR="00CF6E6E" w:rsidRDefault="00CF6E6E" w:rsidP="00CF6E6E"/>
                  </w:txbxContent>
                </v:textbox>
              </v:shape>
            </w:pict>
          </mc:Fallback>
        </mc:AlternateContent>
      </w:r>
      <w:r w:rsidR="00E8574F" w:rsidRPr="006A0E0F">
        <w:rPr>
          <w:szCs w:val="28"/>
        </w:rPr>
        <w:t xml:space="preserve">3.1. </w:t>
      </w:r>
      <w:r w:rsidR="00952FB8">
        <w:rPr>
          <w:szCs w:val="28"/>
        </w:rPr>
        <w:t>В разделе</w:t>
      </w:r>
      <w:r w:rsidR="00E8574F" w:rsidRPr="006A0E0F">
        <w:rPr>
          <w:szCs w:val="28"/>
        </w:rPr>
        <w:t xml:space="preserve"> 1 «Паспорт подпрограммы 2 «Повышение качества условий проживания населения за счет обеспечения города социальной инфраструктурой» муниципальной программы «Градостроительная деятельность на территории города Липецка на 2017-2022 годы»</w:t>
      </w:r>
      <w:r w:rsidR="00952FB8">
        <w:rPr>
          <w:szCs w:val="28"/>
        </w:rPr>
        <w:t xml:space="preserve"> позицию «</w:t>
      </w:r>
      <w:r w:rsidR="00952FB8" w:rsidRPr="00E67E1D">
        <w:rPr>
          <w:szCs w:val="28"/>
        </w:rPr>
        <w:t>Объемы финансирования за счет средств бюджета города Липецка с разбивкой по годам</w:t>
      </w:r>
      <w:r w:rsidR="00952FB8">
        <w:rPr>
          <w:szCs w:val="28"/>
        </w:rPr>
        <w:t xml:space="preserve">» </w:t>
      </w:r>
      <w:r w:rsidR="00E8574F" w:rsidRPr="006A0E0F">
        <w:rPr>
          <w:szCs w:val="28"/>
        </w:rPr>
        <w:t xml:space="preserve"> </w:t>
      </w:r>
      <w:r w:rsidR="0023373B" w:rsidRPr="0023373B">
        <w:rPr>
          <w:szCs w:val="28"/>
        </w:rPr>
        <w:t>изложить в следующей редакции</w:t>
      </w:r>
      <w:r w:rsidR="00E67E1D">
        <w:rPr>
          <w:szCs w:val="28"/>
        </w:rPr>
        <w:t>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63"/>
        <w:gridCol w:w="5528"/>
      </w:tblGrid>
      <w:tr w:rsidR="00E67E1D" w:rsidRPr="00E67E1D" w:rsidTr="00333CD3">
        <w:tblPrEx>
          <w:tblCellMar>
            <w:top w:w="0" w:type="dxa"/>
            <w:bottom w:w="0" w:type="dxa"/>
          </w:tblCellMar>
        </w:tblPrEx>
        <w:tc>
          <w:tcPr>
            <w:tcW w:w="43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E1D" w:rsidRPr="00E67E1D" w:rsidRDefault="00E67E1D" w:rsidP="00333CD3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sub_213"/>
            <w:r w:rsidRPr="00E67E1D">
              <w:rPr>
                <w:rFonts w:ascii="Times New Roman" w:hAnsi="Times New Roman" w:cs="Times New Roman"/>
                <w:sz w:val="28"/>
                <w:szCs w:val="28"/>
              </w:rPr>
              <w:t>Объемы финансирования за счет средств бюджета города Липецка с разбивкой по годам</w:t>
            </w:r>
            <w:bookmarkEnd w:id="0"/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67E1D" w:rsidRPr="00E67E1D" w:rsidRDefault="00E67E1D" w:rsidP="00333CD3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  <w:r w:rsidRPr="00E67E1D">
              <w:rPr>
                <w:rFonts w:ascii="Times New Roman" w:hAnsi="Times New Roman" w:cs="Times New Roman"/>
                <w:sz w:val="28"/>
                <w:szCs w:val="28"/>
              </w:rPr>
              <w:t xml:space="preserve">Общий объем финансирования составляет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211500,0</w:t>
            </w:r>
            <w:r w:rsidRPr="00E67E1D">
              <w:rPr>
                <w:rFonts w:ascii="Times New Roman" w:hAnsi="Times New Roman" w:cs="Times New Roman"/>
                <w:sz w:val="28"/>
                <w:szCs w:val="28"/>
              </w:rPr>
              <w:t> тыс. рублей, в том числе по годам:</w:t>
            </w:r>
          </w:p>
          <w:p w:rsidR="00E67E1D" w:rsidRPr="00E67E1D" w:rsidRDefault="00E67E1D" w:rsidP="00333CD3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" w:name="sub_2132"/>
            <w:r w:rsidRPr="00E67E1D">
              <w:rPr>
                <w:rFonts w:ascii="Times New Roman" w:hAnsi="Times New Roman" w:cs="Times New Roman"/>
                <w:sz w:val="28"/>
                <w:szCs w:val="28"/>
              </w:rPr>
              <w:t xml:space="preserve">2017 год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E67E1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14500,0</w:t>
            </w:r>
            <w:r w:rsidRPr="00E67E1D">
              <w:rPr>
                <w:rFonts w:ascii="Times New Roman" w:hAnsi="Times New Roman" w:cs="Times New Roman"/>
                <w:sz w:val="28"/>
                <w:szCs w:val="28"/>
              </w:rPr>
              <w:t> тыс. рублей</w:t>
            </w:r>
            <w:bookmarkEnd w:id="1"/>
          </w:p>
          <w:p w:rsidR="00E67E1D" w:rsidRPr="00E67E1D" w:rsidRDefault="00E67E1D" w:rsidP="00333CD3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  <w:r w:rsidRPr="00E67E1D">
              <w:rPr>
                <w:rFonts w:ascii="Times New Roman" w:hAnsi="Times New Roman" w:cs="Times New Roman"/>
                <w:sz w:val="28"/>
                <w:szCs w:val="28"/>
              </w:rPr>
              <w:t xml:space="preserve">2018 год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E67E1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197000,0</w:t>
            </w:r>
            <w:r w:rsidRPr="00E67E1D">
              <w:rPr>
                <w:rFonts w:ascii="Times New Roman" w:hAnsi="Times New Roman" w:cs="Times New Roman"/>
                <w:sz w:val="28"/>
                <w:szCs w:val="28"/>
              </w:rPr>
              <w:t> тыс. рублей</w:t>
            </w:r>
          </w:p>
          <w:p w:rsidR="00E67E1D" w:rsidRPr="00E67E1D" w:rsidRDefault="00E67E1D" w:rsidP="00333CD3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  <w:r w:rsidRPr="00E67E1D">
              <w:rPr>
                <w:rFonts w:ascii="Times New Roman" w:hAnsi="Times New Roman" w:cs="Times New Roman"/>
                <w:sz w:val="28"/>
                <w:szCs w:val="28"/>
              </w:rPr>
              <w:t>2019 год - 0 тыс. рублей</w:t>
            </w:r>
          </w:p>
          <w:p w:rsidR="00E67E1D" w:rsidRPr="00E67E1D" w:rsidRDefault="00E67E1D" w:rsidP="00333CD3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  <w:r w:rsidRPr="00E67E1D">
              <w:rPr>
                <w:rFonts w:ascii="Times New Roman" w:hAnsi="Times New Roman" w:cs="Times New Roman"/>
                <w:sz w:val="28"/>
                <w:szCs w:val="28"/>
              </w:rPr>
              <w:t>2020 год - 0 тыс. рублей</w:t>
            </w:r>
          </w:p>
          <w:p w:rsidR="00E67E1D" w:rsidRPr="00E67E1D" w:rsidRDefault="00E67E1D" w:rsidP="00333CD3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  <w:r w:rsidRPr="00E67E1D">
              <w:rPr>
                <w:rFonts w:ascii="Times New Roman" w:hAnsi="Times New Roman" w:cs="Times New Roman"/>
                <w:sz w:val="28"/>
                <w:szCs w:val="28"/>
              </w:rPr>
              <w:t>2021 год - 0 тыс. рублей</w:t>
            </w:r>
          </w:p>
          <w:p w:rsidR="00E67E1D" w:rsidRPr="00E67E1D" w:rsidRDefault="00E67E1D" w:rsidP="00333CD3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  <w:r w:rsidRPr="00E67E1D">
              <w:rPr>
                <w:rFonts w:ascii="Times New Roman" w:hAnsi="Times New Roman" w:cs="Times New Roman"/>
                <w:sz w:val="28"/>
                <w:szCs w:val="28"/>
              </w:rPr>
              <w:t>2022 год - 0 тыс. рублей</w:t>
            </w:r>
          </w:p>
        </w:tc>
      </w:tr>
    </w:tbl>
    <w:p w:rsidR="006A21D2" w:rsidRPr="006A21D2" w:rsidRDefault="006A21D2" w:rsidP="005C2254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3</w:t>
      </w:r>
      <w:r w:rsidRPr="006A21D2">
        <w:rPr>
          <w:szCs w:val="28"/>
        </w:rPr>
        <w:t xml:space="preserve">.2. </w:t>
      </w:r>
      <w:r w:rsidR="008D5C6F">
        <w:rPr>
          <w:szCs w:val="28"/>
        </w:rPr>
        <w:t>Р</w:t>
      </w:r>
      <w:r w:rsidRPr="006A21D2">
        <w:rPr>
          <w:szCs w:val="28"/>
        </w:rPr>
        <w:t>аздел 6 «Ресурсное обеспечение подпрограммы 2»</w:t>
      </w:r>
      <w:r w:rsidR="008D5C6F">
        <w:rPr>
          <w:szCs w:val="28"/>
        </w:rPr>
        <w:t xml:space="preserve"> изложить в следующей редакции</w:t>
      </w:r>
      <w:r w:rsidRPr="006A21D2">
        <w:rPr>
          <w:szCs w:val="28"/>
        </w:rPr>
        <w:t>:</w:t>
      </w:r>
    </w:p>
    <w:p w:rsidR="00D05579" w:rsidRDefault="008D5C6F" w:rsidP="005C2254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Финансирование мероприятий подпрограммы будет осуществляться из бюджета города Липецка.</w:t>
      </w:r>
    </w:p>
    <w:p w:rsidR="008D5C6F" w:rsidRDefault="008D5C6F" w:rsidP="008D5C6F">
      <w:pPr>
        <w:widowControl w:val="0"/>
        <w:autoSpaceDE w:val="0"/>
        <w:autoSpaceDN w:val="0"/>
        <w:adjustRightInd w:val="0"/>
        <w:ind w:firstLine="709"/>
        <w:rPr>
          <w:szCs w:val="28"/>
        </w:rPr>
      </w:pPr>
      <w:r>
        <w:rPr>
          <w:szCs w:val="28"/>
        </w:rPr>
        <w:t xml:space="preserve">Общий объем финансирования из бюджета города составляет  211500,0  тыс. </w:t>
      </w:r>
      <w:r w:rsidRPr="00E2307B">
        <w:rPr>
          <w:szCs w:val="28"/>
        </w:rPr>
        <w:t>рублей</w:t>
      </w:r>
      <w:r>
        <w:rPr>
          <w:szCs w:val="28"/>
        </w:rPr>
        <w:t>, в том числе по годам:</w:t>
      </w:r>
    </w:p>
    <w:p w:rsidR="008D5C6F" w:rsidRPr="00912BA7" w:rsidRDefault="008D5C6F" w:rsidP="008D5C6F">
      <w:pPr>
        <w:widowControl w:val="0"/>
        <w:autoSpaceDE w:val="0"/>
        <w:autoSpaceDN w:val="0"/>
        <w:adjustRightInd w:val="0"/>
        <w:ind w:firstLine="709"/>
        <w:rPr>
          <w:szCs w:val="28"/>
        </w:rPr>
      </w:pPr>
      <w:r>
        <w:rPr>
          <w:szCs w:val="28"/>
        </w:rPr>
        <w:t xml:space="preserve">2017 год – 14500,0  </w:t>
      </w:r>
      <w:r w:rsidRPr="00912BA7">
        <w:rPr>
          <w:szCs w:val="28"/>
        </w:rPr>
        <w:t>тыс. рублей</w:t>
      </w:r>
    </w:p>
    <w:p w:rsidR="008D5C6F" w:rsidRDefault="008D5C6F" w:rsidP="008D5C6F">
      <w:pPr>
        <w:widowControl w:val="0"/>
        <w:autoSpaceDE w:val="0"/>
        <w:autoSpaceDN w:val="0"/>
        <w:adjustRightInd w:val="0"/>
        <w:ind w:firstLine="709"/>
        <w:rPr>
          <w:szCs w:val="28"/>
        </w:rPr>
      </w:pPr>
      <w:r w:rsidRPr="00912BA7">
        <w:rPr>
          <w:szCs w:val="28"/>
        </w:rPr>
        <w:t>2018 год</w:t>
      </w:r>
      <w:r>
        <w:rPr>
          <w:szCs w:val="28"/>
        </w:rPr>
        <w:t xml:space="preserve"> </w:t>
      </w:r>
      <w:r w:rsidRPr="00912BA7">
        <w:rPr>
          <w:szCs w:val="28"/>
        </w:rPr>
        <w:t>–</w:t>
      </w:r>
      <w:r>
        <w:rPr>
          <w:szCs w:val="28"/>
        </w:rPr>
        <w:t xml:space="preserve"> 197000,0  </w:t>
      </w:r>
      <w:r w:rsidRPr="00912BA7">
        <w:rPr>
          <w:szCs w:val="28"/>
        </w:rPr>
        <w:t>тыс. рублей</w:t>
      </w:r>
    </w:p>
    <w:p w:rsidR="00E67E1D" w:rsidRDefault="00E67E1D" w:rsidP="00E67E1D">
      <w:pPr>
        <w:ind w:firstLine="709"/>
      </w:pPr>
      <w:r>
        <w:t>2019 год - 0 тыс. рублей</w:t>
      </w:r>
    </w:p>
    <w:p w:rsidR="00E67E1D" w:rsidRDefault="00E67E1D" w:rsidP="00E67E1D">
      <w:pPr>
        <w:ind w:firstLine="709"/>
      </w:pPr>
      <w:r>
        <w:t>2020 год - 0 тыс. рублей</w:t>
      </w:r>
    </w:p>
    <w:p w:rsidR="00E67E1D" w:rsidRDefault="00BA2F17" w:rsidP="00E67E1D">
      <w:pPr>
        <w:ind w:firstLine="709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2400935</wp:posOffset>
                </wp:positionH>
                <wp:positionV relativeFrom="paragraph">
                  <wp:posOffset>179705</wp:posOffset>
                </wp:positionV>
                <wp:extent cx="370205" cy="323850"/>
                <wp:effectExtent l="635" t="0" r="635" b="1270"/>
                <wp:wrapNone/>
                <wp:docPr id="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0205" cy="323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B6520" w:rsidRDefault="00CB6520" w:rsidP="00CB652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" o:spid="_x0000_s1029" type="#_x0000_t202" style="position:absolute;left:0;text-align:left;margin-left:189.05pt;margin-top:14.15pt;width:29.15pt;height:25.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" filled="f" stroked="f">
                <v:textbox>
                  <w:txbxContent>
                    <w:p w:rsidR="00CB6520" w:rsidRDefault="00CB6520" w:rsidP="00CB6520"/>
                  </w:txbxContent>
                </v:textbox>
              </v:shape>
            </w:pict>
          </mc:Fallback>
        </mc:AlternateContent>
      </w:r>
      <w:r w:rsidR="00E67E1D">
        <w:t>2021 год - 0 тыс. рублей</w:t>
      </w:r>
    </w:p>
    <w:p w:rsidR="00E67E1D" w:rsidRDefault="00E67E1D" w:rsidP="00E67E1D">
      <w:pPr>
        <w:ind w:firstLine="709"/>
      </w:pPr>
      <w:r>
        <w:t>2022 год - 0 тыс. рублей.</w:t>
      </w:r>
    </w:p>
    <w:p w:rsidR="00E67E1D" w:rsidRPr="00912BA7" w:rsidRDefault="00E67E1D" w:rsidP="008D5C6F">
      <w:pPr>
        <w:widowControl w:val="0"/>
        <w:autoSpaceDE w:val="0"/>
        <w:autoSpaceDN w:val="0"/>
        <w:adjustRightInd w:val="0"/>
        <w:ind w:firstLine="709"/>
        <w:rPr>
          <w:szCs w:val="28"/>
        </w:rPr>
      </w:pPr>
    </w:p>
    <w:p w:rsidR="008D5C6F" w:rsidRPr="004D06DD" w:rsidRDefault="008D5C6F" w:rsidP="005C2254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8C1328" w:rsidRDefault="00EE4CC2" w:rsidP="002B3193">
      <w:pPr>
        <w:rPr>
          <w:rFonts w:ascii="Times New Roman CYR" w:hAnsi="Times New Roman CYR"/>
        </w:rPr>
      </w:pPr>
      <w:r>
        <w:rPr>
          <w:szCs w:val="28"/>
        </w:rPr>
        <w:t>Г</w:t>
      </w:r>
      <w:r w:rsidR="00B34903">
        <w:rPr>
          <w:szCs w:val="28"/>
        </w:rPr>
        <w:t>лав</w:t>
      </w:r>
      <w:r>
        <w:rPr>
          <w:szCs w:val="28"/>
        </w:rPr>
        <w:t>а</w:t>
      </w:r>
      <w:r w:rsidR="00B34903">
        <w:rPr>
          <w:szCs w:val="28"/>
        </w:rPr>
        <w:t xml:space="preserve"> города Липецка                                                          </w:t>
      </w:r>
      <w:r w:rsidR="00864CCF">
        <w:rPr>
          <w:szCs w:val="28"/>
        </w:rPr>
        <w:t xml:space="preserve">              </w:t>
      </w:r>
      <w:r>
        <w:rPr>
          <w:szCs w:val="28"/>
        </w:rPr>
        <w:t xml:space="preserve">          С.В. Иванов</w:t>
      </w:r>
      <w:bookmarkStart w:id="2" w:name="_GoBack"/>
      <w:bookmarkEnd w:id="2"/>
    </w:p>
    <w:sectPr w:rsidR="008C1328" w:rsidSect="00047EA0">
      <w:headerReference w:type="first" r:id="rId15"/>
      <w:pgSz w:w="11906" w:h="16838" w:code="9"/>
      <w:pgMar w:top="851" w:right="567" w:bottom="1134" w:left="1418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0874" w:rsidRDefault="00110874">
      <w:r>
        <w:separator/>
      </w:r>
    </w:p>
  </w:endnote>
  <w:endnote w:type="continuationSeparator" w:id="0">
    <w:p w:rsidR="00110874" w:rsidRDefault="001108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7603" w:rsidRDefault="009E7603" w:rsidP="001453D1">
    <w:pPr>
      <w:pStyle w:val="a6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9E7603" w:rsidRDefault="009E7603" w:rsidP="009E7603">
    <w:pPr>
      <w:pStyle w:val="a6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7603" w:rsidRDefault="009E7603" w:rsidP="001453D1">
    <w:pPr>
      <w:pStyle w:val="a6"/>
      <w:framePr w:wrap="around" w:vAnchor="text" w:hAnchor="margin" w:xAlign="right" w:y="1"/>
      <w:rPr>
        <w:rStyle w:val="a9"/>
      </w:rPr>
    </w:pPr>
  </w:p>
  <w:p w:rsidR="009E7603" w:rsidRDefault="009E7603" w:rsidP="009E7603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0874" w:rsidRDefault="00110874">
      <w:r>
        <w:separator/>
      </w:r>
    </w:p>
  </w:footnote>
  <w:footnote w:type="continuationSeparator" w:id="0">
    <w:p w:rsidR="00110874" w:rsidRDefault="0011087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7603" w:rsidRDefault="009E7603" w:rsidP="009E7603">
    <w:pPr>
      <w:pStyle w:val="a4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9E7603" w:rsidRDefault="009E7603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7A76" w:rsidRDefault="00BC7A76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BA2F17">
      <w:rPr>
        <w:noProof/>
      </w:rPr>
      <w:t>2</w:t>
    </w:r>
    <w:r>
      <w:fldChar w:fldCharType="end"/>
    </w:r>
  </w:p>
  <w:p w:rsidR="00BC7A76" w:rsidRDefault="00BC7A76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7A76" w:rsidRDefault="00BC7A76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BA2F17">
      <w:rPr>
        <w:noProof/>
      </w:rPr>
      <w:t>1</w:t>
    </w:r>
    <w:r>
      <w:fldChar w:fldCharType="end"/>
    </w:r>
  </w:p>
  <w:p w:rsidR="00933D6F" w:rsidRDefault="00933D6F" w:rsidP="00933D6F">
    <w:pPr>
      <w:pStyle w:val="a4"/>
      <w:jc w:val="cent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6A1B" w:rsidRPr="007865D8" w:rsidRDefault="00C07612" w:rsidP="00285391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BA2F17">
      <w:rPr>
        <w:noProof/>
      </w:rPr>
      <w:t>4</w:t>
    </w:r>
    <w:r>
      <w:fldChar w:fldCharType="end"/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14F1" w:rsidRPr="007865D8" w:rsidRDefault="00C07612" w:rsidP="00285391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BA2F17">
      <w:rPr>
        <w:noProof/>
      </w:rPr>
      <w:t>6</w:t>
    </w:r>
    <w: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BE7"/>
    <w:rsid w:val="00003C63"/>
    <w:rsid w:val="000137B7"/>
    <w:rsid w:val="00014730"/>
    <w:rsid w:val="000158B4"/>
    <w:rsid w:val="00022256"/>
    <w:rsid w:val="00022CEF"/>
    <w:rsid w:val="00025F16"/>
    <w:rsid w:val="00025F36"/>
    <w:rsid w:val="00027BE7"/>
    <w:rsid w:val="00030F4E"/>
    <w:rsid w:val="00032542"/>
    <w:rsid w:val="00035407"/>
    <w:rsid w:val="00044DE0"/>
    <w:rsid w:val="00046685"/>
    <w:rsid w:val="00047EA0"/>
    <w:rsid w:val="0005252B"/>
    <w:rsid w:val="00055D0E"/>
    <w:rsid w:val="000707AA"/>
    <w:rsid w:val="000912F4"/>
    <w:rsid w:val="0009173F"/>
    <w:rsid w:val="00093872"/>
    <w:rsid w:val="000B79FC"/>
    <w:rsid w:val="000C05B3"/>
    <w:rsid w:val="000C0DFF"/>
    <w:rsid w:val="000C3AEA"/>
    <w:rsid w:val="000C56A1"/>
    <w:rsid w:val="000C6AAD"/>
    <w:rsid w:val="000E2402"/>
    <w:rsid w:val="000E2DA0"/>
    <w:rsid w:val="000F2888"/>
    <w:rsid w:val="0010043E"/>
    <w:rsid w:val="00110874"/>
    <w:rsid w:val="0011329E"/>
    <w:rsid w:val="00115D23"/>
    <w:rsid w:val="00116086"/>
    <w:rsid w:val="00124AD7"/>
    <w:rsid w:val="00126FAA"/>
    <w:rsid w:val="001300CD"/>
    <w:rsid w:val="00135F21"/>
    <w:rsid w:val="00137394"/>
    <w:rsid w:val="00137876"/>
    <w:rsid w:val="00140305"/>
    <w:rsid w:val="001453D1"/>
    <w:rsid w:val="00147FD5"/>
    <w:rsid w:val="0015255F"/>
    <w:rsid w:val="0015551C"/>
    <w:rsid w:val="0015598C"/>
    <w:rsid w:val="001577C3"/>
    <w:rsid w:val="00161B31"/>
    <w:rsid w:val="00166197"/>
    <w:rsid w:val="00167905"/>
    <w:rsid w:val="001736FF"/>
    <w:rsid w:val="00181A2F"/>
    <w:rsid w:val="001842B4"/>
    <w:rsid w:val="001955A8"/>
    <w:rsid w:val="001970BB"/>
    <w:rsid w:val="001A275A"/>
    <w:rsid w:val="001A3AC8"/>
    <w:rsid w:val="001A4C17"/>
    <w:rsid w:val="001B006F"/>
    <w:rsid w:val="001B06FD"/>
    <w:rsid w:val="001B42A2"/>
    <w:rsid w:val="001B66E1"/>
    <w:rsid w:val="001C376E"/>
    <w:rsid w:val="001C38E3"/>
    <w:rsid w:val="001C48DA"/>
    <w:rsid w:val="001D1628"/>
    <w:rsid w:val="001E12F4"/>
    <w:rsid w:val="001E6E17"/>
    <w:rsid w:val="001F296D"/>
    <w:rsid w:val="002020AA"/>
    <w:rsid w:val="00202504"/>
    <w:rsid w:val="00202B13"/>
    <w:rsid w:val="00205662"/>
    <w:rsid w:val="00223C56"/>
    <w:rsid w:val="00224FCD"/>
    <w:rsid w:val="002335E7"/>
    <w:rsid w:val="0023373B"/>
    <w:rsid w:val="002347E4"/>
    <w:rsid w:val="00241105"/>
    <w:rsid w:val="00247258"/>
    <w:rsid w:val="00251AF5"/>
    <w:rsid w:val="0025248A"/>
    <w:rsid w:val="002566F9"/>
    <w:rsid w:val="00266FC4"/>
    <w:rsid w:val="00280876"/>
    <w:rsid w:val="002813CD"/>
    <w:rsid w:val="002827EF"/>
    <w:rsid w:val="00285391"/>
    <w:rsid w:val="00285A2D"/>
    <w:rsid w:val="002932C9"/>
    <w:rsid w:val="00293AFC"/>
    <w:rsid w:val="00297B28"/>
    <w:rsid w:val="002A49C6"/>
    <w:rsid w:val="002A5912"/>
    <w:rsid w:val="002A5BD9"/>
    <w:rsid w:val="002A6586"/>
    <w:rsid w:val="002B2AF0"/>
    <w:rsid w:val="002B3193"/>
    <w:rsid w:val="002B5466"/>
    <w:rsid w:val="002B6EF1"/>
    <w:rsid w:val="002C45E9"/>
    <w:rsid w:val="002D25E3"/>
    <w:rsid w:val="002D317F"/>
    <w:rsid w:val="002E0944"/>
    <w:rsid w:val="002E1ED2"/>
    <w:rsid w:val="002F0FC8"/>
    <w:rsid w:val="002F59DE"/>
    <w:rsid w:val="002F7B01"/>
    <w:rsid w:val="00322222"/>
    <w:rsid w:val="00330C48"/>
    <w:rsid w:val="00333CD3"/>
    <w:rsid w:val="00337C36"/>
    <w:rsid w:val="00342C74"/>
    <w:rsid w:val="00351BE4"/>
    <w:rsid w:val="003525AB"/>
    <w:rsid w:val="003615DC"/>
    <w:rsid w:val="0037577D"/>
    <w:rsid w:val="003765A1"/>
    <w:rsid w:val="00381BD1"/>
    <w:rsid w:val="00391E33"/>
    <w:rsid w:val="00395450"/>
    <w:rsid w:val="003954F8"/>
    <w:rsid w:val="003A0DB9"/>
    <w:rsid w:val="003A6188"/>
    <w:rsid w:val="003A7598"/>
    <w:rsid w:val="003C0128"/>
    <w:rsid w:val="003D1A63"/>
    <w:rsid w:val="003D6A8C"/>
    <w:rsid w:val="003D79D9"/>
    <w:rsid w:val="003E2E76"/>
    <w:rsid w:val="003E32D0"/>
    <w:rsid w:val="003F5245"/>
    <w:rsid w:val="003F66DD"/>
    <w:rsid w:val="004104D7"/>
    <w:rsid w:val="00411BC2"/>
    <w:rsid w:val="00415578"/>
    <w:rsid w:val="004172F3"/>
    <w:rsid w:val="00420BCB"/>
    <w:rsid w:val="00423CB1"/>
    <w:rsid w:val="0043147A"/>
    <w:rsid w:val="00435013"/>
    <w:rsid w:val="0045501C"/>
    <w:rsid w:val="00456E9C"/>
    <w:rsid w:val="00463F5F"/>
    <w:rsid w:val="00467395"/>
    <w:rsid w:val="00483808"/>
    <w:rsid w:val="0048743A"/>
    <w:rsid w:val="00491CEA"/>
    <w:rsid w:val="0049271D"/>
    <w:rsid w:val="00492C99"/>
    <w:rsid w:val="00496BB5"/>
    <w:rsid w:val="0049770B"/>
    <w:rsid w:val="004978AC"/>
    <w:rsid w:val="004A14B8"/>
    <w:rsid w:val="004A2747"/>
    <w:rsid w:val="004A7EE5"/>
    <w:rsid w:val="004C7B2A"/>
    <w:rsid w:val="004D06DD"/>
    <w:rsid w:val="004D0A63"/>
    <w:rsid w:val="004D1DE1"/>
    <w:rsid w:val="004D284C"/>
    <w:rsid w:val="004D341B"/>
    <w:rsid w:val="004D55ED"/>
    <w:rsid w:val="004E272A"/>
    <w:rsid w:val="004E5689"/>
    <w:rsid w:val="004F04CB"/>
    <w:rsid w:val="005009A9"/>
    <w:rsid w:val="00507740"/>
    <w:rsid w:val="00511939"/>
    <w:rsid w:val="005225D1"/>
    <w:rsid w:val="00526EC8"/>
    <w:rsid w:val="00527F1B"/>
    <w:rsid w:val="00530F10"/>
    <w:rsid w:val="00533703"/>
    <w:rsid w:val="00537C77"/>
    <w:rsid w:val="005442D7"/>
    <w:rsid w:val="00554718"/>
    <w:rsid w:val="0055672E"/>
    <w:rsid w:val="00584719"/>
    <w:rsid w:val="005A0967"/>
    <w:rsid w:val="005A6F21"/>
    <w:rsid w:val="005A7667"/>
    <w:rsid w:val="005C018E"/>
    <w:rsid w:val="005C2254"/>
    <w:rsid w:val="005C2C18"/>
    <w:rsid w:val="005C67D3"/>
    <w:rsid w:val="005C701F"/>
    <w:rsid w:val="005D41CB"/>
    <w:rsid w:val="005D446E"/>
    <w:rsid w:val="005E0853"/>
    <w:rsid w:val="005E4E15"/>
    <w:rsid w:val="005E5886"/>
    <w:rsid w:val="006039CC"/>
    <w:rsid w:val="0060484C"/>
    <w:rsid w:val="00605B00"/>
    <w:rsid w:val="00606EF3"/>
    <w:rsid w:val="0061504F"/>
    <w:rsid w:val="00630E8E"/>
    <w:rsid w:val="00632F4B"/>
    <w:rsid w:val="006410B2"/>
    <w:rsid w:val="00642047"/>
    <w:rsid w:val="006447C4"/>
    <w:rsid w:val="00650F49"/>
    <w:rsid w:val="00652BBA"/>
    <w:rsid w:val="00660015"/>
    <w:rsid w:val="006765BE"/>
    <w:rsid w:val="00687B5E"/>
    <w:rsid w:val="0069296F"/>
    <w:rsid w:val="00693BAA"/>
    <w:rsid w:val="006A0E0F"/>
    <w:rsid w:val="006A1FC0"/>
    <w:rsid w:val="006A21D2"/>
    <w:rsid w:val="006A245C"/>
    <w:rsid w:val="006A383D"/>
    <w:rsid w:val="006A694E"/>
    <w:rsid w:val="006B2CF1"/>
    <w:rsid w:val="006B6E2C"/>
    <w:rsid w:val="006C15CB"/>
    <w:rsid w:val="006D29A6"/>
    <w:rsid w:val="006E1920"/>
    <w:rsid w:val="006E23AE"/>
    <w:rsid w:val="006E7E9C"/>
    <w:rsid w:val="006F327D"/>
    <w:rsid w:val="00710544"/>
    <w:rsid w:val="0073499B"/>
    <w:rsid w:val="007417D3"/>
    <w:rsid w:val="0074332D"/>
    <w:rsid w:val="00751B74"/>
    <w:rsid w:val="007523B3"/>
    <w:rsid w:val="00754F83"/>
    <w:rsid w:val="00767AF6"/>
    <w:rsid w:val="007865D8"/>
    <w:rsid w:val="00795B97"/>
    <w:rsid w:val="007A11F0"/>
    <w:rsid w:val="007A31AE"/>
    <w:rsid w:val="007A64C8"/>
    <w:rsid w:val="007C6B97"/>
    <w:rsid w:val="007D0524"/>
    <w:rsid w:val="007E0F19"/>
    <w:rsid w:val="007E4A66"/>
    <w:rsid w:val="007F4C84"/>
    <w:rsid w:val="007F4D43"/>
    <w:rsid w:val="008000B7"/>
    <w:rsid w:val="00810ED7"/>
    <w:rsid w:val="00812780"/>
    <w:rsid w:val="00821F4C"/>
    <w:rsid w:val="008329AB"/>
    <w:rsid w:val="008373B3"/>
    <w:rsid w:val="00837747"/>
    <w:rsid w:val="00864CCF"/>
    <w:rsid w:val="0086562B"/>
    <w:rsid w:val="00865FED"/>
    <w:rsid w:val="00870AB6"/>
    <w:rsid w:val="00873D63"/>
    <w:rsid w:val="00877ACB"/>
    <w:rsid w:val="00880EBA"/>
    <w:rsid w:val="008921BA"/>
    <w:rsid w:val="0089309C"/>
    <w:rsid w:val="008A2873"/>
    <w:rsid w:val="008A2CD0"/>
    <w:rsid w:val="008A4DB7"/>
    <w:rsid w:val="008B4302"/>
    <w:rsid w:val="008B629C"/>
    <w:rsid w:val="008C1328"/>
    <w:rsid w:val="008C4150"/>
    <w:rsid w:val="008D129A"/>
    <w:rsid w:val="008D38F5"/>
    <w:rsid w:val="008D5C6F"/>
    <w:rsid w:val="008D6470"/>
    <w:rsid w:val="008D7257"/>
    <w:rsid w:val="008E1301"/>
    <w:rsid w:val="008E3421"/>
    <w:rsid w:val="008F18F0"/>
    <w:rsid w:val="0090531E"/>
    <w:rsid w:val="00905B19"/>
    <w:rsid w:val="0090632D"/>
    <w:rsid w:val="00932694"/>
    <w:rsid w:val="00933D6F"/>
    <w:rsid w:val="00944021"/>
    <w:rsid w:val="00944A25"/>
    <w:rsid w:val="0095062E"/>
    <w:rsid w:val="009518F7"/>
    <w:rsid w:val="00952FB8"/>
    <w:rsid w:val="0095737C"/>
    <w:rsid w:val="009642F8"/>
    <w:rsid w:val="00965613"/>
    <w:rsid w:val="009657F6"/>
    <w:rsid w:val="00965A18"/>
    <w:rsid w:val="00975F74"/>
    <w:rsid w:val="00982034"/>
    <w:rsid w:val="009843F9"/>
    <w:rsid w:val="009969A6"/>
    <w:rsid w:val="009973AD"/>
    <w:rsid w:val="009A2931"/>
    <w:rsid w:val="009A3087"/>
    <w:rsid w:val="009B3E0C"/>
    <w:rsid w:val="009B7F3B"/>
    <w:rsid w:val="009C021B"/>
    <w:rsid w:val="009C7C8B"/>
    <w:rsid w:val="009D5E7C"/>
    <w:rsid w:val="009D6062"/>
    <w:rsid w:val="009E0383"/>
    <w:rsid w:val="009E4441"/>
    <w:rsid w:val="009E7603"/>
    <w:rsid w:val="009E7BF0"/>
    <w:rsid w:val="009F2024"/>
    <w:rsid w:val="009F3182"/>
    <w:rsid w:val="00A014F1"/>
    <w:rsid w:val="00A057B7"/>
    <w:rsid w:val="00A255D1"/>
    <w:rsid w:val="00A27B49"/>
    <w:rsid w:val="00A3374E"/>
    <w:rsid w:val="00A33B1E"/>
    <w:rsid w:val="00A33CEE"/>
    <w:rsid w:val="00A36846"/>
    <w:rsid w:val="00A37BB0"/>
    <w:rsid w:val="00A55DF8"/>
    <w:rsid w:val="00A57961"/>
    <w:rsid w:val="00A620B5"/>
    <w:rsid w:val="00A65AC7"/>
    <w:rsid w:val="00A73243"/>
    <w:rsid w:val="00A80602"/>
    <w:rsid w:val="00A82505"/>
    <w:rsid w:val="00AA4721"/>
    <w:rsid w:val="00AA577E"/>
    <w:rsid w:val="00AB41F1"/>
    <w:rsid w:val="00AB5009"/>
    <w:rsid w:val="00AC597E"/>
    <w:rsid w:val="00AC7DF6"/>
    <w:rsid w:val="00AD329A"/>
    <w:rsid w:val="00AD7F8B"/>
    <w:rsid w:val="00AF0D02"/>
    <w:rsid w:val="00AF29E6"/>
    <w:rsid w:val="00AF7F2C"/>
    <w:rsid w:val="00B07A31"/>
    <w:rsid w:val="00B1168A"/>
    <w:rsid w:val="00B17B3F"/>
    <w:rsid w:val="00B232B1"/>
    <w:rsid w:val="00B33104"/>
    <w:rsid w:val="00B34903"/>
    <w:rsid w:val="00B40E8B"/>
    <w:rsid w:val="00B4121B"/>
    <w:rsid w:val="00B41E39"/>
    <w:rsid w:val="00B43375"/>
    <w:rsid w:val="00B45A66"/>
    <w:rsid w:val="00B72133"/>
    <w:rsid w:val="00B74FCF"/>
    <w:rsid w:val="00B816B6"/>
    <w:rsid w:val="00BA2F17"/>
    <w:rsid w:val="00BA5255"/>
    <w:rsid w:val="00BA54D7"/>
    <w:rsid w:val="00BA7292"/>
    <w:rsid w:val="00BB2154"/>
    <w:rsid w:val="00BB43DC"/>
    <w:rsid w:val="00BB4AD0"/>
    <w:rsid w:val="00BB570E"/>
    <w:rsid w:val="00BB7F7E"/>
    <w:rsid w:val="00BC1C3E"/>
    <w:rsid w:val="00BC382B"/>
    <w:rsid w:val="00BC4364"/>
    <w:rsid w:val="00BC6B70"/>
    <w:rsid w:val="00BC7A76"/>
    <w:rsid w:val="00BD1445"/>
    <w:rsid w:val="00BD3E83"/>
    <w:rsid w:val="00BE53C9"/>
    <w:rsid w:val="00BE6146"/>
    <w:rsid w:val="00BE7B45"/>
    <w:rsid w:val="00BF0771"/>
    <w:rsid w:val="00BF0D95"/>
    <w:rsid w:val="00BF280F"/>
    <w:rsid w:val="00BF68F9"/>
    <w:rsid w:val="00BF73F8"/>
    <w:rsid w:val="00C07612"/>
    <w:rsid w:val="00C105BE"/>
    <w:rsid w:val="00C11047"/>
    <w:rsid w:val="00C110A2"/>
    <w:rsid w:val="00C12C60"/>
    <w:rsid w:val="00C1417B"/>
    <w:rsid w:val="00C2262D"/>
    <w:rsid w:val="00C23ABF"/>
    <w:rsid w:val="00C37B7B"/>
    <w:rsid w:val="00C47172"/>
    <w:rsid w:val="00C47D8F"/>
    <w:rsid w:val="00C5050D"/>
    <w:rsid w:val="00C521B3"/>
    <w:rsid w:val="00C565CA"/>
    <w:rsid w:val="00C671CB"/>
    <w:rsid w:val="00C74D8A"/>
    <w:rsid w:val="00CB3D5B"/>
    <w:rsid w:val="00CB6520"/>
    <w:rsid w:val="00CC1998"/>
    <w:rsid w:val="00CC658A"/>
    <w:rsid w:val="00CD0C74"/>
    <w:rsid w:val="00CD0E52"/>
    <w:rsid w:val="00CD1F36"/>
    <w:rsid w:val="00CE5B2A"/>
    <w:rsid w:val="00CE6A1B"/>
    <w:rsid w:val="00CF1DC9"/>
    <w:rsid w:val="00CF381F"/>
    <w:rsid w:val="00CF3DED"/>
    <w:rsid w:val="00CF6E6E"/>
    <w:rsid w:val="00CF74C6"/>
    <w:rsid w:val="00CF7709"/>
    <w:rsid w:val="00D01C74"/>
    <w:rsid w:val="00D01E76"/>
    <w:rsid w:val="00D05579"/>
    <w:rsid w:val="00D1245F"/>
    <w:rsid w:val="00D175C9"/>
    <w:rsid w:val="00D237BA"/>
    <w:rsid w:val="00D239EE"/>
    <w:rsid w:val="00D47A91"/>
    <w:rsid w:val="00D56F10"/>
    <w:rsid w:val="00D60654"/>
    <w:rsid w:val="00D661C5"/>
    <w:rsid w:val="00D710EA"/>
    <w:rsid w:val="00D74DDB"/>
    <w:rsid w:val="00D7641A"/>
    <w:rsid w:val="00D82C44"/>
    <w:rsid w:val="00D83ACF"/>
    <w:rsid w:val="00D84F84"/>
    <w:rsid w:val="00DA17A9"/>
    <w:rsid w:val="00DA2EC9"/>
    <w:rsid w:val="00DC6DE7"/>
    <w:rsid w:val="00DD038A"/>
    <w:rsid w:val="00DD0FDC"/>
    <w:rsid w:val="00DD39DB"/>
    <w:rsid w:val="00DD64BF"/>
    <w:rsid w:val="00DD6FC6"/>
    <w:rsid w:val="00DD7D2F"/>
    <w:rsid w:val="00DE44A0"/>
    <w:rsid w:val="00DE6617"/>
    <w:rsid w:val="00DE6975"/>
    <w:rsid w:val="00DF24B6"/>
    <w:rsid w:val="00DF2F31"/>
    <w:rsid w:val="00DF386F"/>
    <w:rsid w:val="00DF61F9"/>
    <w:rsid w:val="00DF7278"/>
    <w:rsid w:val="00E04BB4"/>
    <w:rsid w:val="00E05D11"/>
    <w:rsid w:val="00E079B9"/>
    <w:rsid w:val="00E116F7"/>
    <w:rsid w:val="00E22C4E"/>
    <w:rsid w:val="00E24074"/>
    <w:rsid w:val="00E249CA"/>
    <w:rsid w:val="00E31278"/>
    <w:rsid w:val="00E345FA"/>
    <w:rsid w:val="00E34901"/>
    <w:rsid w:val="00E40712"/>
    <w:rsid w:val="00E4170E"/>
    <w:rsid w:val="00E417F2"/>
    <w:rsid w:val="00E46827"/>
    <w:rsid w:val="00E55EAB"/>
    <w:rsid w:val="00E67E1D"/>
    <w:rsid w:val="00E742BF"/>
    <w:rsid w:val="00E82660"/>
    <w:rsid w:val="00E8574F"/>
    <w:rsid w:val="00E91D5B"/>
    <w:rsid w:val="00E92BA6"/>
    <w:rsid w:val="00E93BC2"/>
    <w:rsid w:val="00E9711F"/>
    <w:rsid w:val="00EA7A48"/>
    <w:rsid w:val="00EB1917"/>
    <w:rsid w:val="00EB6209"/>
    <w:rsid w:val="00EC5401"/>
    <w:rsid w:val="00EE021A"/>
    <w:rsid w:val="00EE3BC6"/>
    <w:rsid w:val="00EE4275"/>
    <w:rsid w:val="00EE4CC2"/>
    <w:rsid w:val="00EE7674"/>
    <w:rsid w:val="00EE79CE"/>
    <w:rsid w:val="00EE7BDC"/>
    <w:rsid w:val="00EF00CD"/>
    <w:rsid w:val="00EF3F9B"/>
    <w:rsid w:val="00F00FA4"/>
    <w:rsid w:val="00F044CB"/>
    <w:rsid w:val="00F11E24"/>
    <w:rsid w:val="00F16B47"/>
    <w:rsid w:val="00F2119A"/>
    <w:rsid w:val="00F25539"/>
    <w:rsid w:val="00F3320B"/>
    <w:rsid w:val="00F40334"/>
    <w:rsid w:val="00F44732"/>
    <w:rsid w:val="00F703DF"/>
    <w:rsid w:val="00F745BD"/>
    <w:rsid w:val="00F878F6"/>
    <w:rsid w:val="00F933E5"/>
    <w:rsid w:val="00F94AEA"/>
    <w:rsid w:val="00F9720D"/>
    <w:rsid w:val="00FA001D"/>
    <w:rsid w:val="00FA0D77"/>
    <w:rsid w:val="00FB32C9"/>
    <w:rsid w:val="00FB5F69"/>
    <w:rsid w:val="00FB754D"/>
    <w:rsid w:val="00FC70EB"/>
    <w:rsid w:val="00FD0A3F"/>
    <w:rsid w:val="00FF2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paragraph" w:styleId="1">
    <w:name w:val="heading 1"/>
    <w:basedOn w:val="a"/>
    <w:next w:val="a"/>
    <w:link w:val="10"/>
    <w:uiPriority w:val="99"/>
    <w:qFormat/>
    <w:rsid w:val="005009A9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link w:val="a7"/>
    <w:uiPriority w:val="99"/>
    <w:rsid w:val="009518F7"/>
    <w:pPr>
      <w:tabs>
        <w:tab w:val="center" w:pos="4677"/>
        <w:tab w:val="right" w:pos="9355"/>
      </w:tabs>
    </w:pPr>
  </w:style>
  <w:style w:type="paragraph" w:customStyle="1" w:styleId="a8">
    <w:name w:val="Знак"/>
    <w:basedOn w:val="a"/>
    <w:rsid w:val="00B34903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character" w:styleId="a9">
    <w:name w:val="page number"/>
    <w:basedOn w:val="a0"/>
    <w:rsid w:val="009E7603"/>
  </w:style>
  <w:style w:type="table" w:styleId="aa">
    <w:name w:val="Table Grid"/>
    <w:basedOn w:val="a1"/>
    <w:rsid w:val="00B433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Title"/>
    <w:basedOn w:val="a"/>
    <w:link w:val="ac"/>
    <w:qFormat/>
    <w:rsid w:val="00EE3BC6"/>
    <w:pPr>
      <w:jc w:val="center"/>
    </w:pPr>
    <w:rPr>
      <w:b/>
    </w:rPr>
  </w:style>
  <w:style w:type="character" w:customStyle="1" w:styleId="ac">
    <w:name w:val="Название Знак"/>
    <w:link w:val="ab"/>
    <w:rsid w:val="00EE3BC6"/>
    <w:rPr>
      <w:b/>
      <w:sz w:val="28"/>
    </w:rPr>
  </w:style>
  <w:style w:type="paragraph" w:styleId="ad">
    <w:name w:val="No Spacing"/>
    <w:uiPriority w:val="1"/>
    <w:qFormat/>
    <w:rsid w:val="00933D6F"/>
    <w:rPr>
      <w:rFonts w:ascii="Calibri" w:hAnsi="Calibri"/>
      <w:sz w:val="22"/>
      <w:szCs w:val="22"/>
    </w:rPr>
  </w:style>
  <w:style w:type="character" w:customStyle="1" w:styleId="a5">
    <w:name w:val="Верхний колонтитул Знак"/>
    <w:link w:val="a4"/>
    <w:uiPriority w:val="99"/>
    <w:rsid w:val="00933D6F"/>
    <w:rPr>
      <w:sz w:val="28"/>
    </w:rPr>
  </w:style>
  <w:style w:type="character" w:customStyle="1" w:styleId="a7">
    <w:name w:val="Нижний колонтитул Знак"/>
    <w:link w:val="a6"/>
    <w:uiPriority w:val="99"/>
    <w:rsid w:val="00BC7A76"/>
    <w:rPr>
      <w:sz w:val="28"/>
    </w:rPr>
  </w:style>
  <w:style w:type="character" w:customStyle="1" w:styleId="10">
    <w:name w:val="Заголовок 1 Знак"/>
    <w:link w:val="1"/>
    <w:uiPriority w:val="99"/>
    <w:rsid w:val="005009A9"/>
    <w:rPr>
      <w:rFonts w:ascii="Arial" w:hAnsi="Arial" w:cs="Arial"/>
      <w:b/>
      <w:bCs/>
      <w:color w:val="26282F"/>
      <w:sz w:val="24"/>
      <w:szCs w:val="24"/>
    </w:rPr>
  </w:style>
  <w:style w:type="character" w:customStyle="1" w:styleId="ae">
    <w:name w:val="Цветовое выделение"/>
    <w:uiPriority w:val="99"/>
    <w:rsid w:val="005009A9"/>
    <w:rPr>
      <w:b/>
      <w:color w:val="26282F"/>
    </w:rPr>
  </w:style>
  <w:style w:type="character" w:customStyle="1" w:styleId="af">
    <w:name w:val="Гипертекстовая ссылка"/>
    <w:uiPriority w:val="99"/>
    <w:rsid w:val="005009A9"/>
    <w:rPr>
      <w:rFonts w:cs="Times New Roman"/>
      <w:b w:val="0"/>
      <w:color w:val="106BBE"/>
    </w:rPr>
  </w:style>
  <w:style w:type="paragraph" w:customStyle="1" w:styleId="af0">
    <w:name w:val="Нормальный (таблица)"/>
    <w:basedOn w:val="a"/>
    <w:next w:val="a"/>
    <w:uiPriority w:val="99"/>
    <w:rsid w:val="005009A9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customStyle="1" w:styleId="af1">
    <w:name w:val="Прижатый влево"/>
    <w:basedOn w:val="a"/>
    <w:next w:val="a"/>
    <w:uiPriority w:val="99"/>
    <w:rsid w:val="005009A9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ConsPlusNormal">
    <w:name w:val="ConsPlusNormal"/>
    <w:rsid w:val="00BC1C3E"/>
    <w:pPr>
      <w:widowControl w:val="0"/>
      <w:autoSpaceDE w:val="0"/>
      <w:autoSpaceDN w:val="0"/>
    </w:pPr>
    <w:rPr>
      <w:rFonts w:ascii="Calibri" w:hAnsi="Calibri" w:cs="Calibri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paragraph" w:styleId="1">
    <w:name w:val="heading 1"/>
    <w:basedOn w:val="a"/>
    <w:next w:val="a"/>
    <w:link w:val="10"/>
    <w:uiPriority w:val="99"/>
    <w:qFormat/>
    <w:rsid w:val="005009A9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link w:val="a7"/>
    <w:uiPriority w:val="99"/>
    <w:rsid w:val="009518F7"/>
    <w:pPr>
      <w:tabs>
        <w:tab w:val="center" w:pos="4677"/>
        <w:tab w:val="right" w:pos="9355"/>
      </w:tabs>
    </w:pPr>
  </w:style>
  <w:style w:type="paragraph" w:customStyle="1" w:styleId="a8">
    <w:name w:val="Знак"/>
    <w:basedOn w:val="a"/>
    <w:rsid w:val="00B34903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character" w:styleId="a9">
    <w:name w:val="page number"/>
    <w:basedOn w:val="a0"/>
    <w:rsid w:val="009E7603"/>
  </w:style>
  <w:style w:type="table" w:styleId="aa">
    <w:name w:val="Table Grid"/>
    <w:basedOn w:val="a1"/>
    <w:rsid w:val="00B433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Title"/>
    <w:basedOn w:val="a"/>
    <w:link w:val="ac"/>
    <w:qFormat/>
    <w:rsid w:val="00EE3BC6"/>
    <w:pPr>
      <w:jc w:val="center"/>
    </w:pPr>
    <w:rPr>
      <w:b/>
    </w:rPr>
  </w:style>
  <w:style w:type="character" w:customStyle="1" w:styleId="ac">
    <w:name w:val="Название Знак"/>
    <w:link w:val="ab"/>
    <w:rsid w:val="00EE3BC6"/>
    <w:rPr>
      <w:b/>
      <w:sz w:val="28"/>
    </w:rPr>
  </w:style>
  <w:style w:type="paragraph" w:styleId="ad">
    <w:name w:val="No Spacing"/>
    <w:uiPriority w:val="1"/>
    <w:qFormat/>
    <w:rsid w:val="00933D6F"/>
    <w:rPr>
      <w:rFonts w:ascii="Calibri" w:hAnsi="Calibri"/>
      <w:sz w:val="22"/>
      <w:szCs w:val="22"/>
    </w:rPr>
  </w:style>
  <w:style w:type="character" w:customStyle="1" w:styleId="a5">
    <w:name w:val="Верхний колонтитул Знак"/>
    <w:link w:val="a4"/>
    <w:uiPriority w:val="99"/>
    <w:rsid w:val="00933D6F"/>
    <w:rPr>
      <w:sz w:val="28"/>
    </w:rPr>
  </w:style>
  <w:style w:type="character" w:customStyle="1" w:styleId="a7">
    <w:name w:val="Нижний колонтитул Знак"/>
    <w:link w:val="a6"/>
    <w:uiPriority w:val="99"/>
    <w:rsid w:val="00BC7A76"/>
    <w:rPr>
      <w:sz w:val="28"/>
    </w:rPr>
  </w:style>
  <w:style w:type="character" w:customStyle="1" w:styleId="10">
    <w:name w:val="Заголовок 1 Знак"/>
    <w:link w:val="1"/>
    <w:uiPriority w:val="99"/>
    <w:rsid w:val="005009A9"/>
    <w:rPr>
      <w:rFonts w:ascii="Arial" w:hAnsi="Arial" w:cs="Arial"/>
      <w:b/>
      <w:bCs/>
      <w:color w:val="26282F"/>
      <w:sz w:val="24"/>
      <w:szCs w:val="24"/>
    </w:rPr>
  </w:style>
  <w:style w:type="character" w:customStyle="1" w:styleId="ae">
    <w:name w:val="Цветовое выделение"/>
    <w:uiPriority w:val="99"/>
    <w:rsid w:val="005009A9"/>
    <w:rPr>
      <w:b/>
      <w:color w:val="26282F"/>
    </w:rPr>
  </w:style>
  <w:style w:type="character" w:customStyle="1" w:styleId="af">
    <w:name w:val="Гипертекстовая ссылка"/>
    <w:uiPriority w:val="99"/>
    <w:rsid w:val="005009A9"/>
    <w:rPr>
      <w:rFonts w:cs="Times New Roman"/>
      <w:b w:val="0"/>
      <w:color w:val="106BBE"/>
    </w:rPr>
  </w:style>
  <w:style w:type="paragraph" w:customStyle="1" w:styleId="af0">
    <w:name w:val="Нормальный (таблица)"/>
    <w:basedOn w:val="a"/>
    <w:next w:val="a"/>
    <w:uiPriority w:val="99"/>
    <w:rsid w:val="005009A9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customStyle="1" w:styleId="af1">
    <w:name w:val="Прижатый влево"/>
    <w:basedOn w:val="a"/>
    <w:next w:val="a"/>
    <w:uiPriority w:val="99"/>
    <w:rsid w:val="005009A9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ConsPlusNormal">
    <w:name w:val="ConsPlusNormal"/>
    <w:rsid w:val="00BC1C3E"/>
    <w:pPr>
      <w:widowControl w:val="0"/>
      <w:autoSpaceDE w:val="0"/>
      <w:autoSpaceDN w:val="0"/>
    </w:pPr>
    <w:rPr>
      <w:rFonts w:ascii="Calibri" w:hAnsi="Calibri" w:cs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12D67F-67E5-4A0B-9ECC-A2EFDEB58D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1000</Words>
  <Characters>5703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6690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chernetsovva</dc:creator>
  <cp:lastModifiedBy>Ирина А. Шарапова</cp:lastModifiedBy>
  <cp:revision>2</cp:revision>
  <cp:lastPrinted>2018-02-09T05:31:00Z</cp:lastPrinted>
  <dcterms:created xsi:type="dcterms:W3CDTF">2018-02-15T11:26:00Z</dcterms:created>
  <dcterms:modified xsi:type="dcterms:W3CDTF">2018-02-15T11:26:00Z</dcterms:modified>
</cp:coreProperties>
</file>