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2600F5" w:rsidRDefault="003F28F8" w:rsidP="00822949">
      <w:pPr>
        <w:framePr w:hSpace="180" w:wrap="auto" w:vAnchor="text" w:hAnchor="page" w:x="5864" w:y="-632"/>
      </w:pPr>
      <w:r>
        <w:rPr>
          <w:noProof/>
          <w:lang w:val="ru-RU"/>
        </w:rPr>
        <w:drawing>
          <wp:inline distT="0" distB="0" distL="0" distR="0">
            <wp:extent cx="457200" cy="571500"/>
            <wp:effectExtent l="0" t="0" r="0" b="0"/>
            <wp:docPr id="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2600F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E34EC3" w:rsidP="00DA5270">
      <w:pPr>
        <w:rPr>
          <w:rFonts w:ascii="Times New Roman CYR" w:hAnsi="Times New Roman CYR"/>
          <w:b/>
          <w:sz w:val="24"/>
          <w:lang w:val="ru-RU"/>
        </w:rPr>
      </w:pPr>
      <w:r w:rsidRPr="00E34EC3">
        <w:rPr>
          <w:rFonts w:ascii="Times New Roman CYR" w:hAnsi="Times New Roman CYR"/>
          <w:sz w:val="28"/>
          <w:szCs w:val="28"/>
          <w:lang w:val="ru-RU"/>
        </w:rPr>
        <w:t>29.03.2018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E34EC3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E34EC3">
        <w:rPr>
          <w:rFonts w:ascii="Times New Roman CYR" w:hAnsi="Times New Roman CYR"/>
          <w:sz w:val="28"/>
          <w:szCs w:val="28"/>
          <w:lang w:val="ru-RU"/>
        </w:rPr>
        <w:t>446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2600F5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 xml:space="preserve">О внесении изменений 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>города Липецка от 31.12.2013 № 3124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EA6552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552">
        <w:rPr>
          <w:spacing w:val="-6"/>
          <w:sz w:val="28"/>
          <w:szCs w:val="28"/>
          <w:lang w:val="ru-RU"/>
        </w:rPr>
        <w:t xml:space="preserve">В соответствии с Федеральным законом </w:t>
      </w:r>
      <w:r w:rsidRPr="00EA6552">
        <w:rPr>
          <w:sz w:val="28"/>
          <w:szCs w:val="28"/>
          <w:lang w:val="ru-RU"/>
        </w:rPr>
        <w:t xml:space="preserve">от 13.03.2006 № 38-ФЗ «О рекламе», </w:t>
      </w:r>
      <w:r w:rsidR="00CE3BA9" w:rsidRPr="00CE3BA9">
        <w:rPr>
          <w:sz w:val="28"/>
          <w:szCs w:val="28"/>
          <w:lang w:val="ru-RU"/>
        </w:rPr>
        <w:t>приказом Управления внутренней политики Липецкой области от 06.03.201</w:t>
      </w:r>
      <w:r w:rsidR="004B1A07">
        <w:rPr>
          <w:sz w:val="28"/>
          <w:szCs w:val="28"/>
          <w:lang w:val="ru-RU"/>
        </w:rPr>
        <w:t>8</w:t>
      </w:r>
      <w:r w:rsidR="00CE3BA9" w:rsidRPr="00CE3BA9">
        <w:rPr>
          <w:sz w:val="28"/>
          <w:szCs w:val="28"/>
          <w:lang w:val="ru-RU"/>
        </w:rPr>
        <w:t xml:space="preserve">      № 20-од «О согласовании схем размещения рекламных конструкций»,</w:t>
      </w:r>
      <w:r w:rsidR="00CE3BA9">
        <w:rPr>
          <w:color w:val="002060"/>
          <w:sz w:val="28"/>
          <w:szCs w:val="28"/>
          <w:lang w:val="ru-RU"/>
        </w:rPr>
        <w:t xml:space="preserve"> </w:t>
      </w:r>
      <w:r w:rsidRPr="00EA6552">
        <w:rPr>
          <w:sz w:val="28"/>
          <w:szCs w:val="28"/>
          <w:lang w:val="ru-RU"/>
        </w:rPr>
        <w:t xml:space="preserve">администрация города </w:t>
      </w:r>
    </w:p>
    <w:p w:rsidR="00F84678" w:rsidRPr="00F84678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pStyle w:val="ab"/>
        <w:suppressAutoHyphens/>
        <w:jc w:val="both"/>
        <w:rPr>
          <w:szCs w:val="28"/>
        </w:rPr>
      </w:pPr>
      <w:r w:rsidRPr="00F84678">
        <w:rPr>
          <w:szCs w:val="28"/>
        </w:rPr>
        <w:t>П О С Т А Н О В Л Я Е Т:</w:t>
      </w:r>
    </w:p>
    <w:p w:rsidR="00F84678" w:rsidRPr="00F84678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Default="00F84678" w:rsidP="00F84678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>1. Внести в постановление администрации города Липецка от 31.12.2013        № 3124 «Об утверждении Схемы размещения рекламных конструкций на территории муниципального образования город Липецк» (в редакции постановлений от 22.04.2015 № 726, от 24.03.2017 № 441</w:t>
      </w:r>
      <w:r w:rsidR="00B0410A">
        <w:rPr>
          <w:sz w:val="28"/>
          <w:szCs w:val="28"/>
          <w:lang w:val="ru-RU"/>
        </w:rPr>
        <w:t>, от 04.09.2017 № 1729</w:t>
      </w:r>
      <w:r w:rsidR="00D96BB2">
        <w:rPr>
          <w:sz w:val="28"/>
          <w:szCs w:val="28"/>
          <w:lang w:val="ru-RU"/>
        </w:rPr>
        <w:t>, от 18.12.2017 № 2523</w:t>
      </w:r>
      <w:r w:rsidRPr="00F84678">
        <w:rPr>
          <w:sz w:val="28"/>
          <w:szCs w:val="28"/>
          <w:lang w:val="ru-RU"/>
        </w:rPr>
        <w:t>) следующие изменения:</w:t>
      </w:r>
    </w:p>
    <w:p w:rsidR="00B0410A" w:rsidRPr="00B0410A" w:rsidRDefault="00B0410A" w:rsidP="00D96BB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hyperlink r:id="rId10" w:history="1">
        <w:r w:rsidR="00D96BB2">
          <w:rPr>
            <w:sz w:val="28"/>
            <w:szCs w:val="28"/>
            <w:lang w:val="ru-RU"/>
          </w:rPr>
          <w:t>Приложение</w:t>
        </w:r>
      </w:hyperlink>
      <w:r w:rsidR="00D96BB2">
        <w:rPr>
          <w:sz w:val="28"/>
          <w:szCs w:val="28"/>
          <w:lang w:val="ru-RU"/>
        </w:rPr>
        <w:t xml:space="preserve"> к постановлению изложить в новой редакции (приложение).</w:t>
      </w:r>
    </w:p>
    <w:p w:rsidR="00F84678" w:rsidRPr="00F84678" w:rsidRDefault="00F84678" w:rsidP="00F84678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>2.</w:t>
      </w:r>
      <w:r w:rsidRPr="00F84678">
        <w:rPr>
          <w:bCs/>
          <w:sz w:val="28"/>
          <w:szCs w:val="28"/>
        </w:rPr>
        <w:t> </w:t>
      </w:r>
      <w:r w:rsidRPr="00F84678">
        <w:rPr>
          <w:bCs/>
          <w:sz w:val="28"/>
          <w:szCs w:val="28"/>
          <w:lang w:val="ru-RU"/>
        </w:rPr>
        <w:t>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E37374" w:rsidRDefault="00F84678" w:rsidP="00EC3CB7">
      <w:pPr>
        <w:jc w:val="both"/>
        <w:rPr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 xml:space="preserve">Глава города Липецка </w:t>
      </w:r>
      <w:r w:rsidR="008464DB">
        <w:rPr>
          <w:bCs/>
          <w:sz w:val="28"/>
          <w:szCs w:val="28"/>
          <w:lang w:val="ru-RU"/>
        </w:rPr>
        <w:t xml:space="preserve">     </w:t>
      </w:r>
      <w:r w:rsidRPr="00F84678">
        <w:rPr>
          <w:bCs/>
          <w:sz w:val="28"/>
          <w:szCs w:val="28"/>
          <w:lang w:val="ru-RU"/>
        </w:rPr>
        <w:t xml:space="preserve">             </w:t>
      </w:r>
      <w:r w:rsidR="00D96BB2">
        <w:rPr>
          <w:bCs/>
          <w:sz w:val="28"/>
          <w:szCs w:val="28"/>
          <w:lang w:val="ru-RU"/>
        </w:rPr>
        <w:t xml:space="preserve">   </w:t>
      </w:r>
      <w:r w:rsidRPr="00F84678">
        <w:rPr>
          <w:bCs/>
          <w:sz w:val="28"/>
          <w:szCs w:val="28"/>
          <w:lang w:val="ru-RU"/>
        </w:rPr>
        <w:t xml:space="preserve">                                        </w:t>
      </w:r>
      <w:r w:rsidR="003151FF">
        <w:rPr>
          <w:bCs/>
          <w:sz w:val="28"/>
          <w:szCs w:val="28"/>
          <w:lang w:val="ru-RU"/>
        </w:rPr>
        <w:t xml:space="preserve">                      С.В.Иванов</w:t>
      </w:r>
    </w:p>
    <w:p w:rsidR="00EC3CB7" w:rsidRDefault="00EC3CB7" w:rsidP="00CB002F">
      <w:pPr>
        <w:rPr>
          <w:sz w:val="28"/>
          <w:szCs w:val="28"/>
          <w:lang w:val="ru-RU"/>
        </w:rPr>
      </w:pPr>
    </w:p>
    <w:p w:rsidR="00EC3CB7" w:rsidRDefault="00EC3CB7" w:rsidP="00CB002F">
      <w:pPr>
        <w:rPr>
          <w:sz w:val="28"/>
          <w:szCs w:val="28"/>
          <w:lang w:val="ru-RU"/>
        </w:rPr>
      </w:pPr>
    </w:p>
    <w:p w:rsidR="00E34EC3" w:rsidRDefault="00E34EC3" w:rsidP="00CB002F">
      <w:pPr>
        <w:rPr>
          <w:sz w:val="24"/>
          <w:szCs w:val="24"/>
          <w:lang w:val="ru-RU"/>
        </w:rPr>
      </w:pPr>
    </w:p>
    <w:p w:rsidR="00E34EC3" w:rsidRDefault="00E34EC3" w:rsidP="00CB002F">
      <w:pPr>
        <w:rPr>
          <w:sz w:val="24"/>
          <w:szCs w:val="24"/>
          <w:lang w:val="ru-RU"/>
        </w:rPr>
        <w:sectPr w:rsidR="00E34EC3" w:rsidSect="00EC3CB7">
          <w:headerReference w:type="even" r:id="rId11"/>
          <w:headerReference w:type="default" r:id="rId12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E34EC3" w:rsidRDefault="00E34EC3" w:rsidP="00CB002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Приложение</w:t>
      </w:r>
    </w:p>
    <w:p w:rsidR="00E34EC3" w:rsidRDefault="00E34EC3" w:rsidP="00CB002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к постановлению администрации</w:t>
      </w:r>
    </w:p>
    <w:p w:rsidR="00E34EC3" w:rsidRDefault="00E34EC3" w:rsidP="00CB002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города Липецка</w:t>
      </w:r>
    </w:p>
    <w:p w:rsidR="00E34EC3" w:rsidRDefault="003F28F8" w:rsidP="00CB002F">
      <w:pPr>
        <w:rPr>
          <w:sz w:val="24"/>
          <w:szCs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531495</wp:posOffset>
            </wp:positionV>
            <wp:extent cx="8190865" cy="4743450"/>
            <wp:effectExtent l="0" t="0" r="635" b="0"/>
            <wp:wrapTight wrapText="bothSides">
              <wp:wrapPolygon edited="0">
                <wp:start x="0" y="0"/>
                <wp:lineTo x="0" y="21513"/>
                <wp:lineTo x="21551" y="21513"/>
                <wp:lineTo x="21551" y="0"/>
                <wp:lineTo x="0" y="0"/>
              </wp:wrapPolygon>
            </wp:wrapTight>
            <wp:docPr id="178" name="Рисунок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86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</w:r>
      <w:r w:rsidR="00E34EC3">
        <w:rPr>
          <w:sz w:val="24"/>
          <w:szCs w:val="24"/>
          <w:lang w:val="ru-RU"/>
        </w:rPr>
        <w:tab/>
        <w:t>от 29.03.2018 № 446</w:t>
      </w:r>
    </w:p>
    <w:p w:rsidR="00E34EC3" w:rsidRPr="00E34EC3" w:rsidRDefault="00E34EC3" w:rsidP="00E34EC3">
      <w:pPr>
        <w:rPr>
          <w:noProof/>
          <w:lang w:val="ru-RU"/>
        </w:rPr>
      </w:pPr>
      <w:r w:rsidRPr="00E34EC3">
        <w:rPr>
          <w:noProof/>
          <w:lang w:val="ru-RU"/>
        </w:rPr>
        <w:br w:type="page"/>
      </w:r>
      <w:r w:rsidR="003F28F8">
        <w:rPr>
          <w:noProof/>
          <w:lang w:val="ru-RU"/>
        </w:rPr>
        <w:lastRenderedPageBreak/>
        <w:drawing>
          <wp:inline distT="0" distB="0" distL="0" distR="0">
            <wp:extent cx="9201150" cy="6486525"/>
            <wp:effectExtent l="0" t="0" r="0" b="9525"/>
            <wp:docPr id="175" name="Рисунок 1" descr="\\Servm\obmen\OLDSERVER\ОТДЕЛ НАРУЖНОЙ РЕКЛАМЫ\Аня\ИЗМЕНЕНИЯ 2016\1 зона JPG\02_Зо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m\obmen\OLDSERVER\ОТДЕЛ НАРУЖНОЙ РЕКЛАМЫ\Аня\ИЗМЕНЕНИЯ 2016\1 зона JPG\02_Зона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Pr="00E34EC3" w:rsidRDefault="00E34EC3" w:rsidP="00E34EC3">
      <w:pPr>
        <w:jc w:val="center"/>
        <w:rPr>
          <w:color w:val="000000"/>
          <w:szCs w:val="28"/>
          <w:lang w:val="ru-RU"/>
        </w:rPr>
      </w:pPr>
      <w:r w:rsidRPr="00E34EC3">
        <w:rPr>
          <w:color w:val="000000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</w:t>
      </w:r>
    </w:p>
    <w:p w:rsidR="00E34EC3" w:rsidRPr="00E34EC3" w:rsidRDefault="00E34EC3" w:rsidP="00E34EC3">
      <w:pPr>
        <w:jc w:val="center"/>
        <w:rPr>
          <w:noProof/>
          <w:lang w:val="ru-RU"/>
        </w:rPr>
      </w:pPr>
      <w:r w:rsidRPr="00E34EC3">
        <w:rPr>
          <w:color w:val="000000"/>
          <w:szCs w:val="28"/>
          <w:lang w:val="ru-RU"/>
        </w:rPr>
        <w:t>«Зона 1»</w:t>
      </w:r>
    </w:p>
    <w:p w:rsidR="00E34EC3" w:rsidRPr="00E34EC3" w:rsidRDefault="00E34EC3" w:rsidP="00E34EC3">
      <w:pPr>
        <w:rPr>
          <w:noProof/>
          <w:lang w:val="ru-RU"/>
        </w:rPr>
      </w:pPr>
    </w:p>
    <w:tbl>
      <w:tblPr>
        <w:tblW w:w="1460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853"/>
        <w:gridCol w:w="6804"/>
        <w:gridCol w:w="2693"/>
        <w:gridCol w:w="1843"/>
        <w:gridCol w:w="1559"/>
      </w:tblGrid>
      <w:tr w:rsidR="00E34EC3" w:rsidRPr="00E34EC3" w:rsidTr="00E34EC3">
        <w:trPr>
          <w:trHeight w:val="198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№ </w:t>
            </w:r>
            <w:r w:rsidRPr="00A0411D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Срок действия места размещения рекламной конструкции в схеме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№ листа на карте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мещения 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кламных конструкций</w:t>
            </w:r>
          </w:p>
        </w:tc>
      </w:tr>
      <w:tr w:rsidR="00E34EC3" w:rsidRPr="00A0411D" w:rsidTr="00E34EC3">
        <w:trPr>
          <w:trHeight w:val="6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1.Э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Плеханова, район подземного перехода, со стороны улицы Зегеля</w:t>
            </w:r>
          </w:p>
        </w:tc>
        <w:tc>
          <w:tcPr>
            <w:tcW w:w="2693" w:type="dxa"/>
            <w:vAlign w:val="center"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11.04.2022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40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«Площадь Плеханова»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5B36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537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Плеханова, район подземного перехода, на стороне  «ЦУМ»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5B36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Зегеля, район дома № 2 (Управление федеральной по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ч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товой связи)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5B36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«Улица Зегеля», на ст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роне дома № 11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5B36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3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Зегеля, район дома № 27/1 (магазин «Кристалл»)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5B36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Зегеля, остановка транспорта «Улица Зегеля», на ст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роне дома № 28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5B36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78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Улица Гагарина, район дома № 55/4</w:t>
            </w:r>
          </w:p>
        </w:tc>
        <w:tc>
          <w:tcPr>
            <w:tcW w:w="2693" w:type="dxa"/>
            <w:vAlign w:val="center"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169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1D27E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D27E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1D27E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D27E7">
              <w:rPr>
                <w:sz w:val="24"/>
                <w:szCs w:val="24"/>
              </w:rPr>
              <w:t>200л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1D27E7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Плеханова, в районе остановки «пл. </w:t>
            </w:r>
            <w:r w:rsidRPr="001D27E7">
              <w:rPr>
                <w:sz w:val="24"/>
                <w:szCs w:val="24"/>
              </w:rPr>
              <w:t>Плеханова», около дома № 30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1D27E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D27E7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D27E7">
              <w:rPr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sz w:val="24"/>
                <w:szCs w:val="24"/>
              </w:rPr>
            </w:pPr>
            <w:r w:rsidRPr="00A0411D">
              <w:rPr>
                <w:sz w:val="24"/>
                <w:szCs w:val="24"/>
              </w:rPr>
              <w:t>176л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Гагарина, в районе д. 43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sz w:val="24"/>
                <w:szCs w:val="24"/>
              </w:rPr>
            </w:pPr>
            <w:r w:rsidRPr="00A0411D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sz w:val="24"/>
                <w:szCs w:val="24"/>
              </w:rPr>
            </w:pPr>
            <w:r w:rsidRPr="00A0411D">
              <w:rPr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Плеханова,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</w:t>
            </w:r>
          </w:p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«Пл. Плеханова», направление к пл. </w:t>
            </w:r>
            <w:r w:rsidRPr="00A0411D">
              <w:rPr>
                <w:color w:val="000000"/>
                <w:sz w:val="24"/>
                <w:szCs w:val="24"/>
              </w:rPr>
              <w:t>Театральной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1468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Зегеля,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«Ул. Зегеля», направление к ул. Гагарина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133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Зегеля,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«Ул. Зегеля», направление к пл. Театральная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1563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Зегеля,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«Пл. Героев», направление к пл. Театральной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A0411D" w:rsidTr="00E34EC3">
        <w:trPr>
          <w:trHeight w:val="108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«Пл. Героев», направл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ние к ул. Студеновской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900"/>
        </w:trPr>
        <w:tc>
          <w:tcPr>
            <w:tcW w:w="849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«Ул. Шкатова», движ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ние в сторону ЛГПУ</w:t>
            </w:r>
          </w:p>
        </w:tc>
        <w:tc>
          <w:tcPr>
            <w:tcW w:w="2693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A0411D" w:rsidTr="00E34EC3">
        <w:trPr>
          <w:trHeight w:val="192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Ленина, 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становка транспорта </w:t>
            </w:r>
          </w:p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«Ул. Пролетарская», направление к пл. </w:t>
            </w:r>
            <w:r w:rsidRPr="00A0411D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A0411D" w:rsidTr="00E34EC3">
        <w:trPr>
          <w:trHeight w:val="997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«Ул. Ленина», направл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ние к пл. Революции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A0411D" w:rsidTr="00E34EC3">
        <w:trPr>
          <w:trHeight w:val="96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A0411D" w:rsidTr="00E34EC3">
        <w:trPr>
          <w:trHeight w:val="627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«Улица Пролетарская»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D6736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A0411D" w:rsidTr="00E34EC3">
        <w:trPr>
          <w:trHeight w:val="73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«Площадь Ленина-Соборная»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D6736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A0411D" w:rsidTr="00E34EC3">
        <w:trPr>
          <w:trHeight w:val="58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«Улица Горького», на стороне дома №43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EC3A82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A0411D" w:rsidTr="00E34EC3">
        <w:trPr>
          <w:trHeight w:val="73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 пересечение с улицей Горького, на стороне поликлиники № 1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EC3A82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A0411D" w:rsidTr="00E34EC3">
        <w:trPr>
          <w:trHeight w:val="3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Горького, район дома №10 (здание ДОСААФ)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EC3A82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A0411D" w:rsidTr="00E34EC3">
        <w:trPr>
          <w:trHeight w:val="78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A0411D" w:rsidTr="00E34EC3">
        <w:trPr>
          <w:trHeight w:val="132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184л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Площадь Революции, в направлении Центрального рынка 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194п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Площадь Театральная, движение в сторону ул. </w:t>
            </w:r>
            <w:r w:rsidRPr="00F23C14">
              <w:rPr>
                <w:color w:val="000000"/>
                <w:sz w:val="24"/>
                <w:szCs w:val="24"/>
              </w:rPr>
              <w:t>Фрунзе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554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«Площадь Теа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ральная» (слева от лестницы)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95776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65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«Площадь Теа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ральная» (справа от лестницы)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95776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56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«Улица Фрунзе», район дома №8 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95776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53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«Площадь Револ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ю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ции», на стороне Комсомольского пруда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95776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538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«Площадь Револ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ю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ции», на стороне здания ИФНС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95776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54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ТД «Амата Плаза»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95776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534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гостиницы «Советская»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95776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1229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«Ул. </w:t>
            </w:r>
            <w:r w:rsidRPr="00A0411D">
              <w:rPr>
                <w:color w:val="000000"/>
                <w:sz w:val="24"/>
                <w:szCs w:val="24"/>
              </w:rPr>
              <w:t>Фрунзе», направление к НЛМК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133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>Улица Карла Маркса, остановка транспорта «Нижний парк», направление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к пл. </w:t>
            </w:r>
            <w:r w:rsidRPr="00A0411D">
              <w:rPr>
                <w:color w:val="000000"/>
                <w:sz w:val="24"/>
                <w:szCs w:val="24"/>
              </w:rPr>
              <w:t xml:space="preserve">Мира   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sz w:val="24"/>
                <w:szCs w:val="24"/>
              </w:rPr>
            </w:pPr>
            <w:r w:rsidRPr="00A0411D">
              <w:rPr>
                <w:sz w:val="24"/>
                <w:szCs w:val="24"/>
              </w:rPr>
              <w:t>88</w:t>
            </w:r>
          </w:p>
          <w:p w:rsidR="00E34EC3" w:rsidRPr="00A0411D" w:rsidRDefault="00E34EC3" w:rsidP="00E34E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34EC3" w:rsidRPr="00A0411D" w:rsidTr="00E34EC3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94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«Пл. Театрал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ь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ная», направление к площади Петра Великого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E34EC3" w:rsidRPr="00A0411D" w:rsidTr="00E34EC3">
        <w:trPr>
          <w:trHeight w:val="50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2.Э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Площадь Петра Великого</w:t>
            </w:r>
          </w:p>
        </w:tc>
        <w:tc>
          <w:tcPr>
            <w:tcW w:w="2693" w:type="dxa"/>
            <w:vAlign w:val="center"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25.01.2022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89</w:t>
            </w:r>
          </w:p>
        </w:tc>
      </w:tr>
      <w:tr w:rsidR="00E34EC3" w:rsidRPr="00A0411D" w:rsidTr="00E34EC3">
        <w:trPr>
          <w:trHeight w:val="3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Петра Великого, район МУ ККЗ «Октябрь»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F11B41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89</w:t>
            </w:r>
          </w:p>
        </w:tc>
      </w:tr>
      <w:tr w:rsidR="00E34EC3" w:rsidRPr="00A0411D" w:rsidTr="00E34EC3">
        <w:trPr>
          <w:trHeight w:val="36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Петра Великого, на стороне Нижнего парка</w:t>
            </w:r>
          </w:p>
        </w:tc>
        <w:tc>
          <w:tcPr>
            <w:tcW w:w="2693" w:type="dxa"/>
            <w:vAlign w:val="center"/>
          </w:tcPr>
          <w:p w:rsidR="00E34EC3" w:rsidRDefault="00E34EC3" w:rsidP="00E34EC3">
            <w:pPr>
              <w:jc w:val="center"/>
            </w:pPr>
            <w:r w:rsidRPr="00F11B41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89</w:t>
            </w:r>
          </w:p>
        </w:tc>
      </w:tr>
      <w:tr w:rsidR="00E34EC3" w:rsidRPr="00A0411D" w:rsidTr="00E34EC3">
        <w:trPr>
          <w:trHeight w:val="126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Карла Маркса, остановка «Дворец правосудия», напра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ление к пл. </w:t>
            </w:r>
            <w:r w:rsidRPr="00A0411D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89</w:t>
            </w:r>
          </w:p>
        </w:tc>
      </w:tr>
      <w:tr w:rsidR="00E34EC3" w:rsidRPr="00A0411D" w:rsidTr="00E34EC3">
        <w:trPr>
          <w:trHeight w:val="133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E34EC3" w:rsidRPr="00A0411D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Карла Маркса остановка «Пл. Петра Великого», напра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ление к пл. </w:t>
            </w:r>
            <w:r w:rsidRPr="00A0411D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693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C3" w:rsidRPr="00A0411D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0411D">
              <w:rPr>
                <w:color w:val="000000"/>
                <w:sz w:val="24"/>
                <w:szCs w:val="24"/>
              </w:rPr>
              <w:t>89</w:t>
            </w:r>
          </w:p>
        </w:tc>
      </w:tr>
    </w:tbl>
    <w:p w:rsidR="00E34EC3" w:rsidRDefault="00E34EC3" w:rsidP="00E34EC3">
      <w:r>
        <w:br w:type="page"/>
      </w:r>
      <w:r w:rsidR="003F28F8">
        <w:rPr>
          <w:noProof/>
          <w:lang w:val="ru-RU"/>
        </w:rPr>
        <w:lastRenderedPageBreak/>
        <w:drawing>
          <wp:inline distT="0" distB="0" distL="0" distR="0">
            <wp:extent cx="9534525" cy="6305550"/>
            <wp:effectExtent l="0" t="0" r="9525" b="0"/>
            <wp:docPr id="173" name="Рисунок 42" descr="D:\Аня\ИЗМЕНЕНИЯ 2016\ИЗМЕНЕНИЯ 2!!!!!!!!!   2016\1 зона JPG\05_Карта _Зо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D:\Аня\ИЗМЕНЕНИЯ 2016\ИЗМЕНЕНИЯ 2!!!!!!!!!   2016\1 зона JPG\05_Карта _Зона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29575" cy="6477000"/>
            <wp:effectExtent l="0" t="0" r="9525" b="0"/>
            <wp:docPr id="172" name="Рисунок 1" descr="D:\Аня\ИЗМЕНЕНИЯ 2018\1 зона JPG\74 гагарина -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1 зона JPG\74 гагарина -плехано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7886700" cy="6477000"/>
            <wp:effectExtent l="0" t="0" r="0" b="0"/>
            <wp:docPr id="170" name="Рисунок 2" descr="D:\Аня\ИЗМЕНЕНИЯ 2018\1 зона JPG\75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\1 зона JPG\75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29575" cy="6477000"/>
            <wp:effectExtent l="0" t="0" r="9525" b="0"/>
            <wp:docPr id="167" name="Рисунок 1" descr="D:\Аня\ИЗМЕНЕНИЯ 2016\ИЗМЕНЕНИЯ 2!!!!!!!!!   2017\1 зона JPG\87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7\1 зона JPG\87 пл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48625" cy="6477000"/>
            <wp:effectExtent l="0" t="0" r="9525" b="0"/>
            <wp:docPr id="164" name="Рисунок 1" descr="D:\Аня\ИЗМЕНЕНИЯ 2016\ИЗМЕНЕНИЯ 2!!!!!!!!!   2017\1 зона JPG\88 Пл. Театр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7\1 зона JPG\88 Пл. Театральна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01000" cy="6486525"/>
            <wp:effectExtent l="0" t="0" r="0" b="9525"/>
            <wp:docPr id="163" name="Рисунок 2" descr="D:\Аня\ИЗМЕНЕНИЯ 2018\1 зона JPG\89 пл пе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\1 зона JPG\89 пл петр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7753350" cy="6477000"/>
            <wp:effectExtent l="0" t="0" r="0" b="0"/>
            <wp:docPr id="162" name="Рисунок 5" descr="D:\Аня\ИЗМЕНЕНИЯ 2016\ИЗМЕНЕНИЯ 2!!!!!!!!!   2016\1 зона JPG\102.неделина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Аня\ИЗМЕНЕНИЯ 2016\ИЗМЕНЕНИЯ 2!!!!!!!!!   2016\1 зона JPG\102.неделина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7848600" cy="6496050"/>
            <wp:effectExtent l="0" t="0" r="0" b="0"/>
            <wp:docPr id="158" name="Рисунок 3" descr="\\Servm\obmen\OLDSERVER\ОТДЕЛ НАРУЖНОЙ РЕКЛАМЫ\Аня\ИЗМЕНЕНИЯ 2016\2 зона JPG\12_ Зо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\\Servm\obmen\OLDSERVER\ОТДЕЛ НАРУЖНОЙ РЕКЛАМЫ\Аня\ИЗМЕНЕНИЯ 2016\2 зона JPG\12_ Зона 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Pr="00E34EC3" w:rsidRDefault="00E34EC3" w:rsidP="00E34EC3">
      <w:pPr>
        <w:jc w:val="center"/>
        <w:rPr>
          <w:color w:val="000000"/>
          <w:szCs w:val="28"/>
          <w:lang w:val="ru-RU"/>
        </w:rPr>
      </w:pPr>
      <w:r w:rsidRPr="00E34EC3">
        <w:rPr>
          <w:color w:val="000000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</w:t>
      </w:r>
    </w:p>
    <w:p w:rsidR="00E34EC3" w:rsidRDefault="00E34EC3" w:rsidP="00E34EC3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Pr="009763E7">
        <w:rPr>
          <w:color w:val="000000"/>
          <w:szCs w:val="28"/>
        </w:rPr>
        <w:t>Зона 2</w:t>
      </w:r>
      <w:r>
        <w:rPr>
          <w:color w:val="000000"/>
          <w:szCs w:val="28"/>
        </w:rPr>
        <w:t>»</w:t>
      </w:r>
    </w:p>
    <w:p w:rsidR="00E34EC3" w:rsidRDefault="00E34EC3" w:rsidP="00E34EC3">
      <w:pPr>
        <w:ind w:left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807"/>
        <w:gridCol w:w="6743"/>
        <w:gridCol w:w="2820"/>
        <w:gridCol w:w="1842"/>
        <w:gridCol w:w="1637"/>
      </w:tblGrid>
      <w:tr w:rsidR="00E34EC3" w:rsidRPr="00E34EC3" w:rsidTr="00E34EC3">
        <w:trPr>
          <w:trHeight w:val="1920"/>
        </w:trPr>
        <w:tc>
          <w:tcPr>
            <w:tcW w:w="829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Срок действия места размещения рекламной конструкции в схеме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№ листа на карте разм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щения 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кламных конструкций</w:t>
            </w:r>
          </w:p>
        </w:tc>
      </w:tr>
      <w:tr w:rsidR="00E34EC3" w:rsidRPr="008F3B2F" w:rsidTr="00E34EC3">
        <w:trPr>
          <w:trHeight w:val="56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7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111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87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104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120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104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Пл. Заводская, д.1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Пл. Заводская, д.1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11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Пл. Заводская, д.1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5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Пл. Заводская, д.1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99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 xml:space="preserve">   161 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Пл. Заводская, д.1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Щит 6 х 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54</w:t>
            </w:r>
          </w:p>
        </w:tc>
      </w:tr>
      <w:tr w:rsidR="00E34EC3" w:rsidRPr="008F3B2F" w:rsidTr="00E34EC3">
        <w:trPr>
          <w:trHeight w:val="31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Заводская, в районе д. 2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Щит 6 х 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</w:tr>
      <w:tr w:rsidR="00E34EC3" w:rsidRPr="008F3B2F" w:rsidTr="00E34EC3">
        <w:trPr>
          <w:trHeight w:val="73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178л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Баумана, район бывшей остановки троллейбусов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</w:tr>
      <w:tr w:rsidR="00E34EC3" w:rsidRPr="008F3B2F" w:rsidTr="00E34EC3">
        <w:trPr>
          <w:trHeight w:val="57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Площадь Заводская, в районе остановки транспорта «Ул. Им. </w:t>
            </w:r>
            <w:r w:rsidRPr="008F3B2F">
              <w:rPr>
                <w:sz w:val="24"/>
                <w:szCs w:val="24"/>
              </w:rPr>
              <w:t>Баумана»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</w:tr>
      <w:tr w:rsidR="00E34EC3" w:rsidRPr="008F3B2F" w:rsidTr="00E34EC3">
        <w:trPr>
          <w:trHeight w:val="54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110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Заводская, остановка транспорта «Улица Баумана», четная сторона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</w:tr>
      <w:tr w:rsidR="00E34EC3" w:rsidRPr="008F3B2F" w:rsidTr="00E34EC3">
        <w:trPr>
          <w:trHeight w:val="56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109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Заводская, район остановки транспорта «Улица Ба</w:t>
            </w:r>
            <w:r w:rsidRPr="00E34EC3">
              <w:rPr>
                <w:sz w:val="24"/>
                <w:szCs w:val="24"/>
                <w:lang w:val="ru-RU"/>
              </w:rPr>
              <w:t>у</w:t>
            </w:r>
            <w:r w:rsidRPr="00E34EC3">
              <w:rPr>
                <w:sz w:val="24"/>
                <w:szCs w:val="24"/>
                <w:lang w:val="ru-RU"/>
              </w:rPr>
              <w:t>мана», нечетная сторона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</w:tr>
      <w:tr w:rsidR="00E34EC3" w:rsidRPr="008F3B2F" w:rsidTr="00E34EC3">
        <w:trPr>
          <w:trHeight w:val="111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sz w:val="24"/>
                <w:szCs w:val="24"/>
                <w:lang w:val="ru-RU"/>
              </w:rPr>
              <w:t>н</w:t>
            </w:r>
            <w:r w:rsidRPr="00E34EC3">
              <w:rPr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</w:tr>
      <w:tr w:rsidR="00E34EC3" w:rsidRPr="008F3B2F" w:rsidTr="00E34EC3">
        <w:trPr>
          <w:trHeight w:val="86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sz w:val="24"/>
                <w:szCs w:val="24"/>
                <w:lang w:val="ru-RU"/>
              </w:rPr>
              <w:t>н</w:t>
            </w:r>
            <w:r w:rsidRPr="00E34EC3">
              <w:rPr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55</w:t>
            </w:r>
          </w:p>
        </w:tc>
      </w:tr>
      <w:tr w:rsidR="00E34EC3" w:rsidRPr="008F3B2F" w:rsidTr="00E34EC3">
        <w:trPr>
          <w:trHeight w:val="74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Остановка транспорта «Кольцо трубного завода», движения в сторону ул. </w:t>
            </w:r>
            <w:r w:rsidRPr="008F3B2F">
              <w:rPr>
                <w:sz w:val="24"/>
                <w:szCs w:val="24"/>
              </w:rPr>
              <w:t>Московская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sz w:val="24"/>
                <w:szCs w:val="24"/>
                <w:lang w:val="ru-RU"/>
              </w:rPr>
              <w:t>н</w:t>
            </w:r>
            <w:r w:rsidRPr="00E34EC3">
              <w:rPr>
                <w:sz w:val="24"/>
                <w:szCs w:val="24"/>
                <w:lang w:val="ru-RU"/>
              </w:rPr>
              <w:t xml:space="preserve">струкция на остановочном </w:t>
            </w:r>
            <w:r w:rsidRPr="00E34EC3">
              <w:rPr>
                <w:sz w:val="24"/>
                <w:szCs w:val="24"/>
                <w:lang w:val="ru-RU"/>
              </w:rPr>
              <w:lastRenderedPageBreak/>
              <w:t>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lastRenderedPageBreak/>
              <w:t>60</w:t>
            </w:r>
          </w:p>
        </w:tc>
      </w:tr>
      <w:tr w:rsidR="00E34EC3" w:rsidRPr="008F3B2F" w:rsidTr="00E34EC3">
        <w:trPr>
          <w:trHeight w:val="73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14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Остановка транспорта «Кольцо трубного завода»,  движение в сторону ул. </w:t>
            </w:r>
            <w:r w:rsidRPr="008F3B2F">
              <w:rPr>
                <w:sz w:val="24"/>
                <w:szCs w:val="24"/>
              </w:rPr>
              <w:t>Титова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</w:pPr>
            <w:r w:rsidRPr="008F3B2F">
              <w:rPr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sz w:val="24"/>
                <w:szCs w:val="24"/>
                <w:lang w:val="ru-RU"/>
              </w:rPr>
              <w:t>н</w:t>
            </w:r>
            <w:r w:rsidRPr="00E34EC3">
              <w:rPr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60</w:t>
            </w:r>
          </w:p>
        </w:tc>
      </w:tr>
      <w:tr w:rsidR="00E34EC3" w:rsidRPr="008F3B2F" w:rsidTr="00E34EC3">
        <w:trPr>
          <w:trHeight w:val="9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15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Остановка транспорта «Дом Торговли», движение в сторону ул. </w:t>
            </w:r>
            <w:r w:rsidRPr="008F3B2F">
              <w:rPr>
                <w:sz w:val="24"/>
                <w:szCs w:val="24"/>
              </w:rPr>
              <w:t>Московская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</w:pPr>
            <w:r w:rsidRPr="008F3B2F">
              <w:rPr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sz w:val="24"/>
                <w:szCs w:val="24"/>
                <w:lang w:val="ru-RU"/>
              </w:rPr>
              <w:t>н</w:t>
            </w:r>
            <w:r w:rsidRPr="00E34EC3">
              <w:rPr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60</w:t>
            </w:r>
          </w:p>
        </w:tc>
      </w:tr>
      <w:tr w:rsidR="00E34EC3" w:rsidRPr="008F3B2F" w:rsidTr="00E34EC3">
        <w:trPr>
          <w:trHeight w:val="125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8F3B2F">
              <w:rPr>
                <w:sz w:val="24"/>
                <w:szCs w:val="24"/>
              </w:rPr>
              <w:t xml:space="preserve">Московской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sz w:val="24"/>
                <w:szCs w:val="24"/>
                <w:lang w:val="ru-RU"/>
              </w:rPr>
              <w:t>н</w:t>
            </w:r>
            <w:r w:rsidRPr="00E34EC3">
              <w:rPr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60</w:t>
            </w:r>
          </w:p>
        </w:tc>
      </w:tr>
      <w:tr w:rsidR="00E34EC3" w:rsidRPr="008F3B2F" w:rsidTr="00E34EC3">
        <w:trPr>
          <w:trHeight w:val="128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8F3B2F">
              <w:rPr>
                <w:sz w:val="24"/>
                <w:szCs w:val="24"/>
              </w:rPr>
              <w:t xml:space="preserve">Терешковой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sz w:val="24"/>
                <w:szCs w:val="24"/>
                <w:lang w:val="ru-RU"/>
              </w:rPr>
              <w:t>н</w:t>
            </w:r>
            <w:r w:rsidRPr="00E34EC3">
              <w:rPr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60</w:t>
            </w:r>
          </w:p>
        </w:tc>
      </w:tr>
      <w:tr w:rsidR="00E34EC3" w:rsidRPr="008F3B2F" w:rsidTr="00E34EC3">
        <w:trPr>
          <w:trHeight w:val="32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204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Гагарина, д. № 106, в районе Ж/Д вокзала, автостоянка    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08.10.2018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61</w:t>
            </w:r>
          </w:p>
        </w:tc>
      </w:tr>
      <w:tr w:rsidR="00E34EC3" w:rsidRPr="008F3B2F" w:rsidTr="00E34EC3">
        <w:trPr>
          <w:trHeight w:val="42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205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Гагарина, д. № 106, в районе Ж/Д вокзала    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08.10.2018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61</w:t>
            </w:r>
          </w:p>
        </w:tc>
      </w:tr>
      <w:tr w:rsidR="00E34EC3" w:rsidRPr="008F3B2F" w:rsidTr="00E34EC3">
        <w:trPr>
          <w:trHeight w:val="41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40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207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Гагарина, д. 106, привокзальная площадь Ж/Д вокзала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61</w:t>
            </w:r>
          </w:p>
        </w:tc>
      </w:tr>
      <w:tr w:rsidR="00E34EC3" w:rsidRPr="008F3B2F" w:rsidTr="00E34EC3">
        <w:trPr>
          <w:trHeight w:val="40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41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Улица Гагарина, район дома № 101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61</w:t>
            </w:r>
          </w:p>
        </w:tc>
      </w:tr>
      <w:tr w:rsidR="00E34EC3" w:rsidRPr="008F3B2F" w:rsidTr="00E34EC3">
        <w:trPr>
          <w:trHeight w:val="49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42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Гагарина, район Ж/Д вокзала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до 25.06.2020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61</w:t>
            </w:r>
          </w:p>
        </w:tc>
      </w:tr>
      <w:tr w:rsidR="00E34EC3" w:rsidRPr="008F3B2F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район дома № 110б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sz w:val="24"/>
                <w:szCs w:val="24"/>
              </w:rPr>
            </w:pPr>
            <w:r w:rsidRPr="008F3B2F">
              <w:rPr>
                <w:sz w:val="24"/>
                <w:szCs w:val="24"/>
              </w:rPr>
              <w:t>33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 xml:space="preserve">Улица Терешковой, район дома № 6 </w:t>
            </w:r>
          </w:p>
        </w:tc>
        <w:tc>
          <w:tcPr>
            <w:tcW w:w="2820" w:type="dxa"/>
            <w:vAlign w:val="center"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F3B2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49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11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«Ж/Д Вокзал»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54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район остановки транспорта                         «Улица Титова», около дома № 131а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68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«Ж/Д вокзал», на ст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роне здания вокзала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5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6743" w:type="dxa"/>
            <w:shd w:val="clear" w:color="auto" w:fill="auto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«Ж/Д вокзал», на ст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роне дома № 101 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55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Терешковой, остановка транспорта «Ж/Д вокзал», на стороне дома № 2 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56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52п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F23C14">
              <w:rPr>
                <w:color w:val="0D0D0D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54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52л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F23C14">
              <w:rPr>
                <w:color w:val="0D0D0D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126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«Ул. Титова», на улице Гагарина, дв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F23C14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34EC3" w:rsidRPr="009763E7" w:rsidTr="00E34EC3">
        <w:trPr>
          <w:trHeight w:val="116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Гагарина, д. 106, привокзальная площадь Ж/Д вокзала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4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44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«Переулок Попова», на стороне дома № 79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4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«Переулок Попова», на стороне д. № 100б  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129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«Переулок Попова», движение в сторону пл. </w:t>
            </w:r>
            <w:r w:rsidRPr="00F23C14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90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«Переулок Попова», на ул. Гагарина движение в сторону ул. </w:t>
            </w:r>
            <w:r w:rsidRPr="00F23C14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92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«Школа № 24», на ул. Гагарина движ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F23C14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79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«Школа № 24», на ул. Гагарина движ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ние в сторону пл. </w:t>
            </w:r>
            <w:r w:rsidRPr="00F23C14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111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174п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Гагарина, в районе д. 102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</w:tr>
      <w:tr w:rsidR="00E34EC3" w:rsidRPr="009763E7" w:rsidTr="00E34EC3">
        <w:trPr>
          <w:trHeight w:val="4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«Улица Арктич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ская», на нечетной стороне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65</w:t>
            </w:r>
          </w:p>
        </w:tc>
      </w:tr>
      <w:tr w:rsidR="00E34EC3" w:rsidRPr="009763E7" w:rsidTr="00E34EC3">
        <w:trPr>
          <w:trHeight w:val="4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«ЛГПУ», на ст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роне дома № 9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в районе д. №24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65</w:t>
            </w:r>
          </w:p>
        </w:tc>
      </w:tr>
      <w:tr w:rsidR="00E34EC3" w:rsidRPr="009763E7" w:rsidTr="00E34EC3">
        <w:trPr>
          <w:trHeight w:val="4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«Горгаз»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66</w:t>
            </w:r>
          </w:p>
        </w:tc>
      </w:tr>
      <w:tr w:rsidR="00E34EC3" w:rsidRPr="009763E7" w:rsidTr="00E34EC3">
        <w:trPr>
          <w:trHeight w:val="4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«Хлебзавода № 3»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66</w:t>
            </w:r>
          </w:p>
        </w:tc>
      </w:tr>
      <w:tr w:rsidR="00E34EC3" w:rsidRPr="009763E7" w:rsidTr="00E34EC3">
        <w:trPr>
          <w:trHeight w:val="90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 «Школа № 8», движение в сторону ул. </w:t>
            </w:r>
            <w:r w:rsidRPr="00F23C14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66</w:t>
            </w:r>
          </w:p>
        </w:tc>
      </w:tr>
      <w:tr w:rsidR="00E34EC3" w:rsidRPr="009763E7" w:rsidTr="00E34EC3">
        <w:trPr>
          <w:trHeight w:val="13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Студеновская, д. 122 г, АЗС № 5      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66</w:t>
            </w:r>
          </w:p>
        </w:tc>
      </w:tr>
      <w:tr w:rsidR="00E34EC3" w:rsidRPr="009763E7" w:rsidTr="00E34EC3">
        <w:trPr>
          <w:trHeight w:val="119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179п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Улица Студёновская, 124а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66</w:t>
            </w:r>
          </w:p>
        </w:tc>
      </w:tr>
      <w:tr w:rsidR="00E34EC3" w:rsidRPr="009763E7" w:rsidTr="00E34EC3">
        <w:trPr>
          <w:trHeight w:val="112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180п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Студеновская,в районе остановки транспорта «Облгаз»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66</w:t>
            </w:r>
          </w:p>
        </w:tc>
      </w:tr>
      <w:tr w:rsidR="00E34EC3" w:rsidRPr="009763E7" w:rsidTr="00E34EC3">
        <w:trPr>
          <w:trHeight w:val="65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«9-й микрорайон», на стороне дома № 61д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4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«Швейная фабрика», нечетная сторона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43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45п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66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45л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82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«Московская», движение в сторону ул. </w:t>
            </w:r>
            <w:r w:rsidRPr="00F23C14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83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«Швейная фирма», движение в сторону ул. </w:t>
            </w:r>
            <w:r w:rsidRPr="00F23C14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104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«9 микрорайон», движение в сторону ул. </w:t>
            </w:r>
            <w:r w:rsidRPr="00F23C14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145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146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Улица Московская, напротив дома №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68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169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Московская – Северный проезд (въезд)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70</w:t>
            </w:r>
          </w:p>
        </w:tc>
      </w:tr>
      <w:tr w:rsidR="00E34EC3" w:rsidRPr="009763E7" w:rsidTr="00E34EC3">
        <w:trPr>
          <w:trHeight w:val="39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район рынка 9-го микрорайона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25.06.2020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30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Улица Московская, напротив дома № 9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22.04.2021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40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в районе пожарного депо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22.04.2021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41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район ул. Рылеева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25.06.2020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55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sz w:val="24"/>
                <w:szCs w:val="24"/>
              </w:rPr>
            </w:pPr>
            <w:r w:rsidRPr="00F23C14">
              <w:rPr>
                <w:sz w:val="24"/>
                <w:szCs w:val="24"/>
              </w:rPr>
              <w:t>48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район остановки транспорта                     «8 микрорайон»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50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Циолко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ского», на стороне дома № 72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34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 -  ул. Циолковского, район БСМП №1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55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Кольцо трубного завода, район дома № 161 по улице Гагарина 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48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57п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F23C14">
              <w:rPr>
                <w:color w:val="0D0D0D"/>
                <w:sz w:val="24"/>
                <w:szCs w:val="24"/>
              </w:rPr>
              <w:t>Космонавтов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40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57л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F23C14">
              <w:rPr>
                <w:color w:val="0D0D0D"/>
                <w:sz w:val="24"/>
                <w:szCs w:val="24"/>
              </w:rPr>
              <w:t>Космонавтов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48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58п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F23C14">
              <w:rPr>
                <w:color w:val="0D0D0D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 xml:space="preserve">Панель-кронштейн на </w:t>
            </w:r>
            <w:r w:rsidRPr="00F23C14">
              <w:rPr>
                <w:color w:val="000000"/>
                <w:sz w:val="24"/>
                <w:szCs w:val="24"/>
              </w:rPr>
              <w:lastRenderedPageBreak/>
              <w:t>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lastRenderedPageBreak/>
              <w:t>71</w:t>
            </w:r>
          </w:p>
        </w:tc>
      </w:tr>
      <w:tr w:rsidR="00E34EC3" w:rsidRPr="009763E7" w:rsidTr="00E34EC3">
        <w:trPr>
          <w:trHeight w:val="36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F23C14">
              <w:rPr>
                <w:color w:val="0D0D0D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49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59п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F23C14">
              <w:rPr>
                <w:color w:val="0D0D0D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36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59л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D0D0D"/>
                <w:sz w:val="24"/>
                <w:szCs w:val="24"/>
              </w:rPr>
            </w:pPr>
            <w:r w:rsidRPr="00F23C14">
              <w:rPr>
                <w:color w:val="0D0D0D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52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36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60л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2820" w:type="dxa"/>
            <w:vAlign w:val="center"/>
          </w:tcPr>
          <w:p w:rsidR="00E34EC3" w:rsidRPr="00F23C14" w:rsidRDefault="00E34EC3" w:rsidP="00E34EC3">
            <w:pPr>
              <w:jc w:val="center"/>
            </w:pPr>
            <w:r w:rsidRPr="00F23C1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23C1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23C14">
              <w:rPr>
                <w:color w:val="000000"/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52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139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Улица Космонавтов, район дома №80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64/2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71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Валентины Терешковой, в районе дома № 30 по           ул. </w:t>
            </w:r>
            <w:r w:rsidRPr="00902542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2.04</w:t>
            </w:r>
            <w:r w:rsidRPr="00C96AF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Улица Циолковского, АЗС № 9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F03288">
        <w:trPr>
          <w:trHeight w:val="55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район МУ СК «Звездный»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эксплуатацию рекламной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90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Улица Циолковского, напротив дома № 11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6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№ 13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55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№ 13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41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АЗС «ЛТК»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12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АЗС «ЛТК»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55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№ 18а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57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№ 18а (конструкция № 3)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№ 18а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04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 № 20 «Больница УВД» (конструкция № 3)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03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 № 20 «Больница УВД»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51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29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 № 20 «Больница УВД»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40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Циолковского, напротив дома  № 22 «Областная стом</w:t>
            </w:r>
            <w:r w:rsidRPr="00E34EC3">
              <w:rPr>
                <w:sz w:val="24"/>
                <w:szCs w:val="24"/>
                <w:lang w:val="ru-RU"/>
              </w:rPr>
              <w:t>а</w:t>
            </w:r>
            <w:r w:rsidRPr="00E34EC3">
              <w:rPr>
                <w:sz w:val="24"/>
                <w:szCs w:val="24"/>
                <w:lang w:val="ru-RU"/>
              </w:rPr>
              <w:t>тологическая поликлиника»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3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«Магазин Пр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гресс», на стороне дома № 13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4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Терешк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вой», на стороне дома № 32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6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«Областной ДК», на стороне дома № 29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29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Терешк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вой», на стороне МУСК  «Звездный»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29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«Улица Терешк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вой», на стороне дома № 11/1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1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 «Улица Терешк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вой», на стороне дома № 20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0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 «Художественная школа»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</w:pPr>
            <w:r w:rsidRPr="00F1196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0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56п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06C5B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76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56л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06C5B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49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34п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A46CC5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6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34л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A46CC5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51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B46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24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35л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B46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55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37п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B46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41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37л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B46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43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38п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6A256A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43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6A256A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1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Космонавтов, около остановки транспорта «Улица Т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решковой»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126460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40л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Космонавтов, около остановки транспорта «Улица Т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решковой»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126460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05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41п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 «Улица 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решковой»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126460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69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 «Улица 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решковой»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126460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69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53п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78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69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53л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78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67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54п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78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67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54л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46784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0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165п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Валентины Терешковой, в районе дома 13 б, движение в сторону ж/д вокзала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92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166л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Валентины Терешковой, в районе жилого дома 22, дв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жение к Центральному, универсальному рынку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08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198л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Космонавтов, район остановки транспорта «Областной  Дом культуры» (в направлении пл. </w:t>
            </w:r>
            <w:r w:rsidRPr="00635E24">
              <w:rPr>
                <w:color w:val="0D0D0D"/>
                <w:sz w:val="24"/>
                <w:szCs w:val="24"/>
              </w:rPr>
              <w:t>Авиаторов)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F03288">
        <w:trPr>
          <w:trHeight w:val="41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199л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Космонавтов, район остановки транспорта «Прогресс», в направлении пл. </w:t>
            </w:r>
            <w:r w:rsidRPr="00635E24">
              <w:rPr>
                <w:color w:val="0D0D0D"/>
                <w:sz w:val="24"/>
                <w:szCs w:val="24"/>
              </w:rPr>
              <w:t>Авиаторов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эксплуатацию рекламной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04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«Ул. Терешковой», движение в сторону пл. </w:t>
            </w:r>
            <w:r w:rsidRPr="00902542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12E7A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120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Валентины Терешковой, остановка транспорта «Ул. 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решковой», движение в сторону железнодорожного вокзала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12E7A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9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 остановка транспорта  «Магазин Пр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гресс», движение к пл. </w:t>
            </w:r>
            <w:r w:rsidRPr="00902542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96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 «Областной центр культуры», движение к пл. </w:t>
            </w:r>
            <w:r w:rsidRPr="00902542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</w:tr>
      <w:tr w:rsidR="00E34EC3" w:rsidRPr="009763E7" w:rsidTr="00E34EC3">
        <w:trPr>
          <w:trHeight w:val="3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район дома № 20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Циолковского, район пересечения  с Терешковой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5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40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«Площадь Авиат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ров», нечетная сторона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67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«7 микрорайон», на стороне дома № 38д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41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31п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23</w:t>
            </w:r>
            <w:r w:rsidRPr="002F12BE">
              <w:rPr>
                <w:color w:val="000000"/>
                <w:sz w:val="24"/>
                <w:szCs w:val="24"/>
              </w:rPr>
              <w:t>.1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F03288">
        <w:trPr>
          <w:trHeight w:val="26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86BEF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 xml:space="preserve">Панель-кронштейн на </w:t>
            </w:r>
            <w:r w:rsidRPr="00902542">
              <w:rPr>
                <w:color w:val="000000"/>
                <w:sz w:val="24"/>
                <w:szCs w:val="24"/>
              </w:rPr>
              <w:lastRenderedPageBreak/>
              <w:t>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73</w:t>
            </w:r>
          </w:p>
        </w:tc>
      </w:tr>
      <w:tr w:rsidR="00E34EC3" w:rsidRPr="009763E7" w:rsidTr="00E34EC3">
        <w:trPr>
          <w:trHeight w:val="72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32п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86BEF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32л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86BEF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33п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86BEF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33л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86BEF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79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36п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57F9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79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36л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57F9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9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D616A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81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55л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D616A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81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192п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Космонавтов, в районе остановки транспорта «Дворец спорта Звездный»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ул. </w:t>
            </w:r>
            <w:r w:rsidRPr="00902542">
              <w:rPr>
                <w:color w:val="0D0D0D"/>
                <w:sz w:val="24"/>
                <w:szCs w:val="24"/>
              </w:rPr>
              <w:t>Терешковой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F03288">
        <w:trPr>
          <w:trHeight w:val="140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193л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Космонавтов, в районе остановки транспорта «Дворец спорта Звездный»,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пл. </w:t>
            </w:r>
            <w:r>
              <w:rPr>
                <w:color w:val="0D0D0D"/>
                <w:sz w:val="24"/>
                <w:szCs w:val="24"/>
              </w:rPr>
              <w:t>Авиаторов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Космонавтов, 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становка транспорта «Дворец спорта Звездный», движение в сторону площади Авиаторов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164п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Валентины Терешковой, после поворота в Военный г</w:t>
            </w:r>
            <w:r w:rsidRPr="00E34EC3">
              <w:rPr>
                <w:sz w:val="24"/>
                <w:szCs w:val="24"/>
                <w:lang w:val="ru-RU"/>
              </w:rPr>
              <w:t>о</w:t>
            </w:r>
            <w:r w:rsidRPr="00E34EC3">
              <w:rPr>
                <w:sz w:val="24"/>
                <w:szCs w:val="24"/>
                <w:lang w:val="ru-RU"/>
              </w:rPr>
              <w:t>родок в районе здания 35 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9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167л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Валентины Терешковой, напротив здания 13 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</w:tr>
      <w:tr w:rsidR="00E34EC3" w:rsidRPr="009763E7" w:rsidTr="00E34EC3">
        <w:trPr>
          <w:trHeight w:val="40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Гагарина - ул. Балмочных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26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район остановки транспорта  «Площадь Гер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ев»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C96AF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район ДС «Спартак»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C96AF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район входа в Быханов сад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80547D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Героев, остановка транспорта  «Площадь Героев», на стороне ДС «Спартак»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80547D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Гагарина, около дома № 49а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547D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23</w:t>
            </w:r>
            <w:r w:rsidRPr="0080547D">
              <w:rPr>
                <w:color w:val="000000"/>
                <w:sz w:val="24"/>
                <w:szCs w:val="24"/>
              </w:rPr>
              <w:t>.1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0547D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26п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Гагарина, около дома № 70а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547D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23</w:t>
            </w:r>
            <w:r w:rsidRPr="0080547D">
              <w:rPr>
                <w:color w:val="000000"/>
                <w:sz w:val="24"/>
                <w:szCs w:val="24"/>
              </w:rPr>
              <w:t>.1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0547D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93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175п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Гагарина, в районе ДС «Спартак»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район остановки «Улица Шкатова», на ст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роне дома № 10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634B46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«Улица Гагарина», на стороне школы № 12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634B46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175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24п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Гагарина, около дома № 32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547D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23</w:t>
            </w:r>
            <w:r w:rsidRPr="0080547D">
              <w:rPr>
                <w:color w:val="000000"/>
                <w:sz w:val="24"/>
                <w:szCs w:val="24"/>
              </w:rPr>
              <w:t>.1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0547D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9763E7" w:rsidTr="00E34EC3">
        <w:trPr>
          <w:trHeight w:val="113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Гагарина», </w:t>
            </w:r>
          </w:p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движение в сторону пл. </w:t>
            </w:r>
            <w:r w:rsidRPr="00902542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9763E7" w:rsidTr="00E34EC3">
        <w:trPr>
          <w:trHeight w:val="116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«Ул. Шкатова», движ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ние в сторону пл. </w:t>
            </w:r>
            <w:r w:rsidRPr="00902542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Студеновская, район входа в корпус № 2 ЛГПУ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76</w:t>
            </w:r>
          </w:p>
        </w:tc>
      </w:tr>
      <w:tr w:rsidR="00E34EC3" w:rsidRPr="009763E7" w:rsidTr="00E34EC3">
        <w:trPr>
          <w:trHeight w:val="34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 районе пересечения ул. Полиграфической с ул. </w:t>
            </w:r>
            <w:r w:rsidRPr="00902542">
              <w:rPr>
                <w:color w:val="000000"/>
                <w:sz w:val="24"/>
                <w:szCs w:val="24"/>
              </w:rPr>
              <w:t>Московской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2F12BE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2F12BE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Московская, в  районе АЗС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22</w:t>
            </w:r>
            <w:r w:rsidRPr="002F12BE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F12BE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Полиграфическая пересечение улицей Московская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2F12BE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напротив Областной больницы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25</w:t>
            </w:r>
            <w:r w:rsidRPr="002F12BE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Улица Московская, район дома № 117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25</w:t>
            </w:r>
            <w:r w:rsidRPr="002F12BE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Полиграфическая, район дома № 87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25</w:t>
            </w:r>
            <w:r w:rsidRPr="002F12BE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115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за остановкой «Полиграфический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плекс», вдоль линии железной дороги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sz w:val="24"/>
                <w:szCs w:val="24"/>
                <w:lang w:val="ru-RU"/>
              </w:rPr>
              <w:t>з</w:t>
            </w:r>
            <w:r w:rsidRPr="00E34EC3">
              <w:rPr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50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Московская, остановка транспорта «Областная больн</w:t>
            </w:r>
            <w:r w:rsidRPr="00E34EC3">
              <w:rPr>
                <w:sz w:val="24"/>
                <w:szCs w:val="24"/>
                <w:lang w:val="ru-RU"/>
              </w:rPr>
              <w:t>и</w:t>
            </w:r>
            <w:r w:rsidRPr="00E34EC3">
              <w:rPr>
                <w:sz w:val="24"/>
                <w:szCs w:val="24"/>
                <w:lang w:val="ru-RU"/>
              </w:rPr>
              <w:t>ца», нечетная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226A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«Полиграфический комплекс», нечетная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226A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«Полиграфический комплекс», движение в сторону ул. </w:t>
            </w:r>
            <w:r w:rsidRPr="00902542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7221B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F03288">
        <w:trPr>
          <w:trHeight w:val="41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7221B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струкция на остановочном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83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>Улица Московская,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«Областная больн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ца» движение в сторону ул. </w:t>
            </w:r>
            <w:r w:rsidRPr="00902542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7221B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154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«Областная больн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ца», движение в сторону ул. </w:t>
            </w:r>
            <w:r w:rsidRPr="00902542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7221B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</w:tr>
      <w:tr w:rsidR="00E34EC3" w:rsidRPr="009763E7" w:rsidTr="00E34EC3">
        <w:trPr>
          <w:trHeight w:val="40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Вермишева, район троллейбусного кольца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2F12BE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32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Улица Космонавтов, район аптеки № 70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30.11.2021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Улица Космонавтов, район дома № 45/1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25.06.2020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2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Яна Берзина, район дома № 16/2 по улице Звездная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Яна Берзина, район дома №4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Яна Берзина, район поворота к дому № 9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9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137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Космонавтов, район дома №110 а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3F65F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  <w:r w:rsidRPr="003F65F3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112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138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Пересечение улицы Вермишева и улицы  9-й микрорайон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8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153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Ул. Московская, д.79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30.09.2023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84</w:t>
            </w:r>
          </w:p>
        </w:tc>
      </w:tr>
      <w:tr w:rsidR="00E34EC3" w:rsidRPr="00F11960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165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Космонавтов - Улица Вермишева, АЗС № 35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9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187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Космонавтов - Улица Вермишева, АЗС № 35          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Яна Берзина, район дома №16 по ул. </w:t>
            </w:r>
            <w:r w:rsidRPr="003F65F3">
              <w:rPr>
                <w:color w:val="000000"/>
                <w:sz w:val="24"/>
                <w:szCs w:val="24"/>
              </w:rPr>
              <w:t>Звездная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«10-й микрорайон», на стороне дома № 4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«Улица Вермиш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ва», на стороне дома № 2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«Улица Вермиш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ва», на стороне дома № 3а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61п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 Берзина, около дома №4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61л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 Берзина, около дома №4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62п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Берзина, около дома № 9а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48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62л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Берзина, около дома № 9а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111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185п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Берзина, в районе остановки транспорта </w:t>
            </w:r>
          </w:p>
          <w:p w:rsidR="00E34EC3" w:rsidRPr="003F65F3" w:rsidRDefault="00E34EC3" w:rsidP="00E34EC3">
            <w:pPr>
              <w:rPr>
                <w:color w:val="0D0D0D"/>
                <w:sz w:val="24"/>
                <w:szCs w:val="24"/>
              </w:rPr>
            </w:pPr>
            <w:r w:rsidRPr="003F65F3">
              <w:rPr>
                <w:color w:val="0D0D0D"/>
                <w:sz w:val="24"/>
                <w:szCs w:val="24"/>
              </w:rPr>
              <w:t>«Ул. Вермишева»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97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190п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Космонавтов, в районе остановки транспорта </w:t>
            </w:r>
          </w:p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«10 микрорайон»,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E34EC3">
              <w:rPr>
                <w:sz w:val="24"/>
                <w:szCs w:val="24"/>
                <w:lang w:val="ru-RU"/>
              </w:rPr>
              <w:t>9 микрорайона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98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191л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Космонавтов, в районе остановки транспорта </w:t>
            </w:r>
          </w:p>
          <w:p w:rsidR="00E34EC3" w:rsidRPr="003F65F3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«10 микрорайон»,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E34EC3">
              <w:rPr>
                <w:sz w:val="24"/>
                <w:szCs w:val="24"/>
                <w:lang w:val="ru-RU"/>
              </w:rPr>
              <w:t xml:space="preserve">пл. </w:t>
            </w:r>
            <w:r w:rsidRPr="003F65F3">
              <w:rPr>
                <w:sz w:val="24"/>
                <w:szCs w:val="24"/>
              </w:rPr>
              <w:t>Авиаторов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 Берзина,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«Ул. Вермишева», движение к ул. Водопьянова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11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215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Берзина,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«Ул. Вермишева», направление к пл. Космонавтов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112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Вермишева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«10 микрорайон», направление к ул. </w:t>
            </w:r>
            <w:r w:rsidRPr="003F65F3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98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Вермишева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,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Вермишева», направление к ул. </w:t>
            </w:r>
            <w:r w:rsidRPr="003F65F3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34EC3" w:rsidRPr="003F65F3" w:rsidTr="00E34EC3">
        <w:trPr>
          <w:trHeight w:val="44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Улица Космонавтов, район дома № 100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25.06.2020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3F65F3" w:rsidTr="00E34EC3">
        <w:trPr>
          <w:trHeight w:val="42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114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в районе  дома № 104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3F65F3" w:rsidTr="00E34EC3">
        <w:trPr>
          <w:trHeight w:val="42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sz w:val="24"/>
                <w:szCs w:val="24"/>
              </w:rPr>
            </w:pPr>
            <w:r w:rsidRPr="003F65F3">
              <w:rPr>
                <w:sz w:val="24"/>
                <w:szCs w:val="24"/>
              </w:rPr>
              <w:t>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«9 микрорайон»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3F65F3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«Рынок 9-го ми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рорайона», на стороне дома № 100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«11 микрорайон», на стороне дома № 43</w:t>
            </w:r>
          </w:p>
        </w:tc>
        <w:tc>
          <w:tcPr>
            <w:tcW w:w="2820" w:type="dxa"/>
            <w:vAlign w:val="center"/>
          </w:tcPr>
          <w:p w:rsidR="00E34EC3" w:rsidRPr="003F65F3" w:rsidRDefault="00E34EC3" w:rsidP="00E34EC3">
            <w:pPr>
              <w:jc w:val="center"/>
            </w:pPr>
            <w:r w:rsidRPr="003F65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3F65F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F65F3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«Рынок 9-го ми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рорайона», на стороне дома № 39/1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C5B0B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8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39п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DE482E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39л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DE482E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107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136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Улица Космонавтов, район дома №102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170п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Космонавтов, в районе ТЦ «Ноябрьский» напротив м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газина «Пятерочка» по ходу движения в сторону 10 микрора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й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она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109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171л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 Космонавтов, возле поворота  на ул. Филипченко, по ходу движения  к ул. </w:t>
            </w:r>
            <w:r w:rsidRPr="00902542">
              <w:rPr>
                <w:color w:val="0D0D0D"/>
                <w:sz w:val="24"/>
                <w:szCs w:val="24"/>
              </w:rPr>
              <w:t>Циолковского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highlight w:val="yellow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46EA6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46EA6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Папина на пересечении с улицей Перова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86</w:t>
            </w:r>
          </w:p>
        </w:tc>
      </w:tr>
      <w:tr w:rsidR="00E34EC3" w:rsidRPr="009763E7" w:rsidTr="00E34EC3">
        <w:trPr>
          <w:trHeight w:val="33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Циолковского, район гаражей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0C5B0B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86</w:t>
            </w:r>
          </w:p>
        </w:tc>
      </w:tr>
      <w:tr w:rsidR="00E34EC3" w:rsidRPr="009763E7" w:rsidTr="00E34EC3">
        <w:trPr>
          <w:trHeight w:val="36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46EA6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>
              <w:rPr>
                <w:color w:val="000000"/>
                <w:sz w:val="24"/>
                <w:szCs w:val="24"/>
              </w:rPr>
              <w:t>Союзная</w:t>
            </w:r>
            <w:r w:rsidRPr="0090254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31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0C5B0B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86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>
              <w:rPr>
                <w:color w:val="000000"/>
                <w:sz w:val="24"/>
                <w:szCs w:val="24"/>
              </w:rPr>
              <w:t>Союзная</w:t>
            </w:r>
            <w:r w:rsidRPr="0090254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31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0C5B0B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86</w:t>
            </w:r>
          </w:p>
        </w:tc>
      </w:tr>
      <w:tr w:rsidR="00E34EC3" w:rsidRPr="009763E7" w:rsidTr="00E34EC3">
        <w:trPr>
          <w:trHeight w:val="2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>
              <w:rPr>
                <w:color w:val="000000"/>
                <w:sz w:val="24"/>
                <w:szCs w:val="24"/>
              </w:rPr>
              <w:t>Союзная</w:t>
            </w:r>
            <w:r w:rsidRPr="0090254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31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0C5B0B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86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>
              <w:rPr>
                <w:color w:val="000000"/>
                <w:sz w:val="24"/>
                <w:szCs w:val="24"/>
              </w:rPr>
              <w:t>Союзная</w:t>
            </w:r>
            <w:r w:rsidRPr="0090254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31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0C5B0B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86</w:t>
            </w:r>
          </w:p>
        </w:tc>
      </w:tr>
      <w:tr w:rsidR="00E34EC3" w:rsidRPr="009763E7" w:rsidTr="00E34EC3">
        <w:trPr>
          <w:trHeight w:val="5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8 Марта, разворотное кольцо для трамваев в районе</w:t>
            </w:r>
          </w:p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42">
              <w:rPr>
                <w:color w:val="000000"/>
                <w:sz w:val="24"/>
                <w:szCs w:val="24"/>
              </w:rPr>
              <w:t>Ц. Рынка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0C5B0B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62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8 Марта, в районе остановки транспорта «Центральный рынок»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C96AF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33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Неделина,в районе дома № 28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C96AF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81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F03288">
        <w:trPr>
          <w:trHeight w:val="41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эксплуатацию рекламной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lastRenderedPageBreak/>
              <w:t>Пиллар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5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240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5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34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13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61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40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31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Советская в районе дома №68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109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32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Советская в районе дома №68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41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34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Победы в районе дома №8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75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35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Победы в районе дома №8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10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41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28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42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32 (конструкция №1)</w:t>
            </w:r>
          </w:p>
        </w:tc>
        <w:tc>
          <w:tcPr>
            <w:tcW w:w="2820" w:type="dxa"/>
            <w:vAlign w:val="center"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1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249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sz w:val="24"/>
                <w:szCs w:val="24"/>
              </w:rPr>
            </w:pPr>
            <w:r w:rsidRPr="00F11960">
              <w:rPr>
                <w:sz w:val="24"/>
                <w:szCs w:val="24"/>
              </w:rPr>
              <w:t>43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М.И. Неделина, в районе дома № 49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90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45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напротив детской поликлиники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6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46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напротив дома № 49, район детской площадки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51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25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5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105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81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5)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5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6)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lastRenderedPageBreak/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F11960" w:rsidTr="00E34EC3">
        <w:trPr>
          <w:trHeight w:val="107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7)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5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8)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11960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4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«Центральный 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ы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нок», район дома №8 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7247A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F11960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«Центральный 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ы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нок», район павильона «Подарочный»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7247A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Победы, район Центрального рынка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7247A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Победы, район КТ «Спутник»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7247A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 xml:space="preserve">Площадь Победы, район дома №2 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7247A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Победы, район ТЦ «Меркурий»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7247A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около дома № 4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070CB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47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около дома № 4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070CB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47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Проспект Победы, около дома № 19а 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070CB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72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Проспект Победы, около дома № 19а 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070CB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48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21п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8 Марта, около остановки трамвая «Центральный р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ы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нок»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81B9C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9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8 Марта, около остановки трамвая «Центральный р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ы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lastRenderedPageBreak/>
              <w:t>нок»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81B9C">
              <w:rPr>
                <w:color w:val="000000"/>
                <w:sz w:val="24"/>
                <w:szCs w:val="24"/>
              </w:rPr>
              <w:lastRenderedPageBreak/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</w:t>
            </w:r>
            <w:r w:rsidRPr="00902542">
              <w:rPr>
                <w:color w:val="000000"/>
                <w:sz w:val="24"/>
                <w:szCs w:val="24"/>
              </w:rPr>
              <w:lastRenderedPageBreak/>
              <w:t>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79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85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72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94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06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90A69" w:rsidRDefault="00E34EC3" w:rsidP="00E34EC3">
            <w:pPr>
              <w:jc w:val="center"/>
              <w:rPr>
                <w:sz w:val="24"/>
                <w:szCs w:val="24"/>
              </w:rPr>
            </w:pPr>
            <w:r w:rsidRPr="00890A69">
              <w:rPr>
                <w:sz w:val="24"/>
                <w:szCs w:val="24"/>
              </w:rPr>
              <w:t>73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Терешковой, Каменный лог (сторона трамвайных п</w:t>
            </w:r>
            <w:r w:rsidRPr="00E34EC3">
              <w:rPr>
                <w:sz w:val="24"/>
                <w:szCs w:val="24"/>
                <w:lang w:val="ru-RU"/>
              </w:rPr>
              <w:t>у</w:t>
            </w:r>
            <w:r w:rsidRPr="00E34EC3">
              <w:rPr>
                <w:sz w:val="24"/>
                <w:szCs w:val="24"/>
                <w:lang w:val="ru-RU"/>
              </w:rPr>
              <w:t>тей)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06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90A69" w:rsidRDefault="00E34EC3" w:rsidP="00E34EC3">
            <w:pPr>
              <w:jc w:val="center"/>
              <w:rPr>
                <w:sz w:val="24"/>
                <w:szCs w:val="24"/>
              </w:rPr>
            </w:pPr>
            <w:r w:rsidRPr="00890A69">
              <w:rPr>
                <w:sz w:val="24"/>
                <w:szCs w:val="24"/>
              </w:rPr>
              <w:t>74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Терешковой, Каменный лог (сторона трамвайных п</w:t>
            </w:r>
            <w:r w:rsidRPr="00E34EC3">
              <w:rPr>
                <w:sz w:val="24"/>
                <w:szCs w:val="24"/>
                <w:lang w:val="ru-RU"/>
              </w:rPr>
              <w:t>у</w:t>
            </w:r>
            <w:r w:rsidRPr="00E34EC3">
              <w:rPr>
                <w:sz w:val="24"/>
                <w:szCs w:val="24"/>
                <w:lang w:val="ru-RU"/>
              </w:rPr>
              <w:t>тей)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90A69" w:rsidRDefault="00E34EC3" w:rsidP="00E34EC3">
            <w:pPr>
              <w:jc w:val="center"/>
              <w:rPr>
                <w:sz w:val="24"/>
                <w:szCs w:val="24"/>
              </w:rPr>
            </w:pPr>
            <w:r w:rsidRPr="00890A69">
              <w:rPr>
                <w:sz w:val="24"/>
                <w:szCs w:val="24"/>
              </w:rPr>
              <w:t>75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Терешковой, Каменный лог (сторона трамвайных п</w:t>
            </w:r>
            <w:r w:rsidRPr="00E34EC3">
              <w:rPr>
                <w:sz w:val="24"/>
                <w:szCs w:val="24"/>
                <w:lang w:val="ru-RU"/>
              </w:rPr>
              <w:t>у</w:t>
            </w:r>
            <w:r w:rsidRPr="00E34EC3">
              <w:rPr>
                <w:sz w:val="24"/>
                <w:szCs w:val="24"/>
                <w:lang w:val="ru-RU"/>
              </w:rPr>
              <w:t>тей)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21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90A69" w:rsidRDefault="00E34EC3" w:rsidP="00E34EC3">
            <w:pPr>
              <w:jc w:val="center"/>
              <w:rPr>
                <w:sz w:val="24"/>
                <w:szCs w:val="24"/>
              </w:rPr>
            </w:pPr>
            <w:r w:rsidRPr="00890A69">
              <w:rPr>
                <w:sz w:val="24"/>
                <w:szCs w:val="24"/>
              </w:rPr>
              <w:t>76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Терешковой, Каменный лог (сторона трамвайных п</w:t>
            </w:r>
            <w:r w:rsidRPr="00E34EC3">
              <w:rPr>
                <w:sz w:val="24"/>
                <w:szCs w:val="24"/>
                <w:lang w:val="ru-RU"/>
              </w:rPr>
              <w:t>у</w:t>
            </w:r>
            <w:r w:rsidRPr="00E34EC3">
              <w:rPr>
                <w:sz w:val="24"/>
                <w:szCs w:val="24"/>
                <w:lang w:val="ru-RU"/>
              </w:rPr>
              <w:t>тей)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09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90A69" w:rsidRDefault="00E34EC3" w:rsidP="00E34EC3">
            <w:pPr>
              <w:jc w:val="center"/>
              <w:rPr>
                <w:sz w:val="24"/>
                <w:szCs w:val="24"/>
              </w:rPr>
            </w:pPr>
            <w:r w:rsidRPr="00890A69">
              <w:rPr>
                <w:sz w:val="24"/>
                <w:szCs w:val="24"/>
              </w:rPr>
              <w:t>77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Терешковой, Каменный лог (сторона трамвайных п</w:t>
            </w:r>
            <w:r w:rsidRPr="00E34EC3">
              <w:rPr>
                <w:sz w:val="24"/>
                <w:szCs w:val="24"/>
                <w:lang w:val="ru-RU"/>
              </w:rPr>
              <w:t>у</w:t>
            </w:r>
            <w:r w:rsidRPr="00E34EC3">
              <w:rPr>
                <w:sz w:val="24"/>
                <w:szCs w:val="24"/>
                <w:lang w:val="ru-RU"/>
              </w:rPr>
              <w:t>тей)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182л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Центральный рынок, в районе МФЦ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00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537F8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03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«Площадь Победы»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537F8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88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 «Центральный 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ы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нок», направление к железнодорожному вокзалу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09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газина «Пятерочка»)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21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газина «Пятерочка»)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13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газина «Пятерочка»)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84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газина «Пятерочка»)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26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Площадь Победы, в районе Центрального рынка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Сити - борд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87</w:t>
            </w:r>
          </w:p>
        </w:tc>
      </w:tr>
      <w:tr w:rsidR="00E34EC3" w:rsidRPr="009763E7" w:rsidTr="00E34EC3">
        <w:trPr>
          <w:trHeight w:val="25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Катукова, район строения № 50 (автосервис)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0C5B0B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24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район строения № 32 (АЗС «ЛТК»)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</w:t>
            </w:r>
            <w:r w:rsidRPr="000C5B0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0C5B0B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24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в районе строения № 30 Г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38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40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в районе головного газораспределительн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го пункта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C96AF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«ЛГТУ», на стороне Аптеки №112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58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«Технический ун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верситет», движение в сторону ул. </w:t>
            </w:r>
            <w:r w:rsidRPr="00902542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110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143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Московская, в районе остановки ЛГТУ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30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163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 xml:space="preserve">Улица Московская, АЗС № 15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12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185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 xml:space="preserve">Улица Московская, АЗС № 15       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B93FB7" w:rsidTr="00E34EC3">
        <w:trPr>
          <w:trHeight w:val="119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111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Катукова, пересечение с улицей Московской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B93FB7" w:rsidTr="00E34EC3">
        <w:trPr>
          <w:trHeight w:val="123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223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Московская, пересечение с улицей Катукова, вдоль л</w:t>
            </w:r>
            <w:r w:rsidRPr="00E34EC3">
              <w:rPr>
                <w:sz w:val="24"/>
                <w:szCs w:val="24"/>
                <w:lang w:val="ru-RU"/>
              </w:rPr>
              <w:t>и</w:t>
            </w:r>
            <w:r w:rsidRPr="00E34EC3">
              <w:rPr>
                <w:sz w:val="24"/>
                <w:szCs w:val="24"/>
                <w:lang w:val="ru-RU"/>
              </w:rPr>
              <w:t>нии железной дороги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98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224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Московская, район дома № 34, вдоль линии железной дороги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9763E7" w:rsidTr="00E34EC3">
        <w:trPr>
          <w:trHeight w:val="36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141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>
              <w:rPr>
                <w:color w:val="000000"/>
                <w:sz w:val="24"/>
                <w:szCs w:val="24"/>
              </w:rPr>
              <w:t>до 15.10.2023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114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142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41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45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Кривенкова, район бульвара Шубина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2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E50E3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41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E50E3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18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E50E3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40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E50E3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22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FD4A87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9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FD4A87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315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1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E50E3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D528D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D528D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22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Полиграфическая, район въезда в 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Полиграфическая, между домами № 4 и № 10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30.11.2021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СССР, в районе дома № 34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43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22.04.2021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Проспект Имени 60-летия СССР, в районе  остановки «Парк Победы»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7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</w:t>
            </w:r>
          </w:p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в районе пересечения с ул. </w:t>
            </w:r>
            <w:r w:rsidRPr="00902542">
              <w:rPr>
                <w:color w:val="000000"/>
                <w:sz w:val="24"/>
                <w:szCs w:val="24"/>
              </w:rPr>
              <w:t>Леонтия Кривенкова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04.08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48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25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49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27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9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60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61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62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63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C96AF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C96A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C96AF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 «24 микрорайон»,  на стороне Парка Победы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342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902542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103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902542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9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902542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82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у входа в Парк Поб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ды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</w:tr>
      <w:tr w:rsidR="00E34EC3" w:rsidRPr="009763E7" w:rsidTr="00E34EC3">
        <w:trPr>
          <w:trHeight w:val="41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Водопьянова - ул. Я. Берзина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2C1BA0">
              <w:rPr>
                <w:color w:val="000000"/>
                <w:sz w:val="24"/>
                <w:szCs w:val="24"/>
              </w:rPr>
              <w:t>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41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C1BA0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41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C1BA0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42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C1BA0">
              <w:rPr>
                <w:color w:val="000000"/>
                <w:sz w:val="24"/>
                <w:szCs w:val="24"/>
              </w:rPr>
              <w:t>до 26.06.2020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41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Водопьянова - ул. Стаханова (на стороне кафе «Ба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бекю»)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7440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42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Я.Берзина, около поворота на ул. </w:t>
            </w:r>
            <w:r w:rsidRPr="00902542">
              <w:rPr>
                <w:color w:val="0D0D0D"/>
                <w:sz w:val="24"/>
                <w:szCs w:val="24"/>
              </w:rPr>
              <w:t>Водопьянова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82E8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42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Я.Берзина, около поворота на ул. </w:t>
            </w:r>
            <w:r w:rsidRPr="00902542">
              <w:rPr>
                <w:color w:val="0D0D0D"/>
                <w:sz w:val="24"/>
                <w:szCs w:val="24"/>
              </w:rPr>
              <w:t>Водопьянова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82E8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147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186л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остановки транспорта  «23 ми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рорайон»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98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Водопьянова, район пересечения с ул. </w:t>
            </w:r>
            <w:r w:rsidRPr="00635E24">
              <w:rPr>
                <w:color w:val="000000"/>
                <w:sz w:val="24"/>
                <w:szCs w:val="24"/>
              </w:rPr>
              <w:t>П. Смородина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99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183п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остановка транспорта «Дом х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у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дожника» движение в сторону ул. </w:t>
            </w:r>
            <w:r w:rsidRPr="00635E24">
              <w:rPr>
                <w:color w:val="000000"/>
                <w:sz w:val="24"/>
                <w:szCs w:val="24"/>
              </w:rPr>
              <w:t>Я. Берзина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99</w:t>
            </w:r>
          </w:p>
        </w:tc>
      </w:tr>
      <w:tr w:rsidR="00E34EC3" w:rsidRPr="009763E7" w:rsidTr="00E34EC3">
        <w:trPr>
          <w:trHeight w:val="37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 «Дом художника»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63ED6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99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Папина, район дома № 6 (магазин «Перекресток»)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63ED6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Доватора», на стороне дома № 72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63ED6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Юных Нат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у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ралистов», на стороне дома № 18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63ED6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Юных Нат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у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ралистов», на стороне ТЦ «Виктория»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55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около дома № 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44B6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42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около дома № 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44B6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82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Победы, около дома № 10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44B6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58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Победы, около дома № 10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44B6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45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около дома № 29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6602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54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366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около дома № 29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6602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104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Проспект Победы (ул. Доватора, движение в сторону пл. </w:t>
            </w:r>
            <w:r w:rsidRPr="00635E24">
              <w:rPr>
                <w:color w:val="000000"/>
                <w:sz w:val="24"/>
                <w:szCs w:val="24"/>
              </w:rPr>
              <w:t>Победы)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189л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Проспект Победы (ул. Ю. Натуралистов, , движение в сторону пл. </w:t>
            </w:r>
            <w:r w:rsidRPr="00635E24">
              <w:rPr>
                <w:color w:val="000000"/>
                <w:sz w:val="24"/>
                <w:szCs w:val="24"/>
              </w:rPr>
              <w:t>Победы)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«Юных натурал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стов», движение в сторону  памятника танкистам.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в районе дома 53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102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между домами 53 и 49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141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в районе дома 49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31а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напротив дома № 31а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13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375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20 (конструкция №1)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110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20 (конструкция №2)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99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15 (конструкция №1)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15а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90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40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 дома № 27, напротив библиот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«Памятник Пу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кину», на стороне дома № 31а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92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«Магазин 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кольский», направление к пл. </w:t>
            </w:r>
            <w:r w:rsidRPr="00902542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E34EC3" w:rsidRPr="009763E7" w:rsidTr="00E34EC3">
        <w:trPr>
          <w:trHeight w:val="77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район дома № 14г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3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в районе Петровского рынка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</w:t>
            </w:r>
            <w:r>
              <w:rPr>
                <w:color w:val="000000"/>
                <w:sz w:val="24"/>
                <w:szCs w:val="24"/>
              </w:rPr>
              <w:t>х</w:t>
            </w:r>
            <w:r w:rsidRPr="00902542">
              <w:rPr>
                <w:color w:val="000000"/>
                <w:sz w:val="24"/>
                <w:szCs w:val="24"/>
              </w:rPr>
              <w:t>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99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 территории Петровского рынка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107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на территории Петровского рынка, п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ворот на набережную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</w:t>
            </w:r>
            <w:r>
              <w:rPr>
                <w:color w:val="000000"/>
                <w:sz w:val="24"/>
                <w:szCs w:val="24"/>
              </w:rPr>
              <w:t>х</w:t>
            </w:r>
            <w:r w:rsidRPr="00902542">
              <w:rPr>
                <w:color w:val="000000"/>
                <w:sz w:val="24"/>
                <w:szCs w:val="24"/>
              </w:rPr>
              <w:t>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 xml:space="preserve">Улица Фрунзе, 57а </w:t>
            </w:r>
          </w:p>
        </w:tc>
        <w:tc>
          <w:tcPr>
            <w:tcW w:w="2820" w:type="dxa"/>
            <w:vAlign w:val="center"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30.09.2023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</w:t>
            </w:r>
            <w:r>
              <w:rPr>
                <w:color w:val="000000"/>
                <w:sz w:val="24"/>
                <w:szCs w:val="24"/>
              </w:rPr>
              <w:t>х</w:t>
            </w:r>
            <w:r w:rsidRPr="00902542">
              <w:rPr>
                <w:color w:val="000000"/>
                <w:sz w:val="24"/>
                <w:szCs w:val="24"/>
              </w:rPr>
              <w:t>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105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М.И. Неделина, в районе АЗС №2 ЛТК 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66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722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807221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80722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53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722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807221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80722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54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50 лет НЛМК, ТРЦ «СИТИ»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E34EC3" w:rsidRPr="009763E7" w:rsidTr="00E34EC3">
        <w:trPr>
          <w:trHeight w:val="41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81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М.И.Неделина</w:t>
            </w:r>
            <w:r w:rsidRPr="00E34EC3">
              <w:rPr>
                <w:sz w:val="24"/>
                <w:szCs w:val="24"/>
                <w:lang w:val="ru-RU"/>
              </w:rPr>
              <w:t>, строение 2д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7221">
              <w:rPr>
                <w:color w:val="000000"/>
                <w:sz w:val="24"/>
                <w:szCs w:val="24"/>
              </w:rPr>
              <w:t>до 17.07.2020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40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Петровский мост  (со стороны ул. </w:t>
            </w:r>
            <w:r w:rsidRPr="00902542">
              <w:rPr>
                <w:color w:val="000000"/>
                <w:sz w:val="24"/>
                <w:szCs w:val="24"/>
              </w:rPr>
              <w:t xml:space="preserve">К. Маркса)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52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М.И.Неделина, владение 2в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42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13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395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103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100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72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110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104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48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121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68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57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121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411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82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99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99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87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117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70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128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161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419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70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71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113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871345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Кривенкова остановка транспорта  «Ул. Шуминского», направление к ул. Катукова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№41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146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Катукова, в районе дома № 18 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 напротив дома № 41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722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807221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80722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Катукова, район кафе «Колибри», на стороне дома № 25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9365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на стороне дома № 7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93650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49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29п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Катукова, около остановки транспорта «Катукова»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381B9C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Стаханова, район дома № 35б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7440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82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A75DE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30л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A75DE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92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181л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Катукова, район остановки транспорта </w:t>
            </w:r>
          </w:p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«ул.Кривенкова»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75DE9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10</w:t>
            </w:r>
            <w:r w:rsidRPr="00A75DE9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09</w:t>
            </w:r>
            <w:r w:rsidRPr="00A75DE9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5.Э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Улица им. Генерала Меркулова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31.01.2022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23а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722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06</w:t>
            </w:r>
            <w:r w:rsidRPr="00807221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80722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 - ул. </w:t>
            </w:r>
            <w:r w:rsidRPr="00902542">
              <w:rPr>
                <w:color w:val="000000"/>
                <w:sz w:val="24"/>
                <w:szCs w:val="24"/>
              </w:rPr>
              <w:t>Стаханова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82DE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«Пр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спект 60 лет СССР», район дома № 21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82DE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6743" w:type="dxa"/>
            <w:shd w:val="clear" w:color="auto" w:fill="auto"/>
            <w:vAlign w:val="bottom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на стороне Октябрьского рынка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82DE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Меркулова - ул. Катукова, остановка транспорта «Улица Катукова»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82DE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55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«Октябрьский 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ы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нок», напротив ТЦ «Армада»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82DE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68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20л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после поворота на Проспект имени  60-летия СССР, движение из города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576D6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20п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после поворота на Проспект имени  60-летия СССР, движение из города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576D6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91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196п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60 лет СССР, район Октябрьского рынка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197п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60 лет СССР (рынок Октябрьский, сторона рынка)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80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Меркулова, остановка транспорта «Ул. </w:t>
            </w:r>
            <w:r w:rsidRPr="00902542">
              <w:rPr>
                <w:color w:val="000000"/>
                <w:sz w:val="24"/>
                <w:szCs w:val="24"/>
              </w:rPr>
              <w:t>Катукова», направление к 27 микрорайону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147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«Октябрьский рынок», направление к ул. </w:t>
            </w:r>
            <w:r w:rsidRPr="00902542">
              <w:rPr>
                <w:color w:val="000000"/>
                <w:sz w:val="24"/>
                <w:szCs w:val="24"/>
              </w:rPr>
              <w:t>Яна Берзина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13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452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направление к проспекту Победы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Водопьянова, напротив дома № 1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Водопьянова - ул. Папина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Меркулова - ул. Водопьянова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Меркулова, район дома № 11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район дома № 108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>до 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 в районе  автовокзала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2C1BA0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42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в районе  остановки транспорта «Улица Б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у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денного»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06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2C1BA0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52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На пересечении проспекта Победы  и  проспекта Имени  60-летия СССР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C1BA0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2C1B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2C1BA0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871345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192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Проспект Победы, территория  а.к. 1415 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871345" w:rsidTr="00E34EC3">
        <w:trPr>
          <w:trHeight w:val="50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193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Проспект Победы, территория  а.к. 1415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871345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194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871345">
              <w:rPr>
                <w:sz w:val="24"/>
                <w:szCs w:val="24"/>
              </w:rPr>
              <w:t xml:space="preserve">«Кольцевая», </w:t>
            </w:r>
          </w:p>
          <w:p w:rsidR="00E34EC3" w:rsidRPr="00871345" w:rsidRDefault="00E34EC3" w:rsidP="00E34EC3">
            <w:pPr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 xml:space="preserve"> территория а.к. 1415                         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195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871345">
              <w:rPr>
                <w:sz w:val="24"/>
                <w:szCs w:val="24"/>
              </w:rPr>
              <w:t xml:space="preserve">«Кольцевая», </w:t>
            </w:r>
          </w:p>
          <w:p w:rsidR="00E34EC3" w:rsidRPr="00871345" w:rsidRDefault="00E34EC3" w:rsidP="00E34EC3">
            <w:pPr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 xml:space="preserve"> территория а.к. 1415                         </w:t>
            </w:r>
          </w:p>
        </w:tc>
        <w:tc>
          <w:tcPr>
            <w:tcW w:w="2820" w:type="dxa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Проспект Победы, район дома № 89 (территория автовокзала)</w:t>
            </w:r>
          </w:p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эксплуатацию рекламной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lastRenderedPageBreak/>
              <w:t>Сити-борд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47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Водопьянова, в районе остановки транспорта «Муз</w:t>
            </w:r>
            <w:r w:rsidRPr="00E34EC3">
              <w:rPr>
                <w:sz w:val="24"/>
                <w:szCs w:val="24"/>
                <w:lang w:val="ru-RU"/>
              </w:rPr>
              <w:t>ы</w:t>
            </w:r>
            <w:r w:rsidRPr="00E34EC3">
              <w:rPr>
                <w:sz w:val="24"/>
                <w:szCs w:val="24"/>
                <w:lang w:val="ru-RU"/>
              </w:rPr>
              <w:t>кальное училище»</w:t>
            </w:r>
          </w:p>
        </w:tc>
        <w:tc>
          <w:tcPr>
            <w:tcW w:w="2820" w:type="dxa"/>
            <w:vAlign w:val="center"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Улица Водопьянова, район дома № 39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722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</w:t>
            </w:r>
            <w:r w:rsidRPr="00807221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807221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F253F"/>
                <w:sz w:val="24"/>
                <w:szCs w:val="24"/>
              </w:rPr>
            </w:pPr>
            <w:r w:rsidRPr="00902542">
              <w:rPr>
                <w:color w:val="0F253F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лище», 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8039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лище», нечетная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8039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Проспект Победы, район автовокзала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8039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50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Буденного», 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8039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8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район остановки «Кольцевая», четная ст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8039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«Автовокзал», 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8039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«Кольцевая», нече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B8039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Победы, около дома № 89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B600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Победы, около дома № 89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B600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16п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Победы, около дома № 91а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A332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16л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Победы, около дома № 91а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2A3329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18п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Проспект Победы, около пересечения с ул. </w:t>
            </w:r>
            <w:r w:rsidRPr="00902542">
              <w:rPr>
                <w:color w:val="0D0D0D"/>
                <w:sz w:val="24"/>
                <w:szCs w:val="24"/>
              </w:rPr>
              <w:t>Будённого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D489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Проспект Победы, около пересечения с ул. </w:t>
            </w:r>
            <w:r w:rsidRPr="00902542">
              <w:rPr>
                <w:color w:val="0D0D0D"/>
                <w:sz w:val="24"/>
                <w:szCs w:val="24"/>
              </w:rPr>
              <w:t>Будённого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D4893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22п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27AAD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22л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27AAD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23п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Водопьянова, около остановки транспорта «Музыкал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ь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ное училище»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A3832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75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23л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Водопьянова, около остановки транспорта «Музыкал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ь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ное училище»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A3832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52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43п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E58FF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55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43л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5E58FF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75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19п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Победы, перед поворотом на пр. 60 лет СССР, дв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жение из города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19л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Победы, перед поворотом на пр. 60 лет СССР, дв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D0D0D"/>
                <w:sz w:val="24"/>
                <w:szCs w:val="24"/>
                <w:lang w:val="ru-RU"/>
              </w:rPr>
              <w:t>жение из города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102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195л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Победы (Автовокзал, со стороны Автовокзала)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19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140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Водопьянова, в районе дома №1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43192D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115</w:t>
            </w:r>
          </w:p>
        </w:tc>
      </w:tr>
      <w:tr w:rsidR="00E34EC3" w:rsidRPr="00871345" w:rsidTr="00E34EC3">
        <w:trPr>
          <w:trHeight w:val="48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491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164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 xml:space="preserve">Улица Меркулова, АЗС № 6     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48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186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 xml:space="preserve">Улица Меркулова, АЗС № 6          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E34EC3" w:rsidRPr="009763E7" w:rsidTr="00E34EC3">
        <w:trPr>
          <w:trHeight w:val="33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быльцам», четная сторона</w:t>
            </w:r>
          </w:p>
        </w:tc>
        <w:tc>
          <w:tcPr>
            <w:tcW w:w="2820" w:type="dxa"/>
            <w:vAlign w:val="center"/>
          </w:tcPr>
          <w:p w:rsidR="00E34EC3" w:rsidRPr="00635E24" w:rsidRDefault="00E34EC3" w:rsidP="00E34EC3">
            <w:pPr>
              <w:jc w:val="center"/>
            </w:pPr>
            <w:r w:rsidRPr="00635E2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21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быльцам», нечетная сторона</w:t>
            </w:r>
          </w:p>
        </w:tc>
        <w:tc>
          <w:tcPr>
            <w:tcW w:w="2820" w:type="dxa"/>
            <w:vAlign w:val="center"/>
          </w:tcPr>
          <w:p w:rsidR="00E34EC3" w:rsidRPr="00635E24" w:rsidRDefault="00E34EC3" w:rsidP="00E34EC3">
            <w:pPr>
              <w:jc w:val="center"/>
            </w:pPr>
            <w:r w:rsidRPr="00635E2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91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здания по адресу: пр. </w:t>
            </w:r>
            <w:r w:rsidRPr="00635E24">
              <w:rPr>
                <w:color w:val="000000"/>
                <w:sz w:val="24"/>
                <w:szCs w:val="24"/>
              </w:rPr>
              <w:t>Победы, д.87</w:t>
            </w:r>
          </w:p>
        </w:tc>
        <w:tc>
          <w:tcPr>
            <w:tcW w:w="2820" w:type="dxa"/>
            <w:vAlign w:val="center"/>
          </w:tcPr>
          <w:p w:rsidR="00E34EC3" w:rsidRPr="00635E24" w:rsidRDefault="00E34EC3" w:rsidP="00E34EC3">
            <w:pPr>
              <w:jc w:val="center"/>
              <w:rPr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остановки, на территории а.к.1415                                          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71345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67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rPr>
                <w:sz w:val="24"/>
                <w:szCs w:val="24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Проспект Победы, район пересечения с ул. </w:t>
            </w:r>
            <w:r w:rsidRPr="00B93FB7">
              <w:rPr>
                <w:sz w:val="24"/>
                <w:szCs w:val="24"/>
              </w:rPr>
              <w:t xml:space="preserve">Механизаторов, </w:t>
            </w:r>
          </w:p>
          <w:p w:rsidR="00E34EC3" w:rsidRPr="00B93FB7" w:rsidRDefault="00E34EC3" w:rsidP="00E34EC3">
            <w:pPr>
              <w:rPr>
                <w:color w:val="000000"/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 xml:space="preserve"> территория а.к. 1415       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871345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быльцам», направление к Площади Танкистов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72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187п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быльцам», направление к пл. </w:t>
            </w:r>
            <w:r w:rsidRPr="00635E24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45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Победы, около дома № 87а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B600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14л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Победы, около дома № 87а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B600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E34EC3" w:rsidRPr="009763E7" w:rsidTr="00E34EC3">
        <w:trPr>
          <w:trHeight w:val="104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Проспект Победы, д. №100, остановка транспорта «П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мятник Чернобыльцам»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106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Проспект Победы, д. №100, остановка транспорта «П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мятник Чернобыльцам»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98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Проспект Победы, д. №100, остановка транспорта «П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мятник Чернобыльцам»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5а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20.04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50 лет НЛМК, в районе учебной автоплощадки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04.08</w:t>
            </w:r>
            <w:r w:rsidRPr="002F12BE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50 лет НЛМК, напротив дома № 13 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20.04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23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20.04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«Улица Воровск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го»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50 лет НЛМК, район дома № 8 (ТЦ «Метро»)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20.04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6.Э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Площадь Мира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807221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11</w:t>
            </w:r>
            <w:r w:rsidRPr="00807221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807221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Улица Зои Космодемьян</w:t>
            </w:r>
            <w:r w:rsidRPr="00902542">
              <w:rPr>
                <w:color w:val="000000"/>
                <w:sz w:val="24"/>
                <w:szCs w:val="24"/>
              </w:rPr>
              <w:t>ской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30.11</w:t>
            </w:r>
            <w:r w:rsidRPr="002F12BE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Зои. Космодемьянской, район дома № 4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30.11</w:t>
            </w:r>
            <w:r w:rsidRPr="002F12BE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22.04</w:t>
            </w:r>
            <w:r w:rsidRPr="002F12BE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Площадь Мира, район дома № 2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20.04</w:t>
            </w:r>
            <w:r w:rsidRPr="002F12BE">
              <w:rPr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2F12BE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04.08</w:t>
            </w:r>
            <w:r w:rsidRPr="002F12BE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Зои Космодемьянской, район дома № 2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114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518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Зои  Космодемьянской, район дома №2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Мира», че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т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95E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58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Мира», 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95E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Спиртозаводская, в районе входа в минирынок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95E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Францен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ю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ка», 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995EF3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5л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F03288">
        <w:trPr>
          <w:trHeight w:val="41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3278B1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 xml:space="preserve">Панель-кронштейн на </w:t>
            </w:r>
            <w:r w:rsidRPr="00902542">
              <w:rPr>
                <w:color w:val="000000"/>
                <w:sz w:val="24"/>
                <w:szCs w:val="24"/>
              </w:rPr>
              <w:lastRenderedPageBreak/>
              <w:t>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</w:tr>
      <w:tr w:rsidR="00E34EC3" w:rsidRPr="009763E7" w:rsidTr="00E34EC3">
        <w:trPr>
          <w:trHeight w:val="113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172л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З. Космодемьянской 1, напротив магазина «Эталон»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173п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Мира 1д, напротив гостиницы «Лагуна»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1290"/>
        </w:trPr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59</w:t>
            </w:r>
          </w:p>
        </w:tc>
        <w:tc>
          <w:tcPr>
            <w:tcW w:w="67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both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Проспект Мира, остановка транспорта «Пл. Мира», направл</w:t>
            </w:r>
            <w:r w:rsidRPr="00E34EC3">
              <w:rPr>
                <w:sz w:val="24"/>
                <w:szCs w:val="24"/>
                <w:lang w:val="ru-RU"/>
              </w:rPr>
              <w:t>е</w:t>
            </w:r>
            <w:r w:rsidRPr="00E34EC3">
              <w:rPr>
                <w:sz w:val="24"/>
                <w:szCs w:val="24"/>
                <w:lang w:val="ru-RU"/>
              </w:rPr>
              <w:t>ние  к площади Революции</w:t>
            </w:r>
          </w:p>
        </w:tc>
        <w:tc>
          <w:tcPr>
            <w:tcW w:w="2820" w:type="dxa"/>
            <w:tcBorders>
              <w:bottom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60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both"/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Проспект Мира, остановка транспорта «Пл. Мира», направл</w:t>
            </w:r>
            <w:r w:rsidRPr="00E34EC3">
              <w:rPr>
                <w:sz w:val="24"/>
                <w:szCs w:val="24"/>
                <w:lang w:val="ru-RU"/>
              </w:rPr>
              <w:t>е</w:t>
            </w:r>
            <w:r w:rsidRPr="00E34EC3">
              <w:rPr>
                <w:sz w:val="24"/>
                <w:szCs w:val="24"/>
                <w:lang w:val="ru-RU"/>
              </w:rPr>
              <w:t>ние к площади Революции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E34EC3" w:rsidRPr="009763E7" w:rsidTr="00E34EC3">
        <w:trPr>
          <w:trHeight w:val="9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«Теперика», движение в сторону пол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клиники № 7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0E24C0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Катукова, в районе дома № 19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B93FB7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B93FB7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17п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Победы, около дома № 118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4125D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17л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Проспект Победы, около дома № 118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4125D7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88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177п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 xml:space="preserve">Улица Катукова, в районе остановки транспорта </w:t>
            </w:r>
          </w:p>
          <w:p w:rsidR="00E34EC3" w:rsidRPr="00635E24" w:rsidRDefault="00E34EC3" w:rsidP="00E34EC3">
            <w:pPr>
              <w:rPr>
                <w:color w:val="000000"/>
                <w:sz w:val="24"/>
                <w:szCs w:val="24"/>
              </w:rPr>
            </w:pPr>
            <w:r w:rsidRPr="00635E24">
              <w:rPr>
                <w:color w:val="0D0D0D"/>
                <w:sz w:val="24"/>
                <w:szCs w:val="24"/>
              </w:rPr>
              <w:t>«21 микрорайон»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71B30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65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27л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071B30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102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28п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9318A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53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28л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D0D0D"/>
                <w:sz w:val="24"/>
                <w:szCs w:val="24"/>
              </w:rPr>
            </w:pPr>
            <w:r w:rsidRPr="00902542">
              <w:rPr>
                <w:color w:val="0D0D0D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E9318A">
              <w:rPr>
                <w:color w:val="000000"/>
                <w:sz w:val="24"/>
                <w:szCs w:val="24"/>
              </w:rPr>
              <w:t>до 23.11.2020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91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 «Улица Меркулова», нечетная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D94CB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54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 «Памятник Танк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стам», 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D94CB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танк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стам», нечетная сторона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D94CB7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D0D0D"/>
                <w:sz w:val="24"/>
                <w:szCs w:val="24"/>
                <w:lang w:val="ru-RU"/>
              </w:rPr>
              <w:t>Улица Катукова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, остановка транспорта «ул. Меркулова», направление к памятнику Танкистам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93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 xml:space="preserve">Проспект Победы, 134/1, АЗС № 23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 xml:space="preserve">Проспект Победы, 134/1, АЗС № 23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lastRenderedPageBreak/>
              <w:t>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lastRenderedPageBreak/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102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Металлургов, в районе дома № 7</w:t>
            </w:r>
          </w:p>
        </w:tc>
        <w:tc>
          <w:tcPr>
            <w:tcW w:w="2820" w:type="dxa"/>
            <w:vAlign w:val="center"/>
          </w:tcPr>
          <w:p w:rsidR="00E34EC3" w:rsidRPr="00635E24" w:rsidRDefault="00E34EC3" w:rsidP="00E34EC3">
            <w:pPr>
              <w:jc w:val="center"/>
              <w:rPr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sz w:val="24"/>
                <w:szCs w:val="24"/>
              </w:rPr>
            </w:pPr>
            <w:r w:rsidRPr="00635E24">
              <w:rPr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sz w:val="24"/>
                <w:szCs w:val="24"/>
              </w:rPr>
              <w:t>133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«Площадь металлургов», четная сторона</w:t>
            </w:r>
          </w:p>
        </w:tc>
        <w:tc>
          <w:tcPr>
            <w:tcW w:w="2820" w:type="dxa"/>
            <w:vAlign w:val="center"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635E24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E34EC3" w:rsidRPr="001B4EA8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 xml:space="preserve">В районе пл. Металлургов   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E34EC3" w:rsidRPr="001B4EA8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635E24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Проспект Мира, район дома № 35</w:t>
            </w:r>
          </w:p>
        </w:tc>
        <w:tc>
          <w:tcPr>
            <w:tcW w:w="2820" w:type="dxa"/>
            <w:vAlign w:val="center"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E34EC3" w:rsidRPr="001B4EA8" w:rsidTr="00E34EC3">
        <w:trPr>
          <w:trHeight w:val="56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Район Октябрьского моста и  остановки транспорта «Мост»</w:t>
            </w:r>
          </w:p>
        </w:tc>
        <w:tc>
          <w:tcPr>
            <w:tcW w:w="2820" w:type="dxa"/>
            <w:vAlign w:val="center"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E34EC3" w:rsidRPr="001B4EA8" w:rsidTr="00E34EC3">
        <w:trPr>
          <w:trHeight w:val="98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Металлургов, в районе строения 22г</w:t>
            </w:r>
          </w:p>
        </w:tc>
        <w:tc>
          <w:tcPr>
            <w:tcW w:w="2820" w:type="dxa"/>
            <w:vAlign w:val="bottom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E34EC3" w:rsidRPr="001B4EA8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«НЛМК», нечетная стор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на</w:t>
            </w:r>
          </w:p>
        </w:tc>
        <w:tc>
          <w:tcPr>
            <w:tcW w:w="2820" w:type="dxa"/>
            <w:vAlign w:val="center"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E34EC3" w:rsidRPr="001B4EA8" w:rsidTr="00E34EC3">
        <w:trPr>
          <w:trHeight w:val="591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557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«Трест Липецкстрой»</w:t>
            </w:r>
          </w:p>
        </w:tc>
        <w:tc>
          <w:tcPr>
            <w:tcW w:w="2820" w:type="dxa"/>
            <w:vAlign w:val="center"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E34EC3" w:rsidRPr="001B4EA8" w:rsidTr="00E34EC3">
        <w:trPr>
          <w:trHeight w:val="92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743" w:type="dxa"/>
            <w:shd w:val="clear" w:color="auto" w:fill="auto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9 Мая, в районе владения 88, АЗС № 4                    </w:t>
            </w:r>
          </w:p>
        </w:tc>
        <w:tc>
          <w:tcPr>
            <w:tcW w:w="2820" w:type="dxa"/>
            <w:vAlign w:val="bottom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E34EC3" w:rsidRPr="009763E7" w:rsidTr="00E34EC3">
        <w:trPr>
          <w:trHeight w:val="50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6743" w:type="dxa"/>
            <w:shd w:val="clear" w:color="auto" w:fill="auto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9 Мая, в районе владения 88, АЗС № 4        </w:t>
            </w:r>
          </w:p>
        </w:tc>
        <w:tc>
          <w:tcPr>
            <w:tcW w:w="2820" w:type="dxa"/>
            <w:vAlign w:val="bottom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E34EC3" w:rsidRPr="009763E7" w:rsidTr="00E34EC3">
        <w:trPr>
          <w:trHeight w:val="3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В районе Октябрьского моста, со стороны ЛТЗ-2</w:t>
            </w:r>
          </w:p>
        </w:tc>
        <w:tc>
          <w:tcPr>
            <w:tcW w:w="2820" w:type="dxa"/>
            <w:vAlign w:val="center"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A240EB">
              <w:rPr>
                <w:sz w:val="24"/>
                <w:szCs w:val="24"/>
              </w:rPr>
              <w:t>до 30.11.2021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noWrap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30954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34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974313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 xml:space="preserve">Панель-кронштейн на </w:t>
            </w:r>
            <w:r w:rsidRPr="00902542">
              <w:rPr>
                <w:color w:val="000000"/>
                <w:sz w:val="24"/>
                <w:szCs w:val="24"/>
              </w:rPr>
              <w:lastRenderedPageBreak/>
              <w:t>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lastRenderedPageBreak/>
              <w:t>155</w:t>
            </w:r>
          </w:p>
        </w:tc>
      </w:tr>
      <w:tr w:rsidR="00E34EC3" w:rsidRPr="009763E7" w:rsidTr="00E34EC3">
        <w:trPr>
          <w:trHeight w:val="28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563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974313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34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974313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30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974313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533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1E5900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55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1E5900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1E5900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882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1E5900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F56AE8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60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F56AE8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634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F56AE8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31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5403C6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30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574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5403C6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76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5403C6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340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5403C6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995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2234A1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996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2234A1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319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</w:tcPr>
          <w:p w:rsidR="00E34EC3" w:rsidRDefault="00E34EC3" w:rsidP="00E34EC3">
            <w:pPr>
              <w:jc w:val="center"/>
            </w:pPr>
            <w:r w:rsidRPr="002234A1">
              <w:rPr>
                <w:color w:val="000000"/>
                <w:sz w:val="24"/>
                <w:szCs w:val="24"/>
              </w:rPr>
              <w:t>до 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9763E7" w:rsidTr="00E34EC3">
        <w:trPr>
          <w:trHeight w:val="1137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4330A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2820" w:type="dxa"/>
            <w:vAlign w:val="center"/>
          </w:tcPr>
          <w:p w:rsidR="00E34EC3" w:rsidRDefault="00E34EC3" w:rsidP="00E34EC3">
            <w:pPr>
              <w:jc w:val="center"/>
            </w:pPr>
            <w:r w:rsidRPr="00C30954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09.08.2023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sz w:val="24"/>
                <w:szCs w:val="24"/>
              </w:rPr>
            </w:pPr>
            <w:r w:rsidRPr="00902542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E34EC3" w:rsidRPr="004330AF" w:rsidTr="00E34EC3">
        <w:trPr>
          <w:trHeight w:val="103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4330AF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 районе АБК Азотнотукового производства               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решения на установку и эксплуатацию рекламной конструкции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1B4EA8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4330A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1B4EA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E34EC3" w:rsidRPr="009763E7" w:rsidTr="00E34EC3">
        <w:trPr>
          <w:trHeight w:val="1008"/>
        </w:trPr>
        <w:tc>
          <w:tcPr>
            <w:tcW w:w="829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E34EC3" w:rsidRPr="004330A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4330AF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6743" w:type="dxa"/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Октябрьский мост, улица Краснозаводская, напротив </w:t>
            </w:r>
          </w:p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строения 2в</w:t>
            </w:r>
          </w:p>
        </w:tc>
        <w:tc>
          <w:tcPr>
            <w:tcW w:w="2820" w:type="dxa"/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решения на установку и эксплуатацию рекламной конструкции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34EC3" w:rsidRPr="004330AF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4330AF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E34EC3" w:rsidRPr="00902542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4330AF">
              <w:rPr>
                <w:color w:val="000000"/>
                <w:sz w:val="24"/>
                <w:szCs w:val="24"/>
              </w:rPr>
              <w:t>164</w:t>
            </w:r>
          </w:p>
        </w:tc>
      </w:tr>
    </w:tbl>
    <w:p w:rsidR="00E34EC3" w:rsidRDefault="00E34EC3" w:rsidP="00F03288">
      <w:r>
        <w:br w:type="page"/>
      </w:r>
      <w:r w:rsidR="003F28F8">
        <w:rPr>
          <w:noProof/>
          <w:lang w:val="ru-RU"/>
        </w:rPr>
        <w:lastRenderedPageBreak/>
        <w:drawing>
          <wp:inline distT="0" distB="0" distL="0" distR="0">
            <wp:extent cx="9544050" cy="6181725"/>
            <wp:effectExtent l="0" t="0" r="0" b="9525"/>
            <wp:docPr id="154" name="Рисунок 9" descr="D:\Аня\ИЗМЕНЕНИЯ 2016\ИЗМЕНЕНИЯ 2!!!!!!!!!   2016\2 зона JPG\24_Схема Зона2   СТАР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Аня\ИЗМЕНЕНИЯ 2016\ИЗМЕНЕНИЯ 2!!!!!!!!!   2016\2 зона JPG\24_Схема Зона2   СТАРЫЙ ЛИСТ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600950" cy="6362700"/>
            <wp:effectExtent l="0" t="0" r="0" b="0"/>
            <wp:docPr id="152" name="Рисунок 2" descr="D:\Аня\ИЗМЕНЕНИЯ 2016\ИЗМЕНЕНИЯ 2!!!!!!!!!   2016\2 зона JPG\54_сокольский мост СТАР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6\ИЗМЕНЕНИЯ 2!!!!!!!!!   2016\2 зона JPG\54_сокольский мост СТАРЫЙ ЛИСТ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53375" cy="6477000"/>
            <wp:effectExtent l="0" t="0" r="9525" b="0"/>
            <wp:docPr id="151" name="Рисунок 14" descr="D:\Аня\ИЗМЕНЕНИЯ 2018\2 зона JPG\55 заводская   со старыми границ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:\Аня\ИЗМЕНЕНИЯ 2018\2 зона JPG\55 заводская   со старыми границами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867650" cy="6505575"/>
            <wp:effectExtent l="0" t="0" r="0" b="9525"/>
            <wp:docPr id="147" name="Рисунок 2" descr="D:\Аня\ИЗМЕНЕНИЯ 2018\2 зона JPG\60_Гагарина НОВ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\2 зона JPG\60_Гагарина НОВЫЙ ЛИСТ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01000" cy="6477000"/>
            <wp:effectExtent l="0" t="0" r="0" b="0"/>
            <wp:docPr id="146" name="Рисунок 1" descr="D:\Аня\ИЗМЕНЕНИЯ 2016\ИЗМЕНЕНИЯ 2!!!!!!!!!   2017\2 зона JPG\61 жд вокзал - Терешк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7\2 зона JPG\61 жд вокзал - Терешковой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01000" cy="6477000"/>
            <wp:effectExtent l="0" t="0" r="0" b="0"/>
            <wp:docPr id="145" name="Рисунок 8" descr="D:\Аня\ИЗМЕНЕНИЯ 2016\ИЗМЕНЕНИЯ 2!!!!!!!!!   2016\2 зона JPG\62 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Аня\ИЗМЕНЕНИЯ 2016\ИЗМЕНЕНИЯ 2!!!!!!!!!   2016\2 зона JPG\62 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62875" cy="6505575"/>
            <wp:effectExtent l="0" t="0" r="9525" b="9525"/>
            <wp:docPr id="144" name="Рисунок 3" descr="D:\Аня\ИЗМЕНЕНИЯ 2016\ИЗМЕНЕНИЯ 2!!!!!!!!!   2016\2 зона JPG\65 студен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6\ИЗМЕНЕНИЯ 2!!!!!!!!!   2016\2 зона JPG\65 студеновска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39100" cy="6486525"/>
            <wp:effectExtent l="0" t="0" r="0" b="9525"/>
            <wp:docPr id="143" name="Рисунок 9" descr="D:\Аня\ИЗМЕНЕНИЯ 2016\ИЗМЕНЕНИЯ 2!!!!!!!!!   2016\2 зона JPG\66 студеновская гор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Аня\ИЗМЕНЕНИЯ 2016\ИЗМЕНЕНИЯ 2!!!!!!!!!   2016\2 зона JPG\66 студеновская горгаз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29575" cy="6515100"/>
            <wp:effectExtent l="0" t="0" r="9525" b="0"/>
            <wp:docPr id="141" name="Рисунок 1" descr="D:\Аня\ИЗМЕНЕНИЯ 2016\ИЗМЕНЕНИЯ 2!!!!!!!!!   2016\2 зона JPG\70 моск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6\2 зона JPG\70 московская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62875" cy="6486525"/>
            <wp:effectExtent l="0" t="0" r="9525" b="9525"/>
            <wp:docPr id="140" name="Рисунок 2" descr="D:\Аня\ИЗМЕНЕНИЯ 2018\2 зона JPG\71 космонавтов циолковского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\2 зона JPG\71 космонавтов циолковского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20050" cy="6477000"/>
            <wp:effectExtent l="0" t="0" r="0" b="0"/>
            <wp:docPr id="138" name="Рисунок 8" descr="D:\Аня\ИЗМЕНЕНИЯ 2016\ИЗМЕНЕНИЯ 2!!!!!!!!!   2017\2 зона JPG\72 космонавтов обл 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Аня\ИЗМЕНЕНИЯ 2016\ИЗМЕНЕНИЯ 2!!!!!!!!!   2017\2 зона JPG\72 космонавтов обл дк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67675" cy="6486525"/>
            <wp:effectExtent l="0" t="0" r="9525" b="9525"/>
            <wp:docPr id="137" name="Рисунок 9" descr="D:\Аня\ИЗМЕНЕНИЯ 2016\ИЗМЕНЕНИЯ 2!!!!!!!!!   2017\2 зона JPG\73 космонавтов пл авиат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Аня\ИЗМЕНЕНИЯ 2016\ИЗМЕНЕНИЯ 2!!!!!!!!!   2017\2 зона JPG\73 космонавтов пл авиаторов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91450" cy="6477000"/>
            <wp:effectExtent l="0" t="0" r="0" b="0"/>
            <wp:docPr id="135" name="Рисунок 4" descr="D:\Аня\ИЗМЕНЕНИЯ 2018\2 зона JPG\74 гагарина -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Аня\ИЗМЕНЕНИЯ 2018\2 зона JPG\74 гагарина -плеханова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43850" cy="6477000"/>
            <wp:effectExtent l="0" t="0" r="0" b="0"/>
            <wp:docPr id="131" name="Рисунок 5" descr="D:\Аня\ИЗМЕНЕНИЯ 2018\2 зона JPG\75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Аня\ИЗМЕНЕНИЯ 2018\2 зона JPG\75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829550" cy="6496050"/>
            <wp:effectExtent l="0" t="0" r="0" b="0"/>
            <wp:docPr id="130" name="Рисунок 28" descr="\\servm\obmen\OLDSERVER\ОТДЕЛ НАРУЖНОЙ РЕКЛАМЫ\Схема размещения рекламных конструкций утвержденная и с изменениями\Изменения в схему после Деевой\2 зона JPG\36 _76 студеновская ЛГ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\\servm\obmen\OLDSERVER\ОТДЕЛ НАРУЖНОЙ РЕКЛАМЫ\Схема размещения рекламных конструкций утвержденная и с изменениями\Изменения в схему после Деевой\2 зона JPG\36 _76 студеновская ЛГПУ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39100" cy="6477000"/>
            <wp:effectExtent l="0" t="0" r="0" b="0"/>
            <wp:docPr id="127" name="Рисунок 2" descr="D:\Аня\ИЗМЕНЕНИЯ 2018\2 зона JPG\83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\2 зона JPG\83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29575" cy="6477000"/>
            <wp:effectExtent l="0" t="0" r="9525" b="0"/>
            <wp:docPr id="126" name="Рисунок 1" descr="D:\Аня\ИЗМЕНЕНИЯ 2018\2 зона JPG\84 вермишева я бе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2 зона JPG\84 вермишева я берзин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34EC3" w:rsidRDefault="00E34EC3" w:rsidP="00E34EC3">
      <w:pPr>
        <w:ind w:left="142"/>
      </w:pPr>
      <w:r>
        <w:rPr>
          <w:noProof/>
        </w:rPr>
        <w:lastRenderedPageBreak/>
        <w:tab/>
      </w:r>
      <w:r>
        <w:rPr>
          <w:noProof/>
        </w:rPr>
        <w:tab/>
      </w:r>
      <w:r>
        <w:rPr>
          <w:noProof/>
        </w:rPr>
        <w:tab/>
      </w:r>
      <w:r w:rsidR="003F28F8">
        <w:rPr>
          <w:noProof/>
          <w:lang w:val="ru-RU"/>
        </w:rPr>
        <w:drawing>
          <wp:inline distT="0" distB="0" distL="0" distR="0">
            <wp:extent cx="7658100" cy="6477000"/>
            <wp:effectExtent l="0" t="0" r="0" b="0"/>
            <wp:docPr id="124" name="Рисунок 33" descr="D:\Аня\ИЗМЕНЕНИЯ 2018\2 зона JPG\85 космонавтов  железный ры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D:\Аня\ИЗМЕНЕНИЯ 2018\2 зона JPG\85 космонавтов  железный рынок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53275" cy="6486525"/>
            <wp:effectExtent l="0" t="0" r="9525" b="9525"/>
            <wp:docPr id="123" name="Рисунок 1" descr="D:\Аня\ИЗМЕНЕНИЯ 2016\ИЗМЕНЕНИЯ 2!!!!!!!!!   2016\2 зона JPG\86 лист. циалклвского- пап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6\2 зона JPG\86 лист. циалклвского- папина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 xml:space="preserve">         </w:t>
      </w:r>
      <w:r>
        <w:tab/>
        <w:t xml:space="preserve"> </w:t>
      </w:r>
      <w:r w:rsidR="003F28F8">
        <w:rPr>
          <w:noProof/>
          <w:lang w:val="ru-RU"/>
        </w:rPr>
        <w:drawing>
          <wp:inline distT="0" distB="0" distL="0" distR="0">
            <wp:extent cx="7867650" cy="6353175"/>
            <wp:effectExtent l="0" t="0" r="0" b="9525"/>
            <wp:docPr id="122" name="Рисунок 1" descr="D:\Аня\ИЗМЕНЕНИЯ 2018\2 зона JPG\87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2 зона JPG\87 пл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rPr>
          <w:noProof/>
        </w:rPr>
        <w:lastRenderedPageBreak/>
        <w:t xml:space="preserve">                </w:t>
      </w:r>
      <w:r w:rsidR="003F28F8">
        <w:rPr>
          <w:noProof/>
          <w:lang w:val="ru-RU"/>
        </w:rPr>
        <w:drawing>
          <wp:inline distT="0" distB="0" distL="0" distR="0">
            <wp:extent cx="8010525" cy="6515100"/>
            <wp:effectExtent l="0" t="0" r="9525" b="0"/>
            <wp:docPr id="121" name="Рисунок 2" descr="D:\Аня\ИЗМЕНЕНИЯ 2018\2 зона JPG\96 л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\2 зона JPG\96 л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29575" cy="6477000"/>
            <wp:effectExtent l="0" t="0" r="9525" b="0"/>
            <wp:docPr id="120" name="Рисунок 7" descr="D:\Аня\ИЗМЕНЕНИЯ 2016\ИЗМЕНЕНИЯ 2!!!!!!!!!   2016\2 зона JPG\97 л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Аня\ИЗМЕНЕНИЯ 2016\ИЗМЕНЕНИЯ 2!!!!!!!!!   2016\2 зона JPG\97 л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667625" cy="6486525"/>
            <wp:effectExtent l="0" t="0" r="9525" b="9525"/>
            <wp:docPr id="115" name="Рисунок 2" descr="D:\Аня\ИЗМЕНЕНИЯ 2016\ИЗМЕНЕНИЯ 2!!!!!!!!!   2017\2 зона JPG\98 водопьянова 23 микро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6\ИЗМЕНЕНИЯ 2!!!!!!!!!   2017\2 зона JPG\98 водопьянова 23 микрорайон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639050" cy="6486525"/>
            <wp:effectExtent l="0" t="0" r="0" b="9525"/>
            <wp:docPr id="113" name="Рисунок 23" descr="D:\Аня\ИЗМЕНЕНИЯ 2016\ИЗМЕНЕНИЯ 2!!!!!!!!!   2016\2 зона JPG\99 л. водопь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D:\Аня\ИЗМЕНЕНИЯ 2016\ИЗМЕНЕНИЯ 2!!!!!!!!!   2016\2 зона JPG\99 л. водопьянов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29575" cy="6477000"/>
            <wp:effectExtent l="0" t="0" r="9525" b="0"/>
            <wp:docPr id="112" name="Рисунок 15" descr="D:\Аня\ИЗМЕНЕНИЯ 2016\ИЗМЕНЕНИЯ 2!!!!!!!!!   2017\2 зона JPG\100 пр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:\Аня\ИЗМЕНЕНИЯ 2016\ИЗМЕНЕНИЯ 2!!!!!!!!!   2017\2 зона JPG\100 пр Победы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20050" cy="6477000"/>
            <wp:effectExtent l="0" t="0" r="0" b="0"/>
            <wp:docPr id="110" name="Рисунок 25" descr="\\Servm\obmen\OLDSERVER\ОТДЕЛ НАРУЖНОЙ РЕКЛАМЫ\Аня\ИЗМЕНЕНИЯ 2016\2 зона JPG\101 неделина начало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\\Servm\obmen\OLDSERVER\ОТДЕЛ НАРУЖНОЙ РЕКЛАМЫ\Аня\ИЗМЕНЕНИЯ 2016\2 зона JPG\101 неделина начало+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34325" cy="6477000"/>
            <wp:effectExtent l="0" t="0" r="9525" b="0"/>
            <wp:docPr id="109" name="Рисунок 19" descr="D:\Аня\ИЗМЕНЕНИЯ 2016\ИЗМЕНЕНИЯ 2!!!!!!!!!   2016\2 зона JPG\102.неделина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D:\Аня\ИЗМЕНЕНИЯ 2016\ИЗМЕНЕНИЯ 2!!!!!!!!!   2016\2 зона JPG\102.неделина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43825" cy="6477000"/>
            <wp:effectExtent l="0" t="0" r="9525" b="0"/>
            <wp:docPr id="108" name="Рисунок 4" descr="D:\Аня\ИЗМЕНЕНИЯ 2018\2 зона JPG\103л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Аня\ИЗМЕНЕНИЯ 2018\2 зона JPG\103л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91475" cy="6505575"/>
            <wp:effectExtent l="0" t="0" r="9525" b="9525"/>
            <wp:docPr id="107" name="Рисунок 29" descr="D:\Аня\ИЗМЕНЕНИЯ 2018\2 зона JPG\11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D:\Аня\ИЗМЕНЕНИЯ 2018\2 зона JPG\11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105775" cy="6477000"/>
            <wp:effectExtent l="0" t="0" r="9525" b="0"/>
            <wp:docPr id="106" name="Рисунок 1" descr="D:\Аня\ИЗМЕНЕНИЯ 2018\2 зона JPG\114 60 лет ссср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2 зона JPG\114 60 лет ссср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639050" cy="6477000"/>
            <wp:effectExtent l="0" t="0" r="0" b="0"/>
            <wp:docPr id="104" name="Рисунок 1" descr="D:\Аня\ИЗМЕНЕНИЯ 2018\2 зона JPG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2 зона JPG\11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Pr="00C90255" w:rsidRDefault="00E34EC3" w:rsidP="00E34EC3">
      <w:pPr>
        <w:ind w:left="142"/>
        <w:rPr>
          <w:b/>
        </w:rPr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91475" cy="6477000"/>
            <wp:effectExtent l="0" t="0" r="9525" b="0"/>
            <wp:docPr id="103" name="Рисунок 18" descr="D:\Аня\ИЗМЕНЕНИЯ 2018\2 зона JPG\116 авто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D:\Аня\ИЗМЕНЕНИЯ 2018\2 зона JPG\116 автопарк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34225" cy="6477000"/>
            <wp:effectExtent l="0" t="0" r="9525" b="0"/>
            <wp:docPr id="102" name="Рисунок 48" descr="\\servm\obmen\OLDSERVER\ОТДЕЛ НАРУЖНОЙ РЕКЛАМЫ\Схема размещения рекламных конструкций утвержденная и с изменениями\Изменения в схему после Деевой\2 зона JPG\54_117 ди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\\servm\obmen\OLDSERVER\ОТДЕЛ НАРУЖНОЙ РЕКЛАМЫ\Схема размещения рекламных конструкций утвержденная и с изменениями\Изменения в схему после Деевой\2 зона JPG\54_117 дикое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34225" cy="6477000"/>
            <wp:effectExtent l="0" t="0" r="9525" b="0"/>
            <wp:docPr id="100" name="Рисунок 49" descr="\\servm\obmen\OLDSERVER\ОТДЕЛ НАРУЖНОЙ РЕКЛАМЫ\Схема размещения рекламных конструкций утвержденная и с изменениями\Изменения в схему после Деевой\2 зона JPG\55_118 50 лет нл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\\servm\obmen\OLDSERVER\ОТДЕЛ НАРУЖНОЙ РЕКЛАМЫ\Схема размещения рекламных конструкций утвержденная и с изменениями\Изменения в схему после Деевой\2 зона JPG\55_118 50 лет нлмк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172450" cy="6486525"/>
            <wp:effectExtent l="0" t="0" r="0" b="9525"/>
            <wp:docPr id="99" name="Рисунок 31" descr="\\Servm\obmen\OLDSERVER\ОТДЕЛ НАРУЖНОЙ РЕКЛАМЫ\Аня\ИЗМЕНЕНИЯ 2016\2 зона JPG\120 пр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\\Servm\obmen\OLDSERVER\ОТДЕЛ НАРУЖНОЙ РЕКЛАМЫ\Аня\ИЗМЕНЕНИЯ 2016\2 зона JPG\120 пр мира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67675" cy="6477000"/>
            <wp:effectExtent l="0" t="0" r="9525" b="0"/>
            <wp:docPr id="98" name="Рисунок 24" descr="D:\Аня\ИЗМЕНЕНИЯ 2018\2 зона JPG\12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D:\Аня\ИЗМЕНЕНИЯ 2018\2 зона JPG\128_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86725" cy="6477000"/>
            <wp:effectExtent l="0" t="0" r="9525" b="0"/>
            <wp:docPr id="96" name="Рисунок 20" descr="D:\Аня\ИЗМЕНЕНИЯ 2016\ИЗМЕНЕНИЯ 2!!!!!!!!!   2017\2 зона JPG\129 Катукова пам. Танкистам С ИЗМЕНЕНИЯМИ без кронште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:\Аня\ИЗМЕНЕНИЯ 2016\ИЗМЕНЕНИЯ 2!!!!!!!!!   2017\2 зона JPG\129 Катукова пам. Танкистам С ИЗМЕНЕНИЯМИ без кронштейна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34225" cy="6477000"/>
            <wp:effectExtent l="0" t="0" r="9525" b="0"/>
            <wp:docPr id="95" name="Рисунок 52" descr="\\servm\obmen\OLDSERVER\ОТДЕЛ НАРУЖНОЙ РЕКЛАМЫ\Схема размещения рекламных конструкций утвержденная и с изменениями\Изменения в схему после Деевой\2 зона JPG\58_133 ул металлур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\\servm\obmen\OLDSERVER\ОТДЕЛ НАРУЖНОЙ РЕКЛАМЫ\Схема размещения рекламных конструкций утвержденная и с изменениями\Изменения в схему после Деевой\2 зона JPG\58_133 ул металлургов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91450" cy="6477000"/>
            <wp:effectExtent l="0" t="0" r="0" b="0"/>
            <wp:docPr id="94" name="Рисунок 23" descr="D:\Аня\ИЗМЕНЕНИЯ 2016\ИЗМЕНЕНИЯ 2!!!!!!!!!   2016\2 зона JPG\134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D:\Аня\ИЗМЕНЕНИЯ 2016\ИЗМЕНЕНИЯ 2!!!!!!!!!   2016\2 зона JPG\134 зон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829550" cy="6572250"/>
            <wp:effectExtent l="0" t="0" r="0" b="0"/>
            <wp:docPr id="93" name="Рисунок 5" descr="D:\Аня\ИЗМЕНЕНИЯ 2016\ИЗМЕНЕНИЯ 2!!!!!!!!!   2016\2 зона JPG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Аня\ИЗМЕНЕНИЯ 2016\ИЗМЕНЕНИЯ 2!!!!!!!!!   2016\2 зона JPG\14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91450" cy="6486525"/>
            <wp:effectExtent l="0" t="0" r="0" b="9525"/>
            <wp:docPr id="92" name="Рисунок 22" descr="D:\Аня\ИЗМЕНЕНИЯ 2016\ИЗМЕНЕНИЯ 2!!!!!!!!!   2016\2 зона JPG\144_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D:\Аня\ИЗМЕНЕНИЯ 2016\ИЗМЕНЕНИЯ 2!!!!!!!!!   2016\2 зона JPG\144_ зон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72400" cy="6419850"/>
            <wp:effectExtent l="0" t="0" r="0" b="0"/>
            <wp:docPr id="91" name="Рисунок 4" descr="D:\Аня\ИЗМЕНЕНИЯ 2016\ИЗМЕНЕНИЯ 2!!!!!!!!!   2016\2 зона JPG\145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Аня\ИЗМЕНЕНИЯ 2016\ИЗМЕНЕНИЯ 2!!!!!!!!!   2016\2 зона JPG\145 зон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667625" cy="6410325"/>
            <wp:effectExtent l="0" t="0" r="9525" b="9525"/>
            <wp:docPr id="90" name="Рисунок 1" descr="D:\Аня\ИЗМЕНЕНИЯ 2018\2 зона JPG\155 оКТЯБРЬСКИЙ МОСТ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2 зона JPG\155 оКТЯБРЬСКИЙ МОСТ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91450" cy="7534275"/>
            <wp:effectExtent l="0" t="0" r="0" b="9525"/>
            <wp:docPr id="89" name="Рисунок 1" descr="D:\Аня\ИЗМЕНЕНИЯ 2016\ИЗМЕНЕНИЯ 2!!!!!!!!!   2016\2 зона JPG\156_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6\2 зона JPG\156_ зон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867650" cy="6486525"/>
            <wp:effectExtent l="0" t="0" r="0" b="9525"/>
            <wp:docPr id="88" name="Рисунок 36" descr="D:\Аня\ИЗМЕНЕНИЯ 2016\ИЗМЕНЕНИЯ 2!!!!!!!!!   2016\2 зона JPG\164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D:\Аня\ИЗМЕНЕНИЯ 2016\ИЗМЕНЕНИЯ 2!!!!!!!!!   2016\2 зона JPG\164зон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rPr>
          <w:lang w:val="ru-RU"/>
        </w:rPr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05725" cy="6496050"/>
            <wp:effectExtent l="0" t="0" r="9525" b="0"/>
            <wp:docPr id="87" name="Рисунок 5" descr="\\Servm\obmen\OLDSERVER\ОТДЕЛ НАРУЖНОЙ РЕКЛАМЫ\Аня\ИЗМЕНЕНИЯ 2016\3 зона JPG\01_Зон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Servm\obmen\OLDSERVER\ОТДЕЛ НАРУЖНОЙ РЕКЛАМЫ\Аня\ИЗМЕНЕНИЯ 2016\3 зона JPG\01_Зона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03288" w:rsidRPr="00E34EC3" w:rsidRDefault="00F03288" w:rsidP="00F03288">
      <w:pPr>
        <w:jc w:val="center"/>
        <w:rPr>
          <w:color w:val="000000"/>
          <w:szCs w:val="28"/>
          <w:lang w:val="ru-RU"/>
        </w:rPr>
      </w:pPr>
      <w:r w:rsidRPr="00E34EC3">
        <w:rPr>
          <w:color w:val="000000"/>
          <w:szCs w:val="28"/>
          <w:lang w:val="ru-RU"/>
        </w:rPr>
        <w:t>Схема размещения рекламных конструкций на территории муниципального образования город Липецк</w:t>
      </w:r>
    </w:p>
    <w:p w:rsidR="00F03288" w:rsidRDefault="00F03288" w:rsidP="00F03288">
      <w:pPr>
        <w:jc w:val="center"/>
        <w:rPr>
          <w:lang w:val="ru-RU"/>
        </w:rPr>
      </w:pPr>
      <w:r w:rsidRPr="00F6309C">
        <w:rPr>
          <w:color w:val="000000"/>
          <w:szCs w:val="28"/>
        </w:rPr>
        <w:t>«Зона 3»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7088"/>
        <w:gridCol w:w="2977"/>
        <w:gridCol w:w="1842"/>
        <w:gridCol w:w="1560"/>
      </w:tblGrid>
      <w:tr w:rsidR="00E34EC3" w:rsidRPr="00E34EC3" w:rsidTr="00E34EC3">
        <w:trPr>
          <w:trHeight w:val="1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Срок действия места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мещения рекламной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струкции в схеме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№ листа на карте 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з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мещения 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кламных конструкций</w:t>
            </w:r>
          </w:p>
        </w:tc>
      </w:tr>
      <w:tr w:rsidR="00E34EC3" w:rsidRPr="00F6309C" w:rsidTr="00E34EC3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Ленина, напротив дома № 71, Желтые Пески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</w:t>
            </w:r>
          </w:p>
        </w:tc>
      </w:tr>
      <w:tr w:rsidR="00E34EC3" w:rsidRPr="00F6309C" w:rsidTr="00E34EC3">
        <w:trPr>
          <w:trHeight w:val="5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Автодорога Орел-Тамбов, 80 м от дорожного знака 298 км (слева по направлению на г. Тамбов)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</w:p>
        </w:tc>
      </w:tr>
      <w:tr w:rsidR="00E34EC3" w:rsidRPr="00F6309C" w:rsidTr="00E34EC3">
        <w:trPr>
          <w:trHeight w:val="6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Автодорога Орел-Тамбов, 362,5 м от дорожного знака 298 км (справа по направлению на г. Тамбов)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30.11.2021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</w:p>
        </w:tc>
      </w:tr>
      <w:tr w:rsidR="00E34EC3" w:rsidRPr="00F6309C" w:rsidTr="00E34EC3">
        <w:trPr>
          <w:trHeight w:val="4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Автодорога «Липецк-Доброе» 420 м от въездной стелы, </w:t>
            </w:r>
            <w:r w:rsidRPr="00F6309C">
              <w:rPr>
                <w:color w:val="000000"/>
                <w:sz w:val="24"/>
                <w:szCs w:val="24"/>
              </w:rPr>
              <w:t>c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лева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</w:p>
        </w:tc>
      </w:tr>
      <w:tr w:rsidR="00E34EC3" w:rsidRPr="00F6309C" w:rsidTr="00E34EC3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Автодорога «Липецк-Доброе» 310 м от въездной стелы, право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</w:p>
        </w:tc>
      </w:tr>
      <w:tr w:rsidR="00E34EC3" w:rsidRPr="00F6309C" w:rsidTr="00E34EC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Автодорога «Липецк-Доброе» 420 м от въездной стелы, право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</w:p>
        </w:tc>
      </w:tr>
      <w:tr w:rsidR="00E34EC3" w:rsidRPr="00F6309C" w:rsidTr="00E34EC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с. Сселки, ул. Ленина, напротив ж.д. № 198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26</w:t>
            </w:r>
          </w:p>
        </w:tc>
      </w:tr>
      <w:tr w:rsidR="00E34EC3" w:rsidRPr="00F6309C" w:rsidTr="00E34EC3">
        <w:trPr>
          <w:trHeight w:val="8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Трасса «Липецк - Данков» 7+900 м, слева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28</w:t>
            </w:r>
          </w:p>
        </w:tc>
      </w:tr>
      <w:tr w:rsidR="00E34EC3" w:rsidRPr="00F6309C" w:rsidTr="00E34EC3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Трасса «Липецк - Данков» 7+800 м, слева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28</w:t>
            </w:r>
          </w:p>
        </w:tc>
      </w:tr>
      <w:tr w:rsidR="00E34EC3" w:rsidRPr="00F6309C" w:rsidTr="00E34EC3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Им. Баумана, в районе дома 242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32</w:t>
            </w:r>
          </w:p>
        </w:tc>
      </w:tr>
      <w:tr w:rsidR="00E34EC3" w:rsidRPr="00F6309C" w:rsidTr="00E34EC3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Лебедянское шоссе, 7км +500 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37</w:t>
            </w:r>
          </w:p>
        </w:tc>
      </w:tr>
      <w:tr w:rsidR="00E34EC3" w:rsidRPr="00F6309C" w:rsidTr="00E34EC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8.Э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Ушинского, район дома № 5 (СК «Сокол»)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41</w:t>
            </w:r>
          </w:p>
        </w:tc>
      </w:tr>
      <w:tr w:rsidR="00E34EC3" w:rsidRPr="00F6309C" w:rsidTr="00E34EC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Ушинского, район Дворца культуры «Сокол»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41</w:t>
            </w:r>
          </w:p>
        </w:tc>
      </w:tr>
      <w:tr w:rsidR="00E34EC3" w:rsidRPr="00F6309C" w:rsidTr="00E34EC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Ушинского, остановка транспорта «15 стройучасток»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41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 xml:space="preserve">Улица Баумана, д. №13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42</w:t>
            </w:r>
          </w:p>
        </w:tc>
      </w:tr>
      <w:tr w:rsidR="00E34EC3" w:rsidRPr="00F6309C" w:rsidTr="00E34EC3">
        <w:trPr>
          <w:trHeight w:val="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Ушинского, остановка транспорта «Улица Ушинского», район дома № 8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42</w:t>
            </w:r>
          </w:p>
        </w:tc>
      </w:tr>
      <w:tr w:rsidR="00E34EC3" w:rsidRPr="00F6309C" w:rsidTr="00E34EC3">
        <w:trPr>
          <w:trHeight w:val="4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 районе пересечении ул. Им.  </w:t>
            </w:r>
            <w:r w:rsidRPr="00F6309C">
              <w:rPr>
                <w:color w:val="000000"/>
                <w:sz w:val="24"/>
                <w:szCs w:val="24"/>
              </w:rPr>
              <w:t xml:space="preserve">Баумана и переулка Космического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43</w:t>
            </w:r>
          </w:p>
        </w:tc>
      </w:tr>
      <w:tr w:rsidR="00E34EC3" w:rsidRPr="00F6309C" w:rsidTr="00E34EC3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Баумана - ул. Кочеткова, район киоска «Роспечать», четная сторона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43</w:t>
            </w:r>
          </w:p>
        </w:tc>
      </w:tr>
      <w:tr w:rsidR="00E34EC3" w:rsidRPr="00F6309C" w:rsidTr="00E34EC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СНТ «Металлург – 2», Окружное шоссе (Р1-119) км 288+55м (пр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во), линия 20, район доски объявлений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31.07.2018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47</w:t>
            </w:r>
          </w:p>
        </w:tc>
      </w:tr>
      <w:tr w:rsidR="00E34EC3" w:rsidRPr="00F6309C" w:rsidTr="00E34EC3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Проезд Боевой, район дома № 34/2 (магазин «Продукты»)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49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 xml:space="preserve">Улица Ковалева, д. №3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E34EC3" w:rsidRPr="00F6309C" w:rsidTr="00E34EC3">
        <w:trPr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Лебедянское шоссе, владение 2б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30.09.2023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59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СНТ «им. Мичурина», Окружное шоссе (Р1-119), км 286+170м (право), район лога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31.07.2018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68</w:t>
            </w:r>
          </w:p>
        </w:tc>
      </w:tr>
      <w:tr w:rsidR="00E34EC3" w:rsidRPr="00F6309C" w:rsidTr="00E34EC3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СНТ «им. Мичурина», Окружное шоссе (Р1-119), км 287+70м (право)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31.07.2018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68</w:t>
            </w:r>
          </w:p>
        </w:tc>
      </w:tr>
      <w:tr w:rsidR="00E34EC3" w:rsidRPr="00F6309C" w:rsidTr="00E34EC3">
        <w:trPr>
          <w:trHeight w:val="8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Елецкое шоссе, 255 м перед остановкой «Сады Тамбовской тра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сы», слева по движению от г. Липецка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</w:tr>
      <w:tr w:rsidR="00E34EC3" w:rsidRPr="00F6309C" w:rsidTr="00E34EC3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Елецкое шоссе, 150 м перед остановкой «Сады Тамбовской тра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сы», слева по движению от г. Липецка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06.08.2021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</w:tr>
      <w:tr w:rsidR="00E34EC3" w:rsidRPr="00F6309C" w:rsidTr="00E34EC3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Елецкое шоссе, 100м за остановкой «Сады Тамбовской трассы», слева по движению от г. Липецка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30.11.2021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Елецкая трасса (сады Тамбовской трасы)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</w:tr>
      <w:tr w:rsidR="00E34EC3" w:rsidRPr="00F6309C" w:rsidTr="00E34EC3">
        <w:trPr>
          <w:trHeight w:val="1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Елецкая трасса (сады Тамбовской трасы)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</w:tr>
      <w:tr w:rsidR="00E34EC3" w:rsidRPr="00F6309C" w:rsidTr="00E34EC3">
        <w:trPr>
          <w:trHeight w:val="7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Политехническая, остановка транспорта «Улица Полите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х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ническая»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E34EC3" w:rsidRPr="00F6309C" w:rsidTr="00E34EC3">
        <w:trPr>
          <w:trHeight w:val="1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«Микрорайон Университетский», конечная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E34EC3" w:rsidRPr="00F6309C" w:rsidTr="00E34EC3">
        <w:trPr>
          <w:trHeight w:val="1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E34EC3" w:rsidRPr="00F6309C" w:rsidTr="00E34EC3">
        <w:trPr>
          <w:trHeight w:val="13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«Политехническая», движение в сторону ул. </w:t>
            </w:r>
            <w:r w:rsidRPr="00F6309C">
              <w:rPr>
                <w:color w:val="000000"/>
                <w:sz w:val="24"/>
                <w:szCs w:val="24"/>
              </w:rPr>
              <w:t>Белянского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E34EC3" w:rsidRPr="00F6309C" w:rsidTr="00E34EC3">
        <w:trPr>
          <w:trHeight w:val="1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Остановка транспорта «Славянова», движение в сторону</w:t>
            </w:r>
          </w:p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6309C">
              <w:rPr>
                <w:color w:val="000000"/>
                <w:sz w:val="24"/>
                <w:szCs w:val="24"/>
              </w:rPr>
              <w:t>ул. Белянского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E34EC3" w:rsidRPr="00F6309C" w:rsidTr="00E34EC3">
        <w:trPr>
          <w:trHeight w:val="10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Остановка транспорта «Ул. Белянского»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E34EC3" w:rsidRPr="00F6309C" w:rsidTr="00E34EC3">
        <w:trPr>
          <w:trHeight w:val="1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109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 Политехническая, в районе дома № 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Улица Московская, 30В, АЗС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F6309C" w:rsidTr="00E34EC3">
        <w:trPr>
          <w:trHeight w:val="1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район автосалона  «Липецк-Лада»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F6309C" w:rsidTr="00E34EC3">
        <w:trPr>
          <w:trHeight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110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Елецкое шоссе, пересечение с улицей Московской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F6309C" w:rsidTr="00E34EC3">
        <w:trPr>
          <w:trHeight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27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Остановка транспорта «ЛГТУ», движение в сторону  </w:t>
            </w:r>
          </w:p>
          <w:p w:rsidR="00E34EC3" w:rsidRPr="00F6309C" w:rsidRDefault="00E34EC3" w:rsidP="00E34EC3">
            <w:pPr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ул. Белянского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14.05.2021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E34EC3" w:rsidRPr="00F6309C" w:rsidTr="00E34EC3">
        <w:trPr>
          <w:trHeight w:val="5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Ангарская, район дома №3 (Сырское)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34EC3" w:rsidRPr="00F6309C" w:rsidTr="00E34EC3">
        <w:trPr>
          <w:trHeight w:val="7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район дома №38 (конструкция № 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E34EC3" w:rsidRPr="00F6309C" w:rsidTr="00E34EC3">
        <w:trPr>
          <w:trHeight w:val="6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Московская, район дома №38 (конструкция № 2)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E34EC3" w:rsidRPr="00F6309C" w:rsidTr="00E34EC3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Московская, напротив здания МЧС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20.04.2021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220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Ангарская, в районе строения1а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111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E34EC3" w:rsidRPr="00F6309C" w:rsidTr="00E34EC3">
        <w:trPr>
          <w:trHeight w:val="1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«Ул. Белана», направл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ние к ул. Катукова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E34EC3" w:rsidRPr="00F6309C" w:rsidTr="00E34EC3">
        <w:trPr>
          <w:trHeight w:val="1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Стаханова, остановка транспорта «27 микрорайон», коне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ч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ная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Рекламная ко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струкция на остановочном павильоне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F6309C" w:rsidTr="00E34EC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Стаханова, район дома № 44а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Ангарская, район строения №1г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34EC3" w:rsidRPr="00F6309C" w:rsidTr="00E34EC3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Минская, район пересечения с ул. Московской вдоль линии железной дороги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34EC3" w:rsidRPr="00F6309C" w:rsidTr="00E34EC3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Э. Белана, район остановки «28 микрорайон»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E34EC3" w:rsidRPr="00F6309C" w:rsidTr="00E34EC3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Воронежская трасса, в районе въездного знака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F6309C" w:rsidTr="00E34EC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Воронежская трасса, перед поворотом на ул. </w:t>
            </w:r>
            <w:r w:rsidRPr="00F6309C">
              <w:rPr>
                <w:color w:val="000000"/>
                <w:sz w:val="24"/>
                <w:szCs w:val="24"/>
              </w:rPr>
              <w:t>Белана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20.04.2020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E34EC3" w:rsidRPr="00F6309C" w:rsidTr="00E34EC3">
        <w:trPr>
          <w:trHeight w:val="1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Ферросплавная, пересечение с улицей Бестужева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E34EC3" w:rsidRPr="00F6309C" w:rsidTr="00E34EC3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Ферросплавная, на земельном участке 17а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135</w:t>
            </w:r>
          </w:p>
        </w:tc>
      </w:tr>
      <w:tr w:rsidR="00E34EC3" w:rsidRPr="00F6309C" w:rsidTr="00E34EC3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Улица Ферросплавная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Ферросплавная, в районе владения № 39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04.08.2021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 xml:space="preserve">Улица Ферросплавная, в районе строения 33а, АЗС № 88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Ферросплавная, в районе строения 33а, АЗС № 88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E34EC3" w:rsidRPr="00F6309C" w:rsidTr="00E34EC3">
        <w:trPr>
          <w:trHeight w:val="1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sz w:val="24"/>
                <w:szCs w:val="24"/>
                <w:lang w:val="ru-RU"/>
              </w:rPr>
              <w:t>Улица Ферросплавная, в районе строения 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31849B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E34EC3" w:rsidRDefault="00E34EC3" w:rsidP="00E34EC3">
            <w:pPr>
              <w:jc w:val="center"/>
              <w:rPr>
                <w:color w:val="31849B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Зои Космодемьянской, район въездной стелы, территория ПАО «НЛМК»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137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Воронежское шоссе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22.04.2021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141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Воронежское шоссе, в районе дома №100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Суперборд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141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Воронежская трасса, район ул. 8 Марта (Сырское)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21.04.2020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Воронежская трасса, район ул. Ленина (Сырское)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21.04.2020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Воронежская трасса, напротив здания № 26 по ул. </w:t>
            </w:r>
            <w:r w:rsidRPr="00F6309C">
              <w:rPr>
                <w:color w:val="000000"/>
                <w:sz w:val="24"/>
                <w:szCs w:val="24"/>
              </w:rPr>
              <w:t>Белана (гипермаркет)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21.04.2020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Воронежская трасса, напротив дома № 2а (автоцентр)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22.04.2021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E34EC3" w:rsidRPr="00F6309C" w:rsidTr="00E34EC3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9 Мая, район старых проходных ПАО «НЛМК»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E34EC3" w:rsidRPr="00F6309C" w:rsidTr="00E34EC3">
        <w:trPr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9 Мая, в районе дома 67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Перед проходными ОАО НЛМК, в районе комбинатоуправление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Ферросплавная, в районе ЦСТ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EC3" w:rsidRPr="00E34EC3" w:rsidRDefault="00E34EC3" w:rsidP="00E34EC3">
            <w:pPr>
              <w:jc w:val="center"/>
              <w:rPr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147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Юбилейная, район дома № 4б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171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Объезд поселка ЛТЗ перед пересечением с ул. Краснознаменная (правая сторона, движение от ул. </w:t>
            </w:r>
            <w:r>
              <w:rPr>
                <w:color w:val="000000"/>
                <w:sz w:val="24"/>
                <w:szCs w:val="24"/>
              </w:rPr>
              <w:t>Краснознаменная</w:t>
            </w:r>
            <w:r w:rsidRPr="00F6309C">
              <w:rPr>
                <w:color w:val="000000"/>
                <w:sz w:val="24"/>
                <w:szCs w:val="24"/>
              </w:rPr>
              <w:t xml:space="preserve"> в сторону окружного шоссе)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171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Улица Жуковского, район школы № 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Краснозаводская, остановка транспорта «ЛТ3»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168п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 xml:space="preserve">Улица Коммунистическая, в районе дома №16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E34EC3" w:rsidRPr="00F6309C" w:rsidTr="00E34EC3">
        <w:trPr>
          <w:trHeight w:val="9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169п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D0D0D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Краснозаводская, напротив церкви Архангела Михаила, возле сквера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E34EC3" w:rsidRPr="00F6309C" w:rsidTr="00E34EC3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 xml:space="preserve">Улица Асфальтная, владение 1,  АЗС № 7             </w:t>
            </w:r>
          </w:p>
          <w:p w:rsidR="00E34EC3" w:rsidRPr="00F6309C" w:rsidRDefault="00E34EC3" w:rsidP="00E34EC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176</w:t>
            </w:r>
          </w:p>
        </w:tc>
      </w:tr>
      <w:tr w:rsidR="00E34EC3" w:rsidRPr="00F6309C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 xml:space="preserve">Улица Асфальтная, владение 1,  АЗС № 7                           </w:t>
            </w:r>
          </w:p>
          <w:p w:rsidR="00E34EC3" w:rsidRPr="00F6309C" w:rsidRDefault="00E34EC3" w:rsidP="00E34EC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E34EC3" w:rsidRDefault="00E34EC3" w:rsidP="00E34EC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до конца действия разр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е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шения на установку и эк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34EC3">
              <w:rPr>
                <w:color w:val="000000"/>
                <w:sz w:val="24"/>
                <w:szCs w:val="24"/>
                <w:lang w:val="ru-RU"/>
              </w:rPr>
              <w:t>плуатацию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176</w:t>
            </w:r>
          </w:p>
        </w:tc>
      </w:tr>
      <w:tr w:rsidR="00E34EC3" w:rsidRPr="00036825" w:rsidTr="00E34EC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E34EC3" w:rsidRDefault="00E34EC3" w:rsidP="00E34EC3">
            <w:pPr>
              <w:rPr>
                <w:color w:val="000000"/>
                <w:sz w:val="24"/>
                <w:szCs w:val="24"/>
                <w:lang w:val="ru-RU"/>
              </w:rPr>
            </w:pPr>
            <w:r w:rsidRPr="00E34EC3">
              <w:rPr>
                <w:color w:val="000000"/>
                <w:sz w:val="24"/>
                <w:szCs w:val="24"/>
                <w:lang w:val="ru-RU"/>
              </w:rPr>
              <w:t>Улица Ильича, район МУ ФОК «Пламя»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до 30.10.2020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F6309C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EC3" w:rsidRPr="00036825" w:rsidRDefault="00E34EC3" w:rsidP="00E34EC3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184</w:t>
            </w:r>
          </w:p>
        </w:tc>
      </w:tr>
    </w:tbl>
    <w:p w:rsidR="00E34EC3" w:rsidRDefault="00E34EC3" w:rsidP="00E34EC3">
      <w:pPr>
        <w:ind w:left="142"/>
      </w:pP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br w:type="page"/>
      </w:r>
      <w:bookmarkStart w:id="0" w:name="_GoBack"/>
      <w:bookmarkEnd w:id="0"/>
      <w:r w:rsidR="003F28F8">
        <w:rPr>
          <w:noProof/>
          <w:lang w:val="ru-RU"/>
        </w:rPr>
        <w:lastRenderedPageBreak/>
        <w:drawing>
          <wp:inline distT="0" distB="0" distL="0" distR="0">
            <wp:extent cx="9248775" cy="6296025"/>
            <wp:effectExtent l="0" t="0" r="9525" b="9525"/>
            <wp:docPr id="86" name="Рисунок 1" descr="D:\Аня\ИЗМЕНЕНИЯ 2018\3 зона JPG\02_карта зона СТАР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3 зона JPG\02_карта зона СТАРЫЙ ЛИСТ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6905625" cy="6486525"/>
            <wp:effectExtent l="0" t="0" r="9525" b="9525"/>
            <wp:docPr id="85" name="Рисунок 61" descr="\\servm\obmen\OLDSERVER\ОТДЕЛ НАРУЖНОЙ РЕКЛАМЫ\Схема размещения рекламных конструкций утвержденная и с изменениями\Изменения в схему после Деевой\3 зона JPG\67_6. 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\\servm\obmen\OLDSERVER\ОТДЕЛ НАРУЖНОЙ РЕКЛАМЫ\Схема размещения рекламных конструкций утвержденная и с изменениями\Изменения в схему после Деевой\3 зона JPG\67_6. ул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34225" cy="6477000"/>
            <wp:effectExtent l="0" t="0" r="9525" b="0"/>
            <wp:docPr id="83" name="Рисунок 62" descr="\\servm\obmen\OLDSERVER\ОТДЕЛ НАРУЖНОЙ РЕКЛАМЫ\Схема размещения рекламных конструкций утвержденная и с изменениями\Изменения в схему после Деевой\3 зона JPG\68_22 Орел-Тамбо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\\servm\obmen\OLDSERVER\ОТДЕЛ НАРУЖНОЙ РЕКЛАМЫ\Схема размещения рекламных конструкций утвержденная и с изменениями\Изменения в схему после Деевой\3 зона JPG\68_22 Орел-Тамбов (2)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05650" cy="6477000"/>
            <wp:effectExtent l="0" t="0" r="0" b="0"/>
            <wp:docPr id="82" name="Рисунок 34" descr="\\Servm\obmen\OLDSERVER\ОТДЕЛ НАРУЖНОЙ РЕКЛАМЫ\Аня\ИЗМЕНЕНИЯ 2016\3 зона JPG\24 Баумана- Огоро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\\Servm\obmen\OLDSERVER\ОТДЕЛ НАРУЖНОЙ РЕКЛАМЫ\Аня\ИЗМЕНЕНИЯ 2016\3 зона JPG\24 Баумана- Огородная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6905625" cy="6477000"/>
            <wp:effectExtent l="0" t="0" r="9525" b="0"/>
            <wp:docPr id="81" name="Рисунок 64" descr="\\servm\obmen\OLDSERVER\ОТДЕЛ НАРУЖНОЙ РЕКЛАМЫ\Схема размещения рекламных конструкций утвержденная и с изменениями\Изменения в схему после Деевой\3 зона JPG\26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\\servm\obmen\OLDSERVER\ОТДЕЛ НАРУЖНОЙ РЕКЛАМЫ\Схема размещения рекламных конструкций утвержденная и с изменениями\Изменения в схему после Деевой\3 зона JPG\26 Сселки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3F28F8" w:rsidP="00E34EC3">
      <w:pPr>
        <w:ind w:left="142"/>
      </w:pPr>
      <w:r>
        <w:rPr>
          <w:noProof/>
          <w:lang w:val="ru-RU"/>
        </w:rPr>
        <w:lastRenderedPageBreak/>
        <w:drawing>
          <wp:inline distT="0" distB="0" distL="0" distR="0">
            <wp:extent cx="9544050" cy="6753225"/>
            <wp:effectExtent l="0" t="0" r="0" b="9525"/>
            <wp:docPr id="78" name="Рисунок 2" descr="D:\Аня\ИЗМЕНЕНИЯ 2016\ИЗМЕНЕНИЯ 2!!!!!!!!!   2016\3 зона JPG\28 Липецк Да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6\ИЗМЕНЕНИЯ 2!!!!!!!!!   2016\3 зона JPG\28 Липецк Данков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58050" cy="6477000"/>
            <wp:effectExtent l="0" t="0" r="0" b="0"/>
            <wp:docPr id="77" name="Рисунок 65" descr="\\servm\obmen\OLDSERVER\ОТДЕЛ НАРУЖНОЙ РЕКЛАМЫ\Схема размещения рекламных конструкций утвержденная и с изменениями\Изменения в схему после Деевой\3 зона JPG\70_3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\\servm\obmen\OLDSERVER\ОТДЕЛ НАРУЖНОЙ РЕКЛАМЫ\Схема размещения рекламных конструкций утвержденная и с изменениями\Изменения в схему после Деевой\3 зона JPG\70_32л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58050" cy="6486525"/>
            <wp:effectExtent l="0" t="0" r="0" b="9525"/>
            <wp:docPr id="76" name="Рисунок 6" descr="D:\Аня\ИЗМЕНЕНИЯ 2016\ИЗМЕНЕНИЯ 2!!!!!!!!!   2016\3 зона JPG\37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Аня\ИЗМЕНЕНИЯ 2016\ИЗМЕНЕНИЯ 2!!!!!!!!!   2016\3 зона JPG\37зон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62900" cy="6486525"/>
            <wp:effectExtent l="0" t="0" r="0" b="9525"/>
            <wp:docPr id="74" name="Рисунок 1" descr="D:\Аня\ИЗМЕНЕНИЯ 2018\3 зона JPG\41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3 зона JPG\41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343775" cy="6477000"/>
            <wp:effectExtent l="0" t="0" r="9525" b="0"/>
            <wp:docPr id="73" name="Рисунок 10" descr="D:\Аня\ИЗМЕНЕНИЯ 2016\ИЗМЕНЕНИЯ 2!!!!!!!!!   2016\3 зона JPG\42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Аня\ИЗМЕНЕНИЯ 2016\ИЗМЕНЕНИЯ 2!!!!!!!!!   2016\3 зона JPG\42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53275" cy="6477000"/>
            <wp:effectExtent l="0" t="0" r="9525" b="0"/>
            <wp:docPr id="72" name="Рисунок 68" descr="\\servm\obmen\OLDSERVER\ОТДЕЛ НАРУЖНОЙ РЕКЛАМЫ\Схема размещения рекламных конструкций утвержденная и с изменениями\Изменения в схему после Деевой\3 зона JPG\75_4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\\servm\obmen\OLDSERVER\ОТДЕЛ НАРУЖНОЙ РЕКЛАМЫ\Схема размещения рекламных конструкций утвержденная и с изменениями\Изменения в схему после Деевой\3 зона JPG\75_43л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72325" cy="6515100"/>
            <wp:effectExtent l="0" t="0" r="9525" b="0"/>
            <wp:docPr id="71" name="Рисунок 3" descr="D:\Аня\ИЗМЕНЕНИЯ 2018\3 зона JPG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8\3 зона JPG\47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6924675" cy="6477000"/>
            <wp:effectExtent l="0" t="0" r="9525" b="0"/>
            <wp:docPr id="70" name="Рисунок 69" descr="\\servm\obmen\OLDSERVER\ОТДЕЛ НАРУЖНОЙ РЕКЛАМЫ\Схема размещения рекламных конструкций утвержденная и с изменениями\Изменения в схему после Деевой\3 зона JPG\76_49 л боевой пр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\\servm\obmen\OLDSERVER\ОТДЕЛ НАРУЖНОЙ РЕКЛАМЫ\Схема размещения рекламных конструкций утвержденная и с изменениями\Изменения в схему после Деевой\3 зона JPG\76_49 л боевой проезд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581900" cy="6362700"/>
            <wp:effectExtent l="0" t="0" r="0" b="0"/>
            <wp:docPr id="69" name="Рисунок 26" descr="D:\Аня\ИЗМЕНЕНИЯ 2016\ИЗМЕНЕНИЯ 2!!!!!!!!!   2016\3 зона JPG\54_сокольский мост СТАР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D:\Аня\ИЗМЕНЕНИЯ 2016\ИЗМЕНЕНИЯ 2!!!!!!!!!   2016\3 зона JPG\54_сокольский мост СТАРЫЙ ЛИСТ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lastRenderedPageBreak/>
        <w:tab/>
      </w:r>
      <w:r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58050" cy="6486525"/>
            <wp:effectExtent l="0" t="0" r="0" b="9525"/>
            <wp:docPr id="68" name="Рисунок 2" descr="D:\Аня\ИЗМЕНЕНИЯ 2016\ИЗМЕНЕНИЯ 2!!!!!!!!!   2016\3 зона JPG\59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6\ИЗМЕНЕНИЯ 2!!!!!!!!!   2016\3 зона JPG\59 зон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29475" cy="6515100"/>
            <wp:effectExtent l="0" t="0" r="9525" b="0"/>
            <wp:docPr id="67" name="Рисунок 2" descr="D:\Аня\ИЗМЕНЕНИЯ 2018\3 зона JPG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\3 зона JPG\68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05650" cy="6477000"/>
            <wp:effectExtent l="0" t="0" r="0" b="0"/>
            <wp:docPr id="66" name="Рисунок 70" descr="\\servm\obmen\OLDSERVER\ОТДЕЛ НАРУЖНОЙ РЕКЛАМЫ\Схема размещения рекламных конструкций утвержденная и с изменениями\Изменения в схему после Деевой\3 зона JPG\77_80л, елецкое шоссе, авиад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\\servm\obmen\OLDSERVER\ОТДЕЛ НАРУЖНОЙ РЕКЛАМЫ\Схема размещения рекламных конструкций утвержденная и с изменениями\Изменения в схему после Деевой\3 зона JPG\77_80л, елецкое шоссе, авиадук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20050" cy="6477000"/>
            <wp:effectExtent l="0" t="0" r="0" b="0"/>
            <wp:docPr id="65" name="Рисунок 1" descr="D:\Аня\ИЗМЕНЕНИЯ 2018\3 зона JPG\82 политех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3 зона JPG\82 политехническая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34EC3" w:rsidRDefault="003F28F8" w:rsidP="00E34EC3">
      <w:pPr>
        <w:ind w:left="708" w:firstLine="708"/>
      </w:pPr>
      <w:r>
        <w:rPr>
          <w:noProof/>
          <w:lang w:val="ru-RU"/>
        </w:rPr>
        <w:lastRenderedPageBreak/>
        <w:drawing>
          <wp:inline distT="0" distB="0" distL="0" distR="0">
            <wp:extent cx="8029575" cy="6505575"/>
            <wp:effectExtent l="0" t="0" r="9525" b="9525"/>
            <wp:docPr id="64" name="Рисунок 1" descr="D:\Аня\ИЗМЕНЕНИЯ 2018\3 зона JPG\96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3 зона JPG\96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6924675" cy="6477000"/>
            <wp:effectExtent l="0" t="0" r="9525" b="0"/>
            <wp:docPr id="63" name="Рисунок 75" descr="\\servm\obmen\OLDSERVER\ОТДЕЛ НАРУЖНОЙ РЕКЛАМЫ\Схема размещения рекламных конструкций утвержденная и с изменениями\Изменения в схему после Деевой\3 зона JPG\81_110 ангарская сырский рудник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\\servm\obmen\OLDSERVER\ОТДЕЛ НАРУЖНОЙ РЕКЛАМЫ\Схема размещения рекламных конструкций утвержденная и с изменениями\Изменения в схему после Деевой\3 зона JPG\81_110 ангарская сырский рудник+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91375" cy="6477000"/>
            <wp:effectExtent l="0" t="0" r="9525" b="0"/>
            <wp:docPr id="62" name="Рисунок 1" descr="D:\Аня\ИЗМЕНЕНИЯ 2018\3 зона JPG\111 московская  на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3 зона JPG\111 московская  на рудник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8096250" cy="6515100"/>
            <wp:effectExtent l="0" t="0" r="0" b="0"/>
            <wp:docPr id="60" name="Рисунок 36" descr="\\Servm\obmen\OLDSERVER\ОТДЕЛ НАРУЖНОЙ РЕКЛАМЫ\Аня\ИЗМЕНЕНИЯ 2016\3 зона JPG\112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\\Servm\obmen\OLDSERVER\ОТДЕЛ НАРУЖНОЙ РЕКЛАМЫ\Аня\ИЗМЕНЕНИЯ 2016\3 зона JPG\112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91475" cy="6505575"/>
            <wp:effectExtent l="0" t="0" r="9525" b="9525"/>
            <wp:docPr id="59" name="Рисунок 28" descr="D:\Аня\ИЗМЕНЕНИЯ 2018\3 зона JPG\11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D:\Аня\ИЗМЕНЕНИЯ 2018\3 зона JPG\11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334250" cy="6477000"/>
            <wp:effectExtent l="0" t="0" r="0" b="0"/>
            <wp:docPr id="58" name="Рисунок 3" descr="D:\Аня\ИЗМЕНЕНИЯ 2018\3 зона JPG\126 анга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8\3 зона JPG\126 ангарская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886700" cy="6477000"/>
            <wp:effectExtent l="0" t="0" r="0" b="0"/>
            <wp:docPr id="57" name="Рисунок 23" descr="D:\Аня\ИЗМЕНЕНИЯ 2018\3 зона JPG\128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D:\Аня\ИЗМЕНЕНИЯ 2018\3 зона JPG\128 белана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72400" cy="6477000"/>
            <wp:effectExtent l="0" t="0" r="0" b="0"/>
            <wp:docPr id="56" name="Рисунок 24" descr="D:\Аня\ИЗМЕНЕНИЯ 2016\ИЗМЕНЕНИЯ 2!!!!!!!!!   2017\3 зона JPG\129 Катукова пам. Танкистам С ИЗМЕНЕНИЯМИ без кронште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D:\Аня\ИЗМЕНЕНИЯ 2016\ИЗМЕНЕНИЯ 2!!!!!!!!!   2017\3 зона JPG\129 Катукова пам. Танкистам С ИЗМЕНЕНИЯМИ без кронштейна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91450" cy="6477000"/>
            <wp:effectExtent l="0" t="0" r="0" b="0"/>
            <wp:docPr id="55" name="Рисунок 5" descr="D:\Аня\ИЗМЕНЕНИЯ 2016\ИЗМЕНЕНИЯ 2!!!!!!!!!   2016\3 зона JPG\134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Аня\ИЗМЕНЕНИЯ 2016\ИЗМЕНЕНИЯ 2!!!!!!!!!   2016\3 зона JPG\134 зон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rPr>
          <w:noProof/>
        </w:rPr>
        <w:lastRenderedPageBreak/>
        <w:t xml:space="preserve">                     </w:t>
      </w:r>
      <w:r w:rsidR="003F28F8">
        <w:rPr>
          <w:noProof/>
          <w:lang w:val="ru-RU"/>
        </w:rPr>
        <w:drawing>
          <wp:inline distT="0" distB="0" distL="0" distR="0">
            <wp:extent cx="7219950" cy="6334125"/>
            <wp:effectExtent l="0" t="0" r="0" b="9525"/>
            <wp:docPr id="54" name="Рисунок 3" descr="D:\Аня\ИЗМЕНЕНИЯ 2018\3 зона JPG\135 лист, Ферроп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8\3 зона JPG\135 лист, Ферроплавная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924800" cy="6210300"/>
            <wp:effectExtent l="0" t="0" r="0" b="0"/>
            <wp:docPr id="53" name="Рисунок 16" descr="D:\Аня\ИЗМЕНЕНИЯ 2018\3 зона JPG\136 ферросплавная - зоя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Аня\ИЗМЕНЕНИЯ 2018\3 зона JPG\136 ферросплавная - зоя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58050" cy="6134100"/>
            <wp:effectExtent l="0" t="0" r="0" b="0"/>
            <wp:docPr id="52" name="Рисунок 33" descr="D:\Аня\ИЗМЕНЕНИЯ 2016\ИЗМЕНЕНИЯ 2!!!!!!!!!   2016\3 зона JPG\137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D:\Аня\ИЗМЕНЕНИЯ 2016\ИЗМЕНЕНИЯ 2!!!!!!!!!   2016\3 зона JPG\137 зон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86625" cy="6477000"/>
            <wp:effectExtent l="0" t="0" r="9525" b="0"/>
            <wp:docPr id="49" name="Рисунок 32" descr="D:\Аня\ИЗМЕНЕНИЯ 2016\ИЗМЕНЕНИЯ 2!!!!!!!!!   2016\3 зона JPG\141 воронежское шоссе - ул ряби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D:\Аня\ИЗМЕНЕНИЯ 2016\ИЗМЕНЕНИЯ 2!!!!!!!!!   2016\3 зона JPG\141 воронежское шоссе - ул рябиновая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34225" cy="6477000"/>
            <wp:effectExtent l="0" t="0" r="9525" b="0"/>
            <wp:docPr id="48" name="Рисунок 4" descr="\\servm\obmen\OLDSERVER\ОТДЕЛ НАРУЖНОЙ РЕКЛАМЫ\Схема размещения рекламных конструкций утвержденная и с изменениями\Изменения в схему после Деевой\3 зона JPG\88_142 воронежское шос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\\servm\obmen\OLDSERVER\ОТДЕЛ НАРУЖНОЙ РЕКЛАМЫ\Схема размещения рекламных конструкций утвержденная и с изменениями\Изменения в схему после Деевой\3 зона JPG\88_142 воронежское шоссе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72400" cy="6419850"/>
            <wp:effectExtent l="0" t="0" r="0" b="0"/>
            <wp:docPr id="47" name="Рисунок 6" descr="D:\Аня\ИЗМЕНЕНИЯ 2016\ИЗМЕНЕНИЯ 2!!!!!!!!!   2016\3 зона JPG\145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Аня\ИЗМЕНЕНИЯ 2016\ИЗМЕНЕНИЯ 2!!!!!!!!!   2016\3 зона JPG\145 зон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lastRenderedPageBreak/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781925" cy="6496050"/>
            <wp:effectExtent l="0" t="0" r="9525" b="0"/>
            <wp:docPr id="46" name="Рисунок 7" descr="D:\Аня\ИЗМЕНЕНИЯ 2016\ИЗМЕНЕНИЯ 2!!!!!!!!!   2016\3 зона JPG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Аня\ИЗМЕНЕНИЯ 2016\ИЗМЕНЕНИЯ 2!!!!!!!!!   2016\3 зона JPG\146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134225" cy="6353175"/>
            <wp:effectExtent l="0" t="0" r="9525" b="9525"/>
            <wp:docPr id="45" name="Рисунок 33" descr="D:\Аня\ИЗМЕНЕНИЯ 2016\ИЗМЕНЕНИЯ 2!!!!!!!!!   2016\3 зона JPG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D:\Аня\ИЗМЕНЕНИЯ 2016\ИЗМЕНЕНИЯ 2!!!!!!!!!   2016\3 зона JPG\147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00900" cy="6486525"/>
            <wp:effectExtent l="0" t="0" r="0" b="9525"/>
            <wp:docPr id="44" name="Рисунок 37" descr="D:\Аня\ИЗМЕНЕНИЯ 2016\ИЗМЕНЕНИЯ 2!!!!!!!!!   2016\3 зона JPG\171 краснознам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D:\Аня\ИЗМЕНЕНИЯ 2016\ИЗМЕНЕНИЯ 2!!!!!!!!!   2016\3 зона JPG\171 краснознаменная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629525" cy="6477000"/>
            <wp:effectExtent l="0" t="0" r="9525" b="0"/>
            <wp:docPr id="43" name="Рисунок 10" descr="\\Servm\obmen\OLDSERVER\ОТДЕЛ НАРУЖНОЙ РЕКЛАМЫ\Аня\ИЗМЕНЕНИЯ 2016\3 зона JPG\172 краснозаводская - жу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\\Servm\obmen\OLDSERVER\ОТДЕЛ НАРУЖНОЙ РЕКЛАМЫ\Аня\ИЗМЕНЕНИЯ 2016\3 зона JPG\172 краснозаводская - жуковского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</w:pPr>
      <w:r>
        <w:lastRenderedPageBreak/>
        <w:tab/>
      </w:r>
      <w:r>
        <w:tab/>
      </w:r>
      <w:r>
        <w:tab/>
      </w:r>
      <w:r w:rsidR="003F28F8">
        <w:rPr>
          <w:noProof/>
          <w:lang w:val="ru-RU"/>
        </w:rPr>
        <w:drawing>
          <wp:inline distT="0" distB="0" distL="0" distR="0">
            <wp:extent cx="7258050" cy="6486525"/>
            <wp:effectExtent l="0" t="0" r="0" b="9525"/>
            <wp:docPr id="42" name="Рисунок 38" descr="D:\Аня\ИЗМЕНЕНИЯ 2016\ИЗМЕНЕНИЯ 2!!!!!!!!!   2016\3 зона JPG\176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D:\Аня\ИЗМЕНЕНИЯ 2016\ИЗМЕНЕНИЯ 2!!!!!!!!!   2016\3 зона JPG\176 зон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left="142"/>
        <w:rPr>
          <w:szCs w:val="28"/>
        </w:rPr>
      </w:pPr>
      <w:r>
        <w:lastRenderedPageBreak/>
        <w:tab/>
      </w:r>
      <w:r>
        <w:tab/>
      </w:r>
      <w:r>
        <w:tab/>
      </w:r>
      <w:r>
        <w:rPr>
          <w:szCs w:val="28"/>
        </w:rPr>
        <w:t xml:space="preserve"> </w:t>
      </w:r>
      <w:r w:rsidR="003F28F8">
        <w:rPr>
          <w:noProof/>
          <w:lang w:val="ru-RU"/>
        </w:rPr>
        <w:drawing>
          <wp:inline distT="0" distB="0" distL="0" distR="0">
            <wp:extent cx="6381750" cy="5991225"/>
            <wp:effectExtent l="0" t="0" r="0" b="9525"/>
            <wp:docPr id="23" name="Рисунок 86" descr="\\servm\obmen\OLDSERVER\ОТДЕЛ НАРУЖНОЙ РЕКЛАМЫ\Схема размещения рекламных конструкций утвержденная и с изменениями\Изменения в схему после Деевой\3 зона JPG\94_184 ильича пламя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\\servm\obmen\OLDSERVER\ОТДЕЛ НАРУЖНОЙ РЕКЛАМЫ\Схема размещения рекламных конструкций утвержденная и с изменениями\Изменения в схему после Деевой\3 зона JPG\94_184 ильича пламя+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C3" w:rsidRDefault="00E34EC3" w:rsidP="00E34EC3">
      <w:pPr>
        <w:ind w:right="-456" w:firstLine="142"/>
        <w:rPr>
          <w:szCs w:val="28"/>
        </w:rPr>
      </w:pPr>
    </w:p>
    <w:p w:rsidR="00E34EC3" w:rsidRPr="004B1A07" w:rsidRDefault="00E34EC3" w:rsidP="00E34EC3">
      <w:pPr>
        <w:ind w:right="-456" w:firstLine="142"/>
        <w:rPr>
          <w:sz w:val="24"/>
          <w:szCs w:val="24"/>
          <w:lang w:val="ru-RU"/>
        </w:rPr>
      </w:pPr>
      <w:r>
        <w:rPr>
          <w:szCs w:val="28"/>
        </w:rPr>
        <w:t>Т.А.Шульгина</w:t>
      </w:r>
    </w:p>
    <w:sectPr w:rsidR="00E34EC3" w:rsidRPr="004B1A07" w:rsidSect="00E34EC3">
      <w:pgSz w:w="16838" w:h="11906" w:orient="landscape" w:code="9"/>
      <w:pgMar w:top="1418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676" w:rsidRDefault="00296676">
      <w:r>
        <w:separator/>
      </w:r>
    </w:p>
  </w:endnote>
  <w:endnote w:type="continuationSeparator" w:id="0">
    <w:p w:rsidR="00296676" w:rsidRDefault="0029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676" w:rsidRDefault="00296676">
      <w:r>
        <w:separator/>
      </w:r>
    </w:p>
  </w:footnote>
  <w:footnote w:type="continuationSeparator" w:id="0">
    <w:p w:rsidR="00296676" w:rsidRDefault="00296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288" w:rsidRDefault="00F03288" w:rsidP="009E4C7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3288" w:rsidRDefault="00F0328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288" w:rsidRPr="009E4C70" w:rsidRDefault="00F03288" w:rsidP="009E4C70">
    <w:pPr>
      <w:pStyle w:val="a6"/>
      <w:framePr w:wrap="around" w:vAnchor="text" w:hAnchor="margin" w:xAlign="center" w:y="1"/>
      <w:jc w:val="center"/>
      <w:rPr>
        <w:rStyle w:val="a8"/>
        <w:sz w:val="28"/>
        <w:szCs w:val="28"/>
      </w:rPr>
    </w:pPr>
    <w:r w:rsidRPr="009E4C70">
      <w:rPr>
        <w:rStyle w:val="a8"/>
        <w:sz w:val="28"/>
        <w:szCs w:val="28"/>
      </w:rPr>
      <w:fldChar w:fldCharType="begin"/>
    </w:r>
    <w:r w:rsidRPr="009E4C70">
      <w:rPr>
        <w:rStyle w:val="a8"/>
        <w:sz w:val="28"/>
        <w:szCs w:val="28"/>
      </w:rPr>
      <w:instrText xml:space="preserve">PAGE  </w:instrText>
    </w:r>
    <w:r w:rsidRPr="009E4C70">
      <w:rPr>
        <w:rStyle w:val="a8"/>
        <w:sz w:val="28"/>
        <w:szCs w:val="28"/>
      </w:rPr>
      <w:fldChar w:fldCharType="separate"/>
    </w:r>
    <w:r w:rsidR="003F28F8">
      <w:rPr>
        <w:rStyle w:val="a8"/>
        <w:noProof/>
        <w:sz w:val="28"/>
        <w:szCs w:val="28"/>
      </w:rPr>
      <w:t>3</w:t>
    </w:r>
    <w:r w:rsidRPr="009E4C70">
      <w:rPr>
        <w:rStyle w:val="a8"/>
        <w:sz w:val="28"/>
        <w:szCs w:val="28"/>
      </w:rPr>
      <w:fldChar w:fldCharType="end"/>
    </w:r>
  </w:p>
  <w:p w:rsidR="00F03288" w:rsidRPr="00EB4500" w:rsidRDefault="00F03288" w:rsidP="0060147D">
    <w:pPr>
      <w:pStyle w:val="a6"/>
      <w:framePr w:wrap="around" w:vAnchor="text" w:hAnchor="margin" w:xAlign="center" w:y="1"/>
      <w:rPr>
        <w:rStyle w:val="a8"/>
        <w:color w:val="FFFFFF"/>
        <w:sz w:val="28"/>
        <w:szCs w:val="28"/>
        <w:lang w:val="ru-RU"/>
      </w:rPr>
    </w:pPr>
  </w:p>
  <w:p w:rsidR="00F03288" w:rsidRPr="00415F67" w:rsidRDefault="00F03288" w:rsidP="00EB450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C82504"/>
    <w:multiLevelType w:val="multilevel"/>
    <w:tmpl w:val="9B3A902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11F4659D"/>
    <w:multiLevelType w:val="hybridMultilevel"/>
    <w:tmpl w:val="B3D0DAC4"/>
    <w:lvl w:ilvl="0" w:tplc="E9AC0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FF04A6"/>
    <w:multiLevelType w:val="hybridMultilevel"/>
    <w:tmpl w:val="C5E466C0"/>
    <w:lvl w:ilvl="0" w:tplc="9724D3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DE34F4F"/>
    <w:multiLevelType w:val="multilevel"/>
    <w:tmpl w:val="4EF6A4E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29CD5276"/>
    <w:multiLevelType w:val="multilevel"/>
    <w:tmpl w:val="4EF6A4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2F7977BB"/>
    <w:multiLevelType w:val="multilevel"/>
    <w:tmpl w:val="271E2A1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8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71" w:hanging="88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11">
    <w:nsid w:val="3CAE0D0F"/>
    <w:multiLevelType w:val="hybridMultilevel"/>
    <w:tmpl w:val="249A89A8"/>
    <w:lvl w:ilvl="0" w:tplc="C06C657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2C0550"/>
    <w:multiLevelType w:val="hybridMultilevel"/>
    <w:tmpl w:val="104EC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62641"/>
    <w:multiLevelType w:val="hybridMultilevel"/>
    <w:tmpl w:val="C4DA6ED8"/>
    <w:lvl w:ilvl="0" w:tplc="B1FA78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64914DC3"/>
    <w:multiLevelType w:val="multilevel"/>
    <w:tmpl w:val="6A304EB4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8">
    <w:nsid w:val="6C891B7F"/>
    <w:multiLevelType w:val="hybridMultilevel"/>
    <w:tmpl w:val="6FC8BC06"/>
    <w:lvl w:ilvl="0" w:tplc="FE9EB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55E57"/>
    <w:multiLevelType w:val="multilevel"/>
    <w:tmpl w:val="1A046F34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3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6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2"/>
  </w:num>
  <w:num w:numId="4">
    <w:abstractNumId w:val="14"/>
  </w:num>
  <w:num w:numId="5">
    <w:abstractNumId w:val="4"/>
  </w:num>
  <w:num w:numId="6">
    <w:abstractNumId w:val="9"/>
  </w:num>
  <w:num w:numId="7">
    <w:abstractNumId w:val="15"/>
  </w:num>
  <w:num w:numId="8">
    <w:abstractNumId w:val="16"/>
  </w:num>
  <w:num w:numId="9">
    <w:abstractNumId w:val="0"/>
  </w:num>
  <w:num w:numId="10">
    <w:abstractNumId w:val="13"/>
  </w:num>
  <w:num w:numId="11">
    <w:abstractNumId w:val="6"/>
  </w:num>
  <w:num w:numId="12">
    <w:abstractNumId w:val="11"/>
  </w:num>
  <w:num w:numId="13">
    <w:abstractNumId w:val="5"/>
  </w:num>
  <w:num w:numId="14">
    <w:abstractNumId w:val="7"/>
  </w:num>
  <w:num w:numId="15">
    <w:abstractNumId w:val="20"/>
  </w:num>
  <w:num w:numId="16">
    <w:abstractNumId w:val="1"/>
  </w:num>
  <w:num w:numId="17">
    <w:abstractNumId w:val="10"/>
  </w:num>
  <w:num w:numId="18">
    <w:abstractNumId w:val="8"/>
  </w:num>
  <w:num w:numId="19">
    <w:abstractNumId w:val="17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36C84"/>
    <w:rsid w:val="000404DB"/>
    <w:rsid w:val="00053ED9"/>
    <w:rsid w:val="00081CA7"/>
    <w:rsid w:val="00086219"/>
    <w:rsid w:val="000870FB"/>
    <w:rsid w:val="00096889"/>
    <w:rsid w:val="000C6720"/>
    <w:rsid w:val="000D77C8"/>
    <w:rsid w:val="000E009A"/>
    <w:rsid w:val="000E147D"/>
    <w:rsid w:val="000E5F04"/>
    <w:rsid w:val="00102E79"/>
    <w:rsid w:val="0010364A"/>
    <w:rsid w:val="00115BA5"/>
    <w:rsid w:val="0013503D"/>
    <w:rsid w:val="001361E7"/>
    <w:rsid w:val="001404EF"/>
    <w:rsid w:val="00142E5A"/>
    <w:rsid w:val="00167AE4"/>
    <w:rsid w:val="00185098"/>
    <w:rsid w:val="001A29D6"/>
    <w:rsid w:val="001B3166"/>
    <w:rsid w:val="001D1176"/>
    <w:rsid w:val="001E1019"/>
    <w:rsid w:val="001E32A6"/>
    <w:rsid w:val="001E7B48"/>
    <w:rsid w:val="001F4011"/>
    <w:rsid w:val="00201CEB"/>
    <w:rsid w:val="00235203"/>
    <w:rsid w:val="002369F3"/>
    <w:rsid w:val="002519BC"/>
    <w:rsid w:val="002600F5"/>
    <w:rsid w:val="0028241A"/>
    <w:rsid w:val="002860B3"/>
    <w:rsid w:val="00296676"/>
    <w:rsid w:val="002A4F80"/>
    <w:rsid w:val="002B06D5"/>
    <w:rsid w:val="002B7F0F"/>
    <w:rsid w:val="002C5AD7"/>
    <w:rsid w:val="002D5374"/>
    <w:rsid w:val="002E203C"/>
    <w:rsid w:val="00304230"/>
    <w:rsid w:val="00304A7A"/>
    <w:rsid w:val="00305BFE"/>
    <w:rsid w:val="003151FF"/>
    <w:rsid w:val="00315FF6"/>
    <w:rsid w:val="003203C2"/>
    <w:rsid w:val="003379DA"/>
    <w:rsid w:val="00351AAB"/>
    <w:rsid w:val="00356BCE"/>
    <w:rsid w:val="0036158E"/>
    <w:rsid w:val="00366049"/>
    <w:rsid w:val="00367C4C"/>
    <w:rsid w:val="00377F0A"/>
    <w:rsid w:val="00384808"/>
    <w:rsid w:val="00393E28"/>
    <w:rsid w:val="0039778C"/>
    <w:rsid w:val="003A339D"/>
    <w:rsid w:val="003B7240"/>
    <w:rsid w:val="003B7389"/>
    <w:rsid w:val="003E1820"/>
    <w:rsid w:val="003F28F8"/>
    <w:rsid w:val="003F3FAA"/>
    <w:rsid w:val="004051FC"/>
    <w:rsid w:val="00412344"/>
    <w:rsid w:val="004143F4"/>
    <w:rsid w:val="00414CAB"/>
    <w:rsid w:val="00415F67"/>
    <w:rsid w:val="004220AB"/>
    <w:rsid w:val="0044262C"/>
    <w:rsid w:val="004573BF"/>
    <w:rsid w:val="00464093"/>
    <w:rsid w:val="00466EBE"/>
    <w:rsid w:val="00476FFA"/>
    <w:rsid w:val="00485BEA"/>
    <w:rsid w:val="004864EF"/>
    <w:rsid w:val="004A34C0"/>
    <w:rsid w:val="004A44A1"/>
    <w:rsid w:val="004A65B3"/>
    <w:rsid w:val="004B1A07"/>
    <w:rsid w:val="004D38E9"/>
    <w:rsid w:val="004F6AC7"/>
    <w:rsid w:val="00555ADA"/>
    <w:rsid w:val="0057278D"/>
    <w:rsid w:val="005765F0"/>
    <w:rsid w:val="00584169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54AAC"/>
    <w:rsid w:val="00656816"/>
    <w:rsid w:val="00661C30"/>
    <w:rsid w:val="00661D5F"/>
    <w:rsid w:val="006651EC"/>
    <w:rsid w:val="00667554"/>
    <w:rsid w:val="00694E90"/>
    <w:rsid w:val="006B7082"/>
    <w:rsid w:val="006D09BE"/>
    <w:rsid w:val="006F3819"/>
    <w:rsid w:val="007074B2"/>
    <w:rsid w:val="00717F56"/>
    <w:rsid w:val="00727F3C"/>
    <w:rsid w:val="00750978"/>
    <w:rsid w:val="00750E9A"/>
    <w:rsid w:val="00764F89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E62F0"/>
    <w:rsid w:val="007E79AB"/>
    <w:rsid w:val="007E79F2"/>
    <w:rsid w:val="007F70AD"/>
    <w:rsid w:val="00803A52"/>
    <w:rsid w:val="00804C76"/>
    <w:rsid w:val="00806757"/>
    <w:rsid w:val="00822949"/>
    <w:rsid w:val="008231CB"/>
    <w:rsid w:val="00830149"/>
    <w:rsid w:val="00831B8E"/>
    <w:rsid w:val="00835554"/>
    <w:rsid w:val="00840E2A"/>
    <w:rsid w:val="008464DB"/>
    <w:rsid w:val="008509FE"/>
    <w:rsid w:val="0085253C"/>
    <w:rsid w:val="00887548"/>
    <w:rsid w:val="008A0B3B"/>
    <w:rsid w:val="008A6A08"/>
    <w:rsid w:val="008B4584"/>
    <w:rsid w:val="008C2DA7"/>
    <w:rsid w:val="008C5FAD"/>
    <w:rsid w:val="008D42F1"/>
    <w:rsid w:val="008F1ECC"/>
    <w:rsid w:val="008F5750"/>
    <w:rsid w:val="009162E2"/>
    <w:rsid w:val="00935CBD"/>
    <w:rsid w:val="00935E9F"/>
    <w:rsid w:val="009432A2"/>
    <w:rsid w:val="0095210B"/>
    <w:rsid w:val="00957C0B"/>
    <w:rsid w:val="009713E4"/>
    <w:rsid w:val="009717B0"/>
    <w:rsid w:val="00990073"/>
    <w:rsid w:val="009927BD"/>
    <w:rsid w:val="009A48A9"/>
    <w:rsid w:val="009B00AA"/>
    <w:rsid w:val="009B2113"/>
    <w:rsid w:val="009B4D95"/>
    <w:rsid w:val="009B59F4"/>
    <w:rsid w:val="009C183F"/>
    <w:rsid w:val="009C339A"/>
    <w:rsid w:val="009E4C70"/>
    <w:rsid w:val="009E61C3"/>
    <w:rsid w:val="00A16077"/>
    <w:rsid w:val="00A17502"/>
    <w:rsid w:val="00A334E1"/>
    <w:rsid w:val="00A41F75"/>
    <w:rsid w:val="00A51894"/>
    <w:rsid w:val="00A51D62"/>
    <w:rsid w:val="00A547E0"/>
    <w:rsid w:val="00A65334"/>
    <w:rsid w:val="00A702E8"/>
    <w:rsid w:val="00A7154A"/>
    <w:rsid w:val="00A74FFA"/>
    <w:rsid w:val="00A83FDB"/>
    <w:rsid w:val="00A9104E"/>
    <w:rsid w:val="00AA5043"/>
    <w:rsid w:val="00AB2E05"/>
    <w:rsid w:val="00AE3916"/>
    <w:rsid w:val="00AF4A78"/>
    <w:rsid w:val="00B0299C"/>
    <w:rsid w:val="00B0410A"/>
    <w:rsid w:val="00B30178"/>
    <w:rsid w:val="00B34847"/>
    <w:rsid w:val="00B36027"/>
    <w:rsid w:val="00B43658"/>
    <w:rsid w:val="00B53C09"/>
    <w:rsid w:val="00B57D9E"/>
    <w:rsid w:val="00B736C5"/>
    <w:rsid w:val="00B75F86"/>
    <w:rsid w:val="00B76119"/>
    <w:rsid w:val="00B944B6"/>
    <w:rsid w:val="00BA0AD2"/>
    <w:rsid w:val="00BA32AA"/>
    <w:rsid w:val="00BB13AF"/>
    <w:rsid w:val="00BB4111"/>
    <w:rsid w:val="00BD16EE"/>
    <w:rsid w:val="00BD2420"/>
    <w:rsid w:val="00BF37C0"/>
    <w:rsid w:val="00BF5D31"/>
    <w:rsid w:val="00C0170C"/>
    <w:rsid w:val="00C07496"/>
    <w:rsid w:val="00C1005C"/>
    <w:rsid w:val="00C21C1C"/>
    <w:rsid w:val="00C31ED9"/>
    <w:rsid w:val="00C37EA8"/>
    <w:rsid w:val="00C44057"/>
    <w:rsid w:val="00C50564"/>
    <w:rsid w:val="00C80084"/>
    <w:rsid w:val="00C83655"/>
    <w:rsid w:val="00C870FE"/>
    <w:rsid w:val="00C9273C"/>
    <w:rsid w:val="00C92F4B"/>
    <w:rsid w:val="00C96D24"/>
    <w:rsid w:val="00CB002F"/>
    <w:rsid w:val="00CB26D0"/>
    <w:rsid w:val="00CC0500"/>
    <w:rsid w:val="00CD237A"/>
    <w:rsid w:val="00CD3149"/>
    <w:rsid w:val="00CD33B5"/>
    <w:rsid w:val="00CE3BA9"/>
    <w:rsid w:val="00CF25A7"/>
    <w:rsid w:val="00D225FD"/>
    <w:rsid w:val="00D42AB8"/>
    <w:rsid w:val="00D633B3"/>
    <w:rsid w:val="00D758B3"/>
    <w:rsid w:val="00D770E3"/>
    <w:rsid w:val="00D84987"/>
    <w:rsid w:val="00D90434"/>
    <w:rsid w:val="00D931D1"/>
    <w:rsid w:val="00D96BB2"/>
    <w:rsid w:val="00DA1C2C"/>
    <w:rsid w:val="00DA5270"/>
    <w:rsid w:val="00DA5D4C"/>
    <w:rsid w:val="00DB16A3"/>
    <w:rsid w:val="00DB7015"/>
    <w:rsid w:val="00DC1D2F"/>
    <w:rsid w:val="00DC306B"/>
    <w:rsid w:val="00DF61AC"/>
    <w:rsid w:val="00E0183F"/>
    <w:rsid w:val="00E019E4"/>
    <w:rsid w:val="00E15745"/>
    <w:rsid w:val="00E226E1"/>
    <w:rsid w:val="00E250D4"/>
    <w:rsid w:val="00E278C8"/>
    <w:rsid w:val="00E34EC3"/>
    <w:rsid w:val="00E3593E"/>
    <w:rsid w:val="00E37374"/>
    <w:rsid w:val="00E424E4"/>
    <w:rsid w:val="00E44D49"/>
    <w:rsid w:val="00E51247"/>
    <w:rsid w:val="00E56F97"/>
    <w:rsid w:val="00E647A7"/>
    <w:rsid w:val="00E65BEF"/>
    <w:rsid w:val="00E722DE"/>
    <w:rsid w:val="00EA0A4C"/>
    <w:rsid w:val="00EA6552"/>
    <w:rsid w:val="00EB1EC4"/>
    <w:rsid w:val="00EB4500"/>
    <w:rsid w:val="00EC3CB7"/>
    <w:rsid w:val="00EC452D"/>
    <w:rsid w:val="00EC6FA3"/>
    <w:rsid w:val="00ED3ECE"/>
    <w:rsid w:val="00EE1880"/>
    <w:rsid w:val="00EE1DA9"/>
    <w:rsid w:val="00EE4462"/>
    <w:rsid w:val="00EE7383"/>
    <w:rsid w:val="00EF6E75"/>
    <w:rsid w:val="00EF7CA4"/>
    <w:rsid w:val="00F03288"/>
    <w:rsid w:val="00F163C6"/>
    <w:rsid w:val="00F218CC"/>
    <w:rsid w:val="00F24132"/>
    <w:rsid w:val="00F44835"/>
    <w:rsid w:val="00F47DC7"/>
    <w:rsid w:val="00F503E8"/>
    <w:rsid w:val="00F50660"/>
    <w:rsid w:val="00F54CB7"/>
    <w:rsid w:val="00F5524D"/>
    <w:rsid w:val="00F56AE7"/>
    <w:rsid w:val="00F74F8C"/>
    <w:rsid w:val="00F76EBB"/>
    <w:rsid w:val="00F802FF"/>
    <w:rsid w:val="00F84678"/>
    <w:rsid w:val="00F9176B"/>
    <w:rsid w:val="00F925A8"/>
    <w:rsid w:val="00F93789"/>
    <w:rsid w:val="00F94935"/>
    <w:rsid w:val="00FA1CAE"/>
    <w:rsid w:val="00FA437C"/>
    <w:rsid w:val="00FC3125"/>
    <w:rsid w:val="00FD7F04"/>
    <w:rsid w:val="00FE18F3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51AA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1AAB"/>
  </w:style>
  <w:style w:type="paragraph" w:styleId="a9">
    <w:name w:val="footer"/>
    <w:basedOn w:val="a"/>
    <w:link w:val="aa"/>
    <w:uiPriority w:val="99"/>
    <w:rsid w:val="00415F67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rsid w:val="00E37374"/>
    <w:rPr>
      <w:sz w:val="28"/>
      <w:szCs w:val="24"/>
      <w:lang w:val="x-none" w:eastAsia="x-none"/>
    </w:rPr>
  </w:style>
  <w:style w:type="character" w:customStyle="1" w:styleId="ac">
    <w:name w:val="Основной текст Знак"/>
    <w:link w:val="ab"/>
    <w:rsid w:val="00E37374"/>
    <w:rPr>
      <w:sz w:val="28"/>
      <w:szCs w:val="24"/>
    </w:rPr>
  </w:style>
  <w:style w:type="character" w:customStyle="1" w:styleId="a7">
    <w:name w:val="Верхний колонтитул Знак"/>
    <w:link w:val="a6"/>
    <w:uiPriority w:val="99"/>
    <w:rsid w:val="00E34EC3"/>
    <w:rPr>
      <w:lang w:val="en-US"/>
    </w:rPr>
  </w:style>
  <w:style w:type="character" w:customStyle="1" w:styleId="aa">
    <w:name w:val="Нижний колонтитул Знак"/>
    <w:link w:val="a9"/>
    <w:uiPriority w:val="99"/>
    <w:rsid w:val="00E34EC3"/>
    <w:rPr>
      <w:lang w:val="en-US"/>
    </w:rPr>
  </w:style>
  <w:style w:type="character" w:styleId="ad">
    <w:name w:val="Hyperlink"/>
    <w:uiPriority w:val="99"/>
    <w:unhideWhenUsed/>
    <w:rsid w:val="00E34EC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E34EC3"/>
    <w:pPr>
      <w:ind w:left="720"/>
      <w:contextualSpacing/>
    </w:pPr>
    <w:rPr>
      <w:sz w:val="28"/>
      <w:lang w:val="ru-RU"/>
    </w:rPr>
  </w:style>
  <w:style w:type="character" w:customStyle="1" w:styleId="a4">
    <w:name w:val="Текст выноски Знак"/>
    <w:link w:val="a3"/>
    <w:uiPriority w:val="99"/>
    <w:semiHidden/>
    <w:rsid w:val="00E34EC3"/>
    <w:rPr>
      <w:rFonts w:ascii="Tahoma" w:hAnsi="Tahoma" w:cs="Tahoma"/>
      <w:sz w:val="16"/>
      <w:szCs w:val="16"/>
      <w:lang w:val="en-US"/>
    </w:rPr>
  </w:style>
  <w:style w:type="paragraph" w:styleId="af">
    <w:name w:val="No Spacing"/>
    <w:uiPriority w:val="1"/>
    <w:qFormat/>
    <w:rsid w:val="00E34EC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51AA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1AAB"/>
  </w:style>
  <w:style w:type="paragraph" w:styleId="a9">
    <w:name w:val="footer"/>
    <w:basedOn w:val="a"/>
    <w:link w:val="aa"/>
    <w:uiPriority w:val="99"/>
    <w:rsid w:val="00415F67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rsid w:val="00E37374"/>
    <w:rPr>
      <w:sz w:val="28"/>
      <w:szCs w:val="24"/>
      <w:lang w:val="x-none" w:eastAsia="x-none"/>
    </w:rPr>
  </w:style>
  <w:style w:type="character" w:customStyle="1" w:styleId="ac">
    <w:name w:val="Основной текст Знак"/>
    <w:link w:val="ab"/>
    <w:rsid w:val="00E37374"/>
    <w:rPr>
      <w:sz w:val="28"/>
      <w:szCs w:val="24"/>
    </w:rPr>
  </w:style>
  <w:style w:type="character" w:customStyle="1" w:styleId="a7">
    <w:name w:val="Верхний колонтитул Знак"/>
    <w:link w:val="a6"/>
    <w:uiPriority w:val="99"/>
    <w:rsid w:val="00E34EC3"/>
    <w:rPr>
      <w:lang w:val="en-US"/>
    </w:rPr>
  </w:style>
  <w:style w:type="character" w:customStyle="1" w:styleId="aa">
    <w:name w:val="Нижний колонтитул Знак"/>
    <w:link w:val="a9"/>
    <w:uiPriority w:val="99"/>
    <w:rsid w:val="00E34EC3"/>
    <w:rPr>
      <w:lang w:val="en-US"/>
    </w:rPr>
  </w:style>
  <w:style w:type="character" w:styleId="ad">
    <w:name w:val="Hyperlink"/>
    <w:uiPriority w:val="99"/>
    <w:unhideWhenUsed/>
    <w:rsid w:val="00E34EC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E34EC3"/>
    <w:pPr>
      <w:ind w:left="720"/>
      <w:contextualSpacing/>
    </w:pPr>
    <w:rPr>
      <w:sz w:val="28"/>
      <w:lang w:val="ru-RU"/>
    </w:rPr>
  </w:style>
  <w:style w:type="character" w:customStyle="1" w:styleId="a4">
    <w:name w:val="Текст выноски Знак"/>
    <w:link w:val="a3"/>
    <w:uiPriority w:val="99"/>
    <w:semiHidden/>
    <w:rsid w:val="00E34EC3"/>
    <w:rPr>
      <w:rFonts w:ascii="Tahoma" w:hAnsi="Tahoma" w:cs="Tahoma"/>
      <w:sz w:val="16"/>
      <w:szCs w:val="16"/>
      <w:lang w:val="en-US"/>
    </w:rPr>
  </w:style>
  <w:style w:type="paragraph" w:styleId="af">
    <w:name w:val="No Spacing"/>
    <w:uiPriority w:val="1"/>
    <w:qFormat/>
    <w:rsid w:val="00E34EC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07" Type="http://schemas.openxmlformats.org/officeDocument/2006/relationships/image" Target="media/image96.jpeg"/><Relationship Id="rId11" Type="http://schemas.openxmlformats.org/officeDocument/2006/relationships/header" Target="head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102" Type="http://schemas.openxmlformats.org/officeDocument/2006/relationships/image" Target="media/image91.jpeg"/><Relationship Id="rId5" Type="http://schemas.openxmlformats.org/officeDocument/2006/relationships/settings" Target="setting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2.jpeg"/><Relationship Id="rId108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0" Type="http://schemas.openxmlformats.org/officeDocument/2006/relationships/hyperlink" Target="consultantplus://offline/ref=C95B0662FF9942B29673665F7630F9B3B19DA4A0927594FE5E6A965A48E8D542C5B05B1A226354555995A2t14DG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109" Type="http://schemas.openxmlformats.org/officeDocument/2006/relationships/theme" Target="theme/theme1.xml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7" Type="http://schemas.openxmlformats.org/officeDocument/2006/relationships/footnotes" Target="foot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6FA4-2BBC-4111-86C4-4F389E58C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161</Pages>
  <Words>13297</Words>
  <Characters>75799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88919</CharactersWithSpaces>
  <SharedDoc>false</SharedDoc>
  <HLinks>
    <vt:vector size="6" baseType="variant">
      <vt:variant>
        <vt:i4>6225926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consultantplus://offline/ref=C95B0662FF9942B29673665F7630F9B3B19DA4A0927594FE5E6A965A48E8D542C5B05B1A226354555995A2t14DG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2018-03-13T07:39:00Z</cp:lastPrinted>
  <dcterms:created xsi:type="dcterms:W3CDTF">2018-03-30T07:14:00Z</dcterms:created>
  <dcterms:modified xsi:type="dcterms:W3CDTF">2018-03-30T07:14:00Z</dcterms:modified>
</cp:coreProperties>
</file>