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B0B7A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B0B7A" w:rsidP="00B41E39">
      <w:pPr>
        <w:rPr>
          <w:rFonts w:ascii="Times New Roman CYR" w:hAnsi="Times New Roman CYR"/>
          <w:b/>
          <w:sz w:val="24"/>
        </w:rPr>
      </w:pPr>
      <w:r w:rsidRPr="00AB0B7A">
        <w:rPr>
          <w:rFonts w:ascii="Times New Roman CYR" w:hAnsi="Times New Roman CYR"/>
          <w:szCs w:val="28"/>
        </w:rPr>
        <w:t>08.12.2017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B0B7A">
        <w:rPr>
          <w:rFonts w:ascii="Times New Roman CYR" w:hAnsi="Times New Roman CYR"/>
          <w:szCs w:val="28"/>
        </w:rPr>
        <w:t xml:space="preserve">№ </w:t>
      </w:r>
      <w:r w:rsidRPr="00AB0B7A">
        <w:rPr>
          <w:rFonts w:ascii="Times New Roman CYR" w:hAnsi="Times New Roman CYR"/>
          <w:szCs w:val="28"/>
        </w:rPr>
        <w:t>2454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8014E4" w:rsidRDefault="009F2024">
      <w:pPr>
        <w:rPr>
          <w:rFonts w:ascii="Times New Roman CYR" w:hAnsi="Times New Roman CYR"/>
          <w:szCs w:val="28"/>
        </w:rPr>
      </w:pPr>
    </w:p>
    <w:p w:rsidR="00AB0B7A" w:rsidRDefault="00AB0B7A" w:rsidP="00AB0B7A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постановление</w:t>
      </w:r>
    </w:p>
    <w:p w:rsidR="00AB0B7A" w:rsidRDefault="00AB0B7A" w:rsidP="00AB0B7A">
      <w:pPr>
        <w:pStyle w:val="ConsPlusNormal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Липецка </w:t>
      </w:r>
    </w:p>
    <w:p w:rsidR="00A521F3" w:rsidRDefault="00AB0B7A" w:rsidP="00AB0B7A">
      <w:pPr>
        <w:rPr>
          <w:szCs w:val="28"/>
        </w:rPr>
      </w:pPr>
      <w:r>
        <w:rPr>
          <w:rFonts w:eastAsia="Calibri"/>
          <w:szCs w:val="28"/>
          <w:lang w:eastAsia="en-US"/>
        </w:rPr>
        <w:t>от 14.10.2016 № 1854</w:t>
      </w:r>
    </w:p>
    <w:p w:rsidR="00A521F3" w:rsidRPr="00AB0B7A" w:rsidRDefault="00A521F3" w:rsidP="00A521F3">
      <w:pPr>
        <w:rPr>
          <w:szCs w:val="28"/>
        </w:rPr>
      </w:pPr>
    </w:p>
    <w:p w:rsidR="008014E4" w:rsidRPr="00AB0B7A" w:rsidRDefault="008014E4" w:rsidP="00A521F3">
      <w:pPr>
        <w:rPr>
          <w:szCs w:val="28"/>
        </w:rPr>
      </w:pPr>
    </w:p>
    <w:p w:rsidR="00A521F3" w:rsidRPr="00FB521C" w:rsidRDefault="00A521F3" w:rsidP="00A521F3">
      <w:pPr>
        <w:tabs>
          <w:tab w:val="left" w:pos="709"/>
        </w:tabs>
        <w:jc w:val="both"/>
        <w:rPr>
          <w:szCs w:val="28"/>
        </w:rPr>
      </w:pPr>
      <w:r w:rsidRPr="00FB521C">
        <w:rPr>
          <w:szCs w:val="28"/>
        </w:rPr>
        <w:tab/>
      </w:r>
      <w:r w:rsidR="0071364D">
        <w:rPr>
          <w:szCs w:val="28"/>
        </w:rPr>
        <w:t>В связи с корректировкой программных мероприятий</w:t>
      </w:r>
      <w:r w:rsidRPr="00FB521C">
        <w:rPr>
          <w:szCs w:val="28"/>
        </w:rPr>
        <w:t xml:space="preserve"> админ</w:t>
      </w:r>
      <w:r w:rsidRPr="00FB521C">
        <w:rPr>
          <w:szCs w:val="28"/>
        </w:rPr>
        <w:t>и</w:t>
      </w:r>
      <w:r w:rsidRPr="00FB521C">
        <w:rPr>
          <w:szCs w:val="28"/>
        </w:rPr>
        <w:t xml:space="preserve">страция города </w:t>
      </w:r>
    </w:p>
    <w:p w:rsidR="00A521F3" w:rsidRPr="001F6231" w:rsidRDefault="00A521F3" w:rsidP="00313C67">
      <w:pPr>
        <w:tabs>
          <w:tab w:val="left" w:pos="6624"/>
        </w:tabs>
        <w:jc w:val="both"/>
        <w:rPr>
          <w:szCs w:val="28"/>
        </w:rPr>
      </w:pPr>
    </w:p>
    <w:p w:rsidR="00A521F3" w:rsidRPr="00FB521C" w:rsidRDefault="00A521F3" w:rsidP="00A521F3">
      <w:pPr>
        <w:jc w:val="both"/>
        <w:rPr>
          <w:szCs w:val="28"/>
        </w:rPr>
      </w:pPr>
    </w:p>
    <w:p w:rsidR="00A521F3" w:rsidRPr="00FB521C" w:rsidRDefault="00A521F3" w:rsidP="00A521F3">
      <w:pPr>
        <w:tabs>
          <w:tab w:val="left" w:pos="709"/>
        </w:tabs>
        <w:jc w:val="both"/>
        <w:rPr>
          <w:szCs w:val="28"/>
        </w:rPr>
      </w:pPr>
      <w:r w:rsidRPr="00FB521C">
        <w:rPr>
          <w:szCs w:val="28"/>
        </w:rPr>
        <w:t>П О С Т А Н О В Л Я Е Т:</w:t>
      </w:r>
    </w:p>
    <w:p w:rsidR="00A521F3" w:rsidRPr="00FB521C" w:rsidRDefault="00A521F3" w:rsidP="00A521F3">
      <w:pPr>
        <w:jc w:val="both"/>
        <w:rPr>
          <w:szCs w:val="28"/>
        </w:rPr>
      </w:pPr>
    </w:p>
    <w:p w:rsidR="00A521F3" w:rsidRDefault="00A521F3" w:rsidP="00A521F3">
      <w:pPr>
        <w:jc w:val="both"/>
        <w:rPr>
          <w:szCs w:val="28"/>
        </w:rPr>
      </w:pPr>
    </w:p>
    <w:p w:rsidR="00DF2ACE" w:rsidRPr="00DF2ACE" w:rsidRDefault="00DF2ACE" w:rsidP="00A521F3">
      <w:pPr>
        <w:jc w:val="both"/>
        <w:rPr>
          <w:szCs w:val="28"/>
        </w:rPr>
      </w:pPr>
      <w:r>
        <w:rPr>
          <w:szCs w:val="28"/>
        </w:rPr>
        <w:tab/>
        <w:t>Внести в постановление администрации города Липецка от 14.10.2016 №</w:t>
      </w:r>
      <w:r w:rsidR="00C842D1">
        <w:rPr>
          <w:szCs w:val="28"/>
        </w:rPr>
        <w:t xml:space="preserve"> </w:t>
      </w:r>
      <w:r>
        <w:rPr>
          <w:szCs w:val="28"/>
        </w:rPr>
        <w:t>1854 «Об утверждении муниципальной программы города Липецка «Благоустройство территории города Липецка на 2017-2022 годы» (в редакции постановлений от 17.02.2017 №</w:t>
      </w:r>
      <w:r w:rsidR="00C842D1">
        <w:rPr>
          <w:szCs w:val="28"/>
        </w:rPr>
        <w:t xml:space="preserve"> </w:t>
      </w:r>
      <w:r>
        <w:rPr>
          <w:szCs w:val="28"/>
        </w:rPr>
        <w:t>191</w:t>
      </w:r>
      <w:r w:rsidR="00C842D1">
        <w:rPr>
          <w:szCs w:val="28"/>
        </w:rPr>
        <w:t>,</w:t>
      </w:r>
      <w:r>
        <w:rPr>
          <w:szCs w:val="28"/>
        </w:rPr>
        <w:t xml:space="preserve"> от 21.03.2017 №</w:t>
      </w:r>
      <w:r w:rsidR="00C842D1">
        <w:rPr>
          <w:szCs w:val="28"/>
        </w:rPr>
        <w:t xml:space="preserve"> </w:t>
      </w:r>
      <w:r>
        <w:rPr>
          <w:szCs w:val="28"/>
        </w:rPr>
        <w:t>409, от 24.05.2017 №</w:t>
      </w:r>
      <w:r w:rsidR="00C842D1">
        <w:rPr>
          <w:szCs w:val="28"/>
        </w:rPr>
        <w:t xml:space="preserve"> </w:t>
      </w:r>
      <w:r>
        <w:rPr>
          <w:szCs w:val="28"/>
        </w:rPr>
        <w:t>856, от 14.09.2017 №</w:t>
      </w:r>
      <w:r w:rsidR="00C842D1">
        <w:rPr>
          <w:szCs w:val="28"/>
        </w:rPr>
        <w:t xml:space="preserve"> </w:t>
      </w:r>
      <w:r>
        <w:rPr>
          <w:szCs w:val="28"/>
        </w:rPr>
        <w:t>1821) следующие изменения</w:t>
      </w:r>
      <w:r w:rsidRPr="00DF2ACE">
        <w:rPr>
          <w:szCs w:val="28"/>
        </w:rPr>
        <w:t>:</w:t>
      </w:r>
    </w:p>
    <w:p w:rsidR="003D6AC3" w:rsidRDefault="005F51BF" w:rsidP="00AC53D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BD8">
        <w:rPr>
          <w:rFonts w:ascii="Times New Roman" w:hAnsi="Times New Roman" w:cs="Times New Roman"/>
          <w:sz w:val="28"/>
          <w:szCs w:val="28"/>
        </w:rPr>
        <w:t>1.</w:t>
      </w:r>
      <w:r w:rsidR="003129E7">
        <w:rPr>
          <w:rFonts w:ascii="Times New Roman" w:hAnsi="Times New Roman" w:cs="Times New Roman"/>
          <w:sz w:val="28"/>
          <w:szCs w:val="28"/>
        </w:rPr>
        <w:t xml:space="preserve"> </w:t>
      </w:r>
      <w:r w:rsidR="00B8119B">
        <w:rPr>
          <w:rFonts w:ascii="Times New Roman" w:hAnsi="Times New Roman" w:cs="Times New Roman"/>
          <w:sz w:val="28"/>
          <w:szCs w:val="28"/>
        </w:rPr>
        <w:t>В</w:t>
      </w:r>
      <w:r w:rsidR="003129E7">
        <w:rPr>
          <w:rFonts w:ascii="Times New Roman" w:hAnsi="Times New Roman" w:cs="Times New Roman"/>
          <w:sz w:val="28"/>
          <w:szCs w:val="28"/>
        </w:rPr>
        <w:t xml:space="preserve"> приложении № 1 к подпрограмме 2 «Приведение территории города Липецка в соответствие с требованиями Правил благоустройства территорий города Липецка»</w:t>
      </w:r>
      <w:r w:rsidR="003D6AC3">
        <w:rPr>
          <w:rFonts w:ascii="Times New Roman" w:hAnsi="Times New Roman" w:cs="Times New Roman"/>
          <w:sz w:val="28"/>
          <w:szCs w:val="28"/>
        </w:rPr>
        <w:t>:</w:t>
      </w:r>
    </w:p>
    <w:p w:rsidR="003129E7" w:rsidRDefault="00B8119B" w:rsidP="00C842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</w:t>
      </w:r>
      <w:r w:rsidR="003129E7">
        <w:rPr>
          <w:rFonts w:ascii="Times New Roman" w:hAnsi="Times New Roman" w:cs="Times New Roman"/>
          <w:sz w:val="28"/>
          <w:szCs w:val="28"/>
        </w:rPr>
        <w:t xml:space="preserve">аздел 1 </w:t>
      </w:r>
      <w:r w:rsidR="00DF2ACE">
        <w:rPr>
          <w:rFonts w:ascii="Times New Roman" w:hAnsi="Times New Roman" w:cs="Times New Roman"/>
          <w:sz w:val="28"/>
          <w:szCs w:val="28"/>
        </w:rPr>
        <w:t>«Адресный перечень многоквартирных домов, дворовые</w:t>
      </w:r>
      <w:r w:rsidR="00C842D1">
        <w:rPr>
          <w:rFonts w:ascii="Times New Roman" w:hAnsi="Times New Roman" w:cs="Times New Roman"/>
          <w:sz w:val="28"/>
          <w:szCs w:val="28"/>
        </w:rPr>
        <w:t xml:space="preserve"> </w:t>
      </w:r>
      <w:r w:rsidR="00DF2ACE">
        <w:rPr>
          <w:rFonts w:ascii="Times New Roman" w:hAnsi="Times New Roman" w:cs="Times New Roman"/>
          <w:sz w:val="28"/>
          <w:szCs w:val="28"/>
        </w:rPr>
        <w:t xml:space="preserve">территории которых подлежат благоустройству в 2017 году» </w:t>
      </w:r>
      <w:r w:rsidR="003129E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014E4" w:rsidRPr="008014E4" w:rsidRDefault="008014E4" w:rsidP="00801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14E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014E4">
        <w:rPr>
          <w:rFonts w:ascii="Times New Roman" w:hAnsi="Times New Roman" w:cs="Times New Roman"/>
          <w:sz w:val="28"/>
          <w:szCs w:val="28"/>
        </w:rPr>
        <w:t>Адресный перечень многоквартирных домов, дворовые</w:t>
      </w:r>
    </w:p>
    <w:p w:rsidR="008014E4" w:rsidRPr="008014E4" w:rsidRDefault="008014E4" w:rsidP="00801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14E4">
        <w:rPr>
          <w:rFonts w:ascii="Times New Roman" w:hAnsi="Times New Roman" w:cs="Times New Roman"/>
          <w:sz w:val="28"/>
          <w:szCs w:val="28"/>
        </w:rPr>
        <w:t>территории которых подлежат благоустройству в 2017 году:</w:t>
      </w:r>
    </w:p>
    <w:p w:rsidR="003D6AC3" w:rsidRDefault="003D6AC3" w:rsidP="003129E7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8112"/>
        <w:gridCol w:w="567"/>
      </w:tblGrid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Адрес многоквартирного дома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41/1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41/2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Филипченко,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5/2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5/3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9/1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9/2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49/4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Космонавтов, 47/5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Космонавтов, 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Филипченко,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>
              <w:t>ул. Липовская, 1а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Default="003D6AC3" w:rsidP="00EF3E48"/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Филипченко, 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47/3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Филипченко, 4/1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Филипченко, 4/2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49/1, 49/2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Вермишева, 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 w:rsidRPr="00777E2A">
              <w:rPr>
                <w:rFonts w:eastAsia="Calibri"/>
                <w:szCs w:val="28"/>
                <w:lang w:eastAsia="en-US"/>
              </w:rPr>
              <w:t>ул. Вермишева, 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Default="003D6AC3" w:rsidP="00EF3E48">
            <w:r>
              <w:t>пр.Осенний,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Default="003D6AC3" w:rsidP="00EF3E48"/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Вермишева, 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пл.Ленина-Соборная,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Московская, 145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Московская, 141-143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Липовская, 7/2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Московская, 73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пр. 60 лет СССР, 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Космонавтов, 49/3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П.Смородина, 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9 микрорайон, 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Фабрициуса,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9 микрорайон, 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Механизаторов, 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пр. Победы, 92а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ул. Физкультурная, 5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–</w:t>
            </w: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ул. Моршанская, 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Гагарина, 109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Гагарина, 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Светлова, 31а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15 микрорайон, 4/2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15 микрорайон, 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Гагарина, 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9 микрорайон, 22/1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пр. Мира, 19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–</w:t>
            </w: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ул. Невского,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Центральная, 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15 микрорайон, 31,32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Энергостроителей, 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Адм. Макарова, 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15 микрорайон, 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Горького, 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Циолковского, 33-35/2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Первомайская, 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Ушинского, 17/1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Адм. Лазарева, 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Студеновская,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Меркулова, 53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Зегеля, 30, 30а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Светлова, 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Ярославская, 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П. Смородина,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бул.Шубина, 13 – ул. Катукова, 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6AC3" w:rsidRPr="00777E2A" w:rsidTr="00F5605C">
        <w:tc>
          <w:tcPr>
            <w:tcW w:w="1494" w:type="dxa"/>
            <w:shd w:val="clear" w:color="auto" w:fill="auto"/>
          </w:tcPr>
          <w:p w:rsidR="003D6AC3" w:rsidRPr="00777E2A" w:rsidRDefault="003D6AC3" w:rsidP="00777E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8112" w:type="dxa"/>
            <w:tcBorders>
              <w:right w:val="single" w:sz="4" w:space="0" w:color="auto"/>
            </w:tcBorders>
            <w:shd w:val="clear" w:color="auto" w:fill="auto"/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77E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Московская, 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AC3" w:rsidRPr="00777E2A" w:rsidRDefault="003D6AC3" w:rsidP="00EF3E48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5605C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="00D617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3129E7" w:rsidRDefault="00B8119B" w:rsidP="003D6AC3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1.2. Р</w:t>
      </w:r>
      <w:r w:rsidR="003D6A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аздел 6 </w:t>
      </w:r>
      <w:r w:rsidR="00D617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«Порядок аккумулирования и расходования средств заинтересованных лиц» </w:t>
      </w:r>
      <w:r w:rsidR="003D6AC3">
        <w:rPr>
          <w:rFonts w:ascii="Times New Roman" w:eastAsia="Calibri" w:hAnsi="Times New Roman" w:cs="Times New Roman"/>
          <w:sz w:val="28"/>
          <w:szCs w:val="28"/>
          <w:lang w:eastAsia="en-US"/>
        </w:rPr>
        <w:t>изложить в следующей редакции:</w:t>
      </w:r>
    </w:p>
    <w:p w:rsidR="008014E4" w:rsidRDefault="008014E4" w:rsidP="008014E4">
      <w:pPr>
        <w:pStyle w:val="ConsPlusNormal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14E4">
        <w:rPr>
          <w:rFonts w:ascii="Times New Roman" w:eastAsia="Calibri" w:hAnsi="Times New Roman" w:cs="Times New Roman"/>
          <w:sz w:val="28"/>
          <w:szCs w:val="28"/>
          <w:lang w:eastAsia="en-US"/>
        </w:rPr>
        <w:t>«6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C842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014E4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аккумулирования и расходования</w:t>
      </w:r>
    </w:p>
    <w:p w:rsidR="00D42277" w:rsidRPr="008014E4" w:rsidRDefault="008014E4" w:rsidP="008014E4">
      <w:pPr>
        <w:pStyle w:val="ConsPlusNormal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14E4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 заинтересованных лиц:</w:t>
      </w:r>
    </w:p>
    <w:p w:rsidR="00220102" w:rsidRDefault="003D6AC3" w:rsidP="003D6AC3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Финансовое участие заинтересованных лиц реализовывается путем самостоятельного приобретения заинтересованными лицами элементов благоустройства и оплаты раб</w:t>
      </w:r>
      <w:r w:rsidR="00B81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по их монтажу либо путем </w:t>
      </w:r>
      <w:r w:rsidR="004176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выполнения работ по озеленению дворовой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общей стоимостью не менее 3 % от сметной стоимости благоустройства дворовой территории по дополнительному перечню работ</w:t>
      </w:r>
      <w:r w:rsidR="002201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3D6AC3" w:rsidRDefault="00220102" w:rsidP="00A60E7D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Отчеты о расходовании средств </w:t>
      </w:r>
      <w:r w:rsidR="00A60E7D">
        <w:rPr>
          <w:szCs w:val="28"/>
        </w:rPr>
        <w:t xml:space="preserve">по итогам года </w:t>
      </w:r>
      <w:r>
        <w:rPr>
          <w:szCs w:val="28"/>
        </w:rPr>
        <w:t xml:space="preserve">будут </w:t>
      </w:r>
      <w:r w:rsidR="00A60E7D">
        <w:rPr>
          <w:szCs w:val="28"/>
        </w:rPr>
        <w:t>о</w:t>
      </w:r>
      <w:r>
        <w:rPr>
          <w:szCs w:val="28"/>
        </w:rPr>
        <w:t>публикова</w:t>
      </w:r>
      <w:r w:rsidR="00A60E7D">
        <w:rPr>
          <w:szCs w:val="28"/>
        </w:rPr>
        <w:t>ны</w:t>
      </w:r>
      <w:r>
        <w:rPr>
          <w:szCs w:val="28"/>
        </w:rPr>
        <w:t xml:space="preserve"> на официальном сайте администрации города Липецка в информационно-телекоммуникационной сети </w:t>
      </w:r>
      <w:r w:rsidR="00A60E7D">
        <w:rPr>
          <w:szCs w:val="28"/>
        </w:rPr>
        <w:t>«</w:t>
      </w:r>
      <w:r>
        <w:rPr>
          <w:szCs w:val="28"/>
        </w:rPr>
        <w:t>Интернет</w:t>
      </w:r>
      <w:r w:rsidR="00A60E7D">
        <w:rPr>
          <w:szCs w:val="28"/>
        </w:rPr>
        <w:t>»</w:t>
      </w:r>
      <w:r>
        <w:rPr>
          <w:szCs w:val="28"/>
        </w:rPr>
        <w:t xml:space="preserve"> по адресу: http://lipetskcity.ru и направл</w:t>
      </w:r>
      <w:r w:rsidR="00A60E7D">
        <w:rPr>
          <w:szCs w:val="28"/>
        </w:rPr>
        <w:t>ены</w:t>
      </w:r>
      <w:r>
        <w:rPr>
          <w:szCs w:val="28"/>
        </w:rPr>
        <w:t xml:space="preserve"> в адрес общественной комиссии по обеспечению реализации муниципальной программы </w:t>
      </w:r>
      <w:r w:rsidR="00A60E7D">
        <w:rPr>
          <w:szCs w:val="28"/>
        </w:rPr>
        <w:t>«</w:t>
      </w:r>
      <w:r>
        <w:rPr>
          <w:szCs w:val="28"/>
        </w:rPr>
        <w:t xml:space="preserve">Благоустройство территорий города Липецка на </w:t>
      </w:r>
      <w:r w:rsidR="00A60E7D">
        <w:rPr>
          <w:szCs w:val="28"/>
        </w:rPr>
        <w:br/>
      </w:r>
      <w:r>
        <w:rPr>
          <w:szCs w:val="28"/>
        </w:rPr>
        <w:t>2017 - 20</w:t>
      </w:r>
      <w:r w:rsidR="00A60E7D">
        <w:rPr>
          <w:szCs w:val="28"/>
        </w:rPr>
        <w:t>22 годы» (далее - Комиссия)</w:t>
      </w:r>
      <w:r w:rsidR="003D6AC3">
        <w:rPr>
          <w:rFonts w:eastAsia="Calibri"/>
          <w:szCs w:val="28"/>
          <w:lang w:eastAsia="en-US"/>
        </w:rPr>
        <w:t>».</w:t>
      </w:r>
    </w:p>
    <w:p w:rsidR="00D42277" w:rsidRDefault="00D42277" w:rsidP="00A60E7D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:rsidR="00B8119B" w:rsidRDefault="00B8119B" w:rsidP="00D422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9C15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D6AC3">
        <w:rPr>
          <w:rFonts w:ascii="Times New Roman" w:hAnsi="Times New Roman" w:cs="Times New Roman"/>
          <w:sz w:val="28"/>
          <w:szCs w:val="28"/>
        </w:rPr>
        <w:t>риложени</w:t>
      </w:r>
      <w:r w:rsidR="009C15ED">
        <w:rPr>
          <w:rFonts w:ascii="Times New Roman" w:hAnsi="Times New Roman" w:cs="Times New Roman"/>
          <w:sz w:val="28"/>
          <w:szCs w:val="28"/>
        </w:rPr>
        <w:t>и</w:t>
      </w:r>
      <w:r w:rsidR="003D6AC3">
        <w:rPr>
          <w:rFonts w:ascii="Times New Roman" w:hAnsi="Times New Roman" w:cs="Times New Roman"/>
          <w:sz w:val="28"/>
          <w:szCs w:val="28"/>
        </w:rPr>
        <w:t xml:space="preserve"> № 2 к подпрограмме 2 «Приведение территории города Липецка в соответствие с требованиями Правил благоустройства территорий города Липецка»</w:t>
      </w:r>
      <w:r w:rsidR="00D42277">
        <w:rPr>
          <w:rFonts w:ascii="Times New Roman" w:hAnsi="Times New Roman" w:cs="Times New Roman"/>
          <w:sz w:val="28"/>
          <w:szCs w:val="28"/>
        </w:rPr>
        <w:t xml:space="preserve"> таблицу «</w:t>
      </w:r>
      <w:r w:rsidR="00D42277" w:rsidRPr="00D42277">
        <w:rPr>
          <w:rFonts w:ascii="Times New Roman" w:hAnsi="Times New Roman" w:cs="Times New Roman"/>
          <w:sz w:val="28"/>
          <w:szCs w:val="28"/>
        </w:rPr>
        <w:t>Перечень</w:t>
      </w:r>
      <w:r w:rsidR="00D42277">
        <w:rPr>
          <w:rFonts w:ascii="Times New Roman" w:hAnsi="Times New Roman" w:cs="Times New Roman"/>
          <w:sz w:val="28"/>
          <w:szCs w:val="28"/>
        </w:rPr>
        <w:t xml:space="preserve"> </w:t>
      </w:r>
      <w:r w:rsidR="00D42277" w:rsidRPr="00D42277">
        <w:rPr>
          <w:rFonts w:ascii="Times New Roman" w:hAnsi="Times New Roman" w:cs="Times New Roman"/>
          <w:sz w:val="28"/>
          <w:szCs w:val="28"/>
        </w:rPr>
        <w:t>общественных территорий, подлежащих благоустройству в 2017 году, с перечнем видов работ</w:t>
      </w:r>
      <w:r w:rsidR="00D42277">
        <w:rPr>
          <w:rFonts w:ascii="Times New Roman" w:hAnsi="Times New Roman" w:cs="Times New Roman"/>
          <w:sz w:val="28"/>
          <w:szCs w:val="28"/>
        </w:rPr>
        <w:t>»</w:t>
      </w:r>
      <w:r w:rsidR="00D42277" w:rsidRPr="00D42277">
        <w:rPr>
          <w:rFonts w:ascii="Times New Roman" w:hAnsi="Times New Roman" w:cs="Times New Roman"/>
          <w:sz w:val="28"/>
          <w:szCs w:val="28"/>
        </w:rPr>
        <w:t xml:space="preserve"> </w:t>
      </w:r>
      <w:r w:rsidR="006C78C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r w:rsidRPr="00B81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9B" w:rsidRDefault="00B8119B" w:rsidP="00B8119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«Перечень</w:t>
      </w:r>
    </w:p>
    <w:p w:rsidR="00D42277" w:rsidRDefault="00B8119B" w:rsidP="00B8119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территорий, подлежащих благоустройству в 2017 </w:t>
      </w:r>
    </w:p>
    <w:p w:rsidR="003D6AC3" w:rsidRDefault="00B8119B" w:rsidP="00B8119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году, с перечнем видов работ</w:t>
      </w:r>
    </w:p>
    <w:p w:rsidR="00B8119B" w:rsidRDefault="00B8119B" w:rsidP="00B8119B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556"/>
        <w:gridCol w:w="6061"/>
        <w:gridCol w:w="426"/>
      </w:tblGrid>
      <w:tr w:rsidR="00B8119B" w:rsidRPr="00F5605C" w:rsidTr="00F54567"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19B" w:rsidRPr="00F5605C" w:rsidTr="00F54567"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>пл. Театральная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</w:tcPr>
          <w:p w:rsidR="00B8119B" w:rsidRPr="00F5605C" w:rsidRDefault="00313C99" w:rsidP="00BC2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укладка плиточного покрытия;</w:t>
            </w:r>
          </w:p>
          <w:p w:rsidR="00B8119B" w:rsidRPr="00F5605C" w:rsidRDefault="00B8119B" w:rsidP="00BC2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 xml:space="preserve"> - установка малых архитектурн</w:t>
            </w:r>
            <w:r w:rsidR="00313C99">
              <w:rPr>
                <w:rFonts w:ascii="Times New Roman" w:hAnsi="Times New Roman" w:cs="Times New Roman"/>
                <w:sz w:val="28"/>
                <w:szCs w:val="28"/>
              </w:rPr>
              <w:t>ых форм (скамеек, урн, вазонов);</w:t>
            </w:r>
          </w:p>
          <w:p w:rsidR="00B8119B" w:rsidRPr="00F5605C" w:rsidRDefault="00313C99" w:rsidP="00BC2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озеленение территории;</w:t>
            </w:r>
          </w:p>
          <w:p w:rsidR="00B8119B" w:rsidRPr="00F5605C" w:rsidRDefault="00313C99" w:rsidP="00BC2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монтаж освещения;</w:t>
            </w:r>
          </w:p>
          <w:p w:rsidR="00B8119B" w:rsidRPr="00F5605C" w:rsidRDefault="00B8119B" w:rsidP="00BC2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 xml:space="preserve"> - ус</w:t>
            </w:r>
            <w:r w:rsidR="00313C99">
              <w:rPr>
                <w:rFonts w:ascii="Times New Roman" w:hAnsi="Times New Roman" w:cs="Times New Roman"/>
                <w:sz w:val="28"/>
                <w:szCs w:val="28"/>
              </w:rPr>
              <w:t>тановка остановочных павильонов;</w:t>
            </w:r>
          </w:p>
          <w:p w:rsidR="00B8119B" w:rsidRPr="00F5605C" w:rsidRDefault="00B8119B" w:rsidP="00BC2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 xml:space="preserve"> - замена асфальтового покрытия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19B" w:rsidRPr="00F5605C" w:rsidTr="00F54567"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6" w:type="dxa"/>
            <w:shd w:val="clear" w:color="auto" w:fill="auto"/>
          </w:tcPr>
          <w:p w:rsidR="00B8119B" w:rsidRPr="00F5605C" w:rsidRDefault="0013065D" w:rsidP="00F560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119B" w:rsidRPr="00F5605C">
              <w:rPr>
                <w:rFonts w:ascii="Times New Roman" w:hAnsi="Times New Roman" w:cs="Times New Roman"/>
                <w:sz w:val="28"/>
                <w:szCs w:val="28"/>
              </w:rPr>
              <w:t>Липецкое городище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061" w:type="dxa"/>
            <w:tcBorders>
              <w:right w:val="single" w:sz="4" w:space="0" w:color="auto"/>
            </w:tcBorders>
            <w:shd w:val="clear" w:color="auto" w:fill="auto"/>
          </w:tcPr>
          <w:p w:rsidR="00B8119B" w:rsidRPr="00F5605C" w:rsidRDefault="00B8119B" w:rsidP="007B08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 xml:space="preserve"> - подготовительные работы (расчистка и планировка территории)</w:t>
            </w:r>
            <w:r w:rsidR="00313C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119B" w:rsidRPr="00F5605C" w:rsidRDefault="00B8119B" w:rsidP="007B08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 xml:space="preserve"> - закупка оборудования (малые формы бортовой камень опоры и светильники)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119B" w:rsidRPr="00F5605C" w:rsidRDefault="00B8119B" w:rsidP="00F5605C">
            <w:pPr>
              <w:pStyle w:val="ConsPlusNormal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.</w:t>
            </w:r>
          </w:p>
          <w:p w:rsidR="00B8119B" w:rsidRPr="00F5605C" w:rsidRDefault="00B8119B" w:rsidP="00F5605C">
            <w:pPr>
              <w:pStyle w:val="ConsPlusNormal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  <w:p w:rsidR="00B8119B" w:rsidRPr="00F5605C" w:rsidRDefault="00B8119B" w:rsidP="00F5605C">
            <w:pPr>
              <w:pStyle w:val="ConsPlusNormal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  <w:p w:rsidR="00B8119B" w:rsidRPr="00F5605C" w:rsidRDefault="00B8119B" w:rsidP="00F545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4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C78C6" w:rsidRDefault="006C78C6" w:rsidP="003D6A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0EC" w:rsidRDefault="00E560EC" w:rsidP="00A521F3">
      <w:pPr>
        <w:jc w:val="both"/>
        <w:rPr>
          <w:szCs w:val="28"/>
        </w:rPr>
      </w:pPr>
    </w:p>
    <w:p w:rsidR="00923C09" w:rsidRDefault="00923C09" w:rsidP="00A521F3">
      <w:pPr>
        <w:jc w:val="both"/>
        <w:rPr>
          <w:szCs w:val="28"/>
        </w:rPr>
      </w:pPr>
    </w:p>
    <w:p w:rsidR="00A521F3" w:rsidRPr="00FB521C" w:rsidRDefault="005F51BF" w:rsidP="00A521F3">
      <w:pPr>
        <w:jc w:val="both"/>
        <w:rPr>
          <w:szCs w:val="28"/>
        </w:rPr>
      </w:pPr>
      <w:r>
        <w:rPr>
          <w:szCs w:val="28"/>
        </w:rPr>
        <w:t>Г</w:t>
      </w:r>
      <w:r w:rsidR="00A521F3" w:rsidRPr="00FB521C">
        <w:rPr>
          <w:szCs w:val="28"/>
        </w:rPr>
        <w:t>лав</w:t>
      </w:r>
      <w:r>
        <w:rPr>
          <w:szCs w:val="28"/>
        </w:rPr>
        <w:t>а</w:t>
      </w:r>
      <w:r w:rsidR="0014054E">
        <w:rPr>
          <w:szCs w:val="28"/>
        </w:rPr>
        <w:t xml:space="preserve"> </w:t>
      </w:r>
      <w:r w:rsidR="00A521F3" w:rsidRPr="00FB521C">
        <w:rPr>
          <w:szCs w:val="28"/>
        </w:rPr>
        <w:t xml:space="preserve">города Липецка </w:t>
      </w:r>
      <w:r w:rsidR="00A521F3" w:rsidRPr="00FB521C">
        <w:rPr>
          <w:szCs w:val="28"/>
        </w:rPr>
        <w:tab/>
      </w:r>
      <w:r w:rsidR="00A521F3" w:rsidRPr="00FB521C">
        <w:rPr>
          <w:szCs w:val="28"/>
        </w:rPr>
        <w:tab/>
      </w:r>
      <w:r w:rsidR="00A521F3" w:rsidRPr="00FB521C">
        <w:rPr>
          <w:szCs w:val="28"/>
        </w:rPr>
        <w:tab/>
      </w:r>
      <w:r w:rsidR="00A521F3" w:rsidRPr="00FB521C">
        <w:rPr>
          <w:szCs w:val="28"/>
        </w:rPr>
        <w:tab/>
      </w:r>
      <w:r w:rsidR="00A521F3" w:rsidRPr="00FB521C">
        <w:rPr>
          <w:szCs w:val="28"/>
        </w:rPr>
        <w:tab/>
      </w:r>
      <w:r w:rsidR="00A521F3">
        <w:rPr>
          <w:szCs w:val="28"/>
        </w:rPr>
        <w:tab/>
      </w:r>
      <w:r w:rsidR="00A521F3">
        <w:rPr>
          <w:szCs w:val="28"/>
        </w:rPr>
        <w:tab/>
      </w:r>
      <w:r w:rsidR="00A521F3">
        <w:rPr>
          <w:szCs w:val="28"/>
        </w:rPr>
        <w:tab/>
      </w:r>
      <w:r>
        <w:rPr>
          <w:szCs w:val="28"/>
        </w:rPr>
        <w:tab/>
        <w:t>С.В.Иванов</w:t>
      </w:r>
      <w:bookmarkStart w:id="0" w:name="_GoBack"/>
      <w:bookmarkEnd w:id="0"/>
    </w:p>
    <w:sectPr w:rsidR="00A521F3" w:rsidRPr="00FB521C" w:rsidSect="00AB0B7A"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C74" w:rsidRDefault="00160C74">
      <w:r>
        <w:separator/>
      </w:r>
    </w:p>
  </w:endnote>
  <w:endnote w:type="continuationSeparator" w:id="0">
    <w:p w:rsidR="00160C74" w:rsidRDefault="0016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C74" w:rsidRDefault="00160C74">
      <w:r>
        <w:separator/>
      </w:r>
    </w:p>
  </w:footnote>
  <w:footnote w:type="continuationSeparator" w:id="0">
    <w:p w:rsidR="00160C74" w:rsidRDefault="00160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D28" w:rsidRDefault="00DA5D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B0B7A" w:rsidRPr="00AB0B7A">
      <w:rPr>
        <w:noProof/>
        <w:lang w:val="ru-RU"/>
      </w:rPr>
      <w:t>2</w:t>
    </w:r>
    <w:r>
      <w:fldChar w:fldCharType="end"/>
    </w:r>
  </w:p>
  <w:p w:rsidR="00F5605C" w:rsidRDefault="00F560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F3" w:rsidRDefault="00A521F3">
    <w:pPr>
      <w:pStyle w:val="a4"/>
      <w:jc w:val="center"/>
    </w:pPr>
  </w:p>
  <w:p w:rsidR="00A521F3" w:rsidRDefault="00A521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6AC0"/>
    <w:multiLevelType w:val="hybridMultilevel"/>
    <w:tmpl w:val="F2E03410"/>
    <w:lvl w:ilvl="0" w:tplc="C27A58D8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13D"/>
    <w:rsid w:val="000173E2"/>
    <w:rsid w:val="00027BE7"/>
    <w:rsid w:val="00036B70"/>
    <w:rsid w:val="00040354"/>
    <w:rsid w:val="000646AD"/>
    <w:rsid w:val="000725A7"/>
    <w:rsid w:val="00087320"/>
    <w:rsid w:val="000B77DB"/>
    <w:rsid w:val="000E6295"/>
    <w:rsid w:val="000F143F"/>
    <w:rsid w:val="0010466B"/>
    <w:rsid w:val="0013065D"/>
    <w:rsid w:val="00137876"/>
    <w:rsid w:val="0014054E"/>
    <w:rsid w:val="0014781F"/>
    <w:rsid w:val="0015551C"/>
    <w:rsid w:val="00160C74"/>
    <w:rsid w:val="00195CF2"/>
    <w:rsid w:val="001A1049"/>
    <w:rsid w:val="001B2774"/>
    <w:rsid w:val="001C38DC"/>
    <w:rsid w:val="001E0A05"/>
    <w:rsid w:val="001F6231"/>
    <w:rsid w:val="00207B5D"/>
    <w:rsid w:val="002158D9"/>
    <w:rsid w:val="00220102"/>
    <w:rsid w:val="00234809"/>
    <w:rsid w:val="002728BB"/>
    <w:rsid w:val="00273F7E"/>
    <w:rsid w:val="002B5A1A"/>
    <w:rsid w:val="002B7701"/>
    <w:rsid w:val="002E2E3E"/>
    <w:rsid w:val="002F3BD8"/>
    <w:rsid w:val="003129E7"/>
    <w:rsid w:val="00313C67"/>
    <w:rsid w:val="00313C99"/>
    <w:rsid w:val="003458DE"/>
    <w:rsid w:val="00367FCD"/>
    <w:rsid w:val="00385D28"/>
    <w:rsid w:val="00386E90"/>
    <w:rsid w:val="00392374"/>
    <w:rsid w:val="003A58B3"/>
    <w:rsid w:val="003D6AC3"/>
    <w:rsid w:val="004176B0"/>
    <w:rsid w:val="00472300"/>
    <w:rsid w:val="0049271D"/>
    <w:rsid w:val="004C50DC"/>
    <w:rsid w:val="004C5656"/>
    <w:rsid w:val="004C6488"/>
    <w:rsid w:val="004E272A"/>
    <w:rsid w:val="00502D6B"/>
    <w:rsid w:val="00511939"/>
    <w:rsid w:val="005362F0"/>
    <w:rsid w:val="0055275B"/>
    <w:rsid w:val="00571C5D"/>
    <w:rsid w:val="00576480"/>
    <w:rsid w:val="0058454E"/>
    <w:rsid w:val="005946FD"/>
    <w:rsid w:val="00597B90"/>
    <w:rsid w:val="005C2D61"/>
    <w:rsid w:val="005E3335"/>
    <w:rsid w:val="005F51BF"/>
    <w:rsid w:val="00605B00"/>
    <w:rsid w:val="00606EF3"/>
    <w:rsid w:val="00610204"/>
    <w:rsid w:val="00626732"/>
    <w:rsid w:val="006444E4"/>
    <w:rsid w:val="00651713"/>
    <w:rsid w:val="0065504B"/>
    <w:rsid w:val="0069362D"/>
    <w:rsid w:val="006B4231"/>
    <w:rsid w:val="006B6E2C"/>
    <w:rsid w:val="006C78C6"/>
    <w:rsid w:val="006D29ED"/>
    <w:rsid w:val="006D3FAF"/>
    <w:rsid w:val="00712D75"/>
    <w:rsid w:val="0071364D"/>
    <w:rsid w:val="00717F96"/>
    <w:rsid w:val="00721C90"/>
    <w:rsid w:val="00732635"/>
    <w:rsid w:val="007430A6"/>
    <w:rsid w:val="00760D8F"/>
    <w:rsid w:val="007763F6"/>
    <w:rsid w:val="00777E2A"/>
    <w:rsid w:val="007B0853"/>
    <w:rsid w:val="007B17F7"/>
    <w:rsid w:val="007B5C7C"/>
    <w:rsid w:val="007C2C1C"/>
    <w:rsid w:val="007D302B"/>
    <w:rsid w:val="007E089A"/>
    <w:rsid w:val="007E0F19"/>
    <w:rsid w:val="008014E4"/>
    <w:rsid w:val="008062A9"/>
    <w:rsid w:val="00874F51"/>
    <w:rsid w:val="00880EBA"/>
    <w:rsid w:val="00896C77"/>
    <w:rsid w:val="00923C09"/>
    <w:rsid w:val="00940E3D"/>
    <w:rsid w:val="0094663F"/>
    <w:rsid w:val="009518F7"/>
    <w:rsid w:val="00952D6F"/>
    <w:rsid w:val="009613FF"/>
    <w:rsid w:val="009705F3"/>
    <w:rsid w:val="00975F74"/>
    <w:rsid w:val="009C15ED"/>
    <w:rsid w:val="009E50EC"/>
    <w:rsid w:val="009F2024"/>
    <w:rsid w:val="009F3182"/>
    <w:rsid w:val="00A0572E"/>
    <w:rsid w:val="00A41C3A"/>
    <w:rsid w:val="00A521F3"/>
    <w:rsid w:val="00A60E7D"/>
    <w:rsid w:val="00A628EC"/>
    <w:rsid w:val="00A62D2E"/>
    <w:rsid w:val="00A76213"/>
    <w:rsid w:val="00A86ED7"/>
    <w:rsid w:val="00AB0B7A"/>
    <w:rsid w:val="00AC51B9"/>
    <w:rsid w:val="00AC53D2"/>
    <w:rsid w:val="00AC7DF6"/>
    <w:rsid w:val="00AD056D"/>
    <w:rsid w:val="00B126D8"/>
    <w:rsid w:val="00B41E39"/>
    <w:rsid w:val="00B43357"/>
    <w:rsid w:val="00B50D61"/>
    <w:rsid w:val="00B7699C"/>
    <w:rsid w:val="00B8119B"/>
    <w:rsid w:val="00B916F2"/>
    <w:rsid w:val="00BB43DC"/>
    <w:rsid w:val="00BC2AFB"/>
    <w:rsid w:val="00BC4364"/>
    <w:rsid w:val="00C0344F"/>
    <w:rsid w:val="00C15C78"/>
    <w:rsid w:val="00C23ABF"/>
    <w:rsid w:val="00C448C1"/>
    <w:rsid w:val="00C565CA"/>
    <w:rsid w:val="00C61E28"/>
    <w:rsid w:val="00C71815"/>
    <w:rsid w:val="00C74E9C"/>
    <w:rsid w:val="00C842D1"/>
    <w:rsid w:val="00C84618"/>
    <w:rsid w:val="00C86214"/>
    <w:rsid w:val="00C874FF"/>
    <w:rsid w:val="00CD0E52"/>
    <w:rsid w:val="00CD3008"/>
    <w:rsid w:val="00D068C2"/>
    <w:rsid w:val="00D208A0"/>
    <w:rsid w:val="00D304C1"/>
    <w:rsid w:val="00D42277"/>
    <w:rsid w:val="00D617E4"/>
    <w:rsid w:val="00D710EA"/>
    <w:rsid w:val="00D7509F"/>
    <w:rsid w:val="00D82B3A"/>
    <w:rsid w:val="00DA5D28"/>
    <w:rsid w:val="00DF2ACE"/>
    <w:rsid w:val="00E0049D"/>
    <w:rsid w:val="00E10B59"/>
    <w:rsid w:val="00E24074"/>
    <w:rsid w:val="00E476B4"/>
    <w:rsid w:val="00E560EC"/>
    <w:rsid w:val="00E64465"/>
    <w:rsid w:val="00E678B3"/>
    <w:rsid w:val="00E67F84"/>
    <w:rsid w:val="00E8391E"/>
    <w:rsid w:val="00E854EF"/>
    <w:rsid w:val="00EC5401"/>
    <w:rsid w:val="00ED6B77"/>
    <w:rsid w:val="00EF02B9"/>
    <w:rsid w:val="00EF3E48"/>
    <w:rsid w:val="00EF45E0"/>
    <w:rsid w:val="00F024F6"/>
    <w:rsid w:val="00F311B6"/>
    <w:rsid w:val="00F46347"/>
    <w:rsid w:val="00F54567"/>
    <w:rsid w:val="00F5605C"/>
    <w:rsid w:val="00F63B92"/>
    <w:rsid w:val="00F80965"/>
    <w:rsid w:val="00F94AEA"/>
    <w:rsid w:val="00F97A22"/>
    <w:rsid w:val="00FB3302"/>
    <w:rsid w:val="00FD5EB4"/>
    <w:rsid w:val="00FE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521F3"/>
    <w:rPr>
      <w:sz w:val="28"/>
    </w:rPr>
  </w:style>
  <w:style w:type="table" w:styleId="a7">
    <w:name w:val="Table Grid"/>
    <w:basedOn w:val="a1"/>
    <w:rsid w:val="00F02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24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024F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521F3"/>
    <w:rPr>
      <w:sz w:val="28"/>
    </w:rPr>
  </w:style>
  <w:style w:type="table" w:styleId="a7">
    <w:name w:val="Table Grid"/>
    <w:basedOn w:val="a1"/>
    <w:rsid w:val="00F02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24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024F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72F5-5E74-439B-BEE6-E801D234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2017-12-07T12:39:00Z</cp:lastPrinted>
  <dcterms:created xsi:type="dcterms:W3CDTF">2017-12-11T08:45:00Z</dcterms:created>
  <dcterms:modified xsi:type="dcterms:W3CDTF">2017-12-11T08:45:00Z</dcterms:modified>
</cp:coreProperties>
</file>