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103D87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0D7573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30.06.2021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 xml:space="preserve">               </w:t>
      </w:r>
      <w:bookmarkStart w:id="0" w:name="_GoBack"/>
      <w:bookmarkEnd w:id="0"/>
      <w:r w:rsidR="009B73FA">
        <w:rPr>
          <w:rFonts w:ascii="Times New Roman CYR" w:hAnsi="Times New Roman CYR"/>
          <w:sz w:val="28"/>
          <w:lang w:val="ru-RU"/>
        </w:rPr>
        <w:t xml:space="preserve">                                                                         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9B73FA">
        <w:rPr>
          <w:rFonts w:ascii="Times New Roman CYR" w:hAnsi="Times New Roman CYR"/>
          <w:sz w:val="28"/>
          <w:lang w:val="ru-RU"/>
        </w:rPr>
        <w:t xml:space="preserve">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>1235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Default="009B458C" w:rsidP="009368E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 признании утратившими силу </w:t>
      </w:r>
    </w:p>
    <w:p w:rsidR="00653BDF" w:rsidRDefault="00653BDF" w:rsidP="009368E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постановлений </w:t>
      </w:r>
      <w:r w:rsidR="009B458C">
        <w:rPr>
          <w:rFonts w:ascii="Times New Roman CYR" w:hAnsi="Times New Roman CYR"/>
          <w:sz w:val="28"/>
          <w:lang w:val="ru-RU"/>
        </w:rPr>
        <w:t>администрации</w:t>
      </w:r>
    </w:p>
    <w:p w:rsidR="009368EA" w:rsidRDefault="009B458C" w:rsidP="009368E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города Липецка</w:t>
      </w:r>
      <w:r w:rsidR="00653BDF">
        <w:rPr>
          <w:rFonts w:ascii="Times New Roman CYR" w:hAnsi="Times New Roman CYR"/>
          <w:sz w:val="28"/>
          <w:lang w:val="ru-RU"/>
        </w:rPr>
        <w:t xml:space="preserve"> от 16.05.2018 № 762,</w:t>
      </w:r>
    </w:p>
    <w:p w:rsidR="00653BDF" w:rsidRDefault="00653BDF" w:rsidP="009368E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 17.07.2019 № 1301, от 16.07.2020 № 1030</w:t>
      </w:r>
    </w:p>
    <w:p w:rsidR="00653BDF" w:rsidRPr="009368EA" w:rsidRDefault="00653BDF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C56904" w:rsidRDefault="0089381D" w:rsidP="00C56904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По результатам проведенного мониторинга в целях приведения н</w:t>
      </w:r>
      <w:r w:rsidR="00AC3F00" w:rsidRPr="00AC3F00">
        <w:rPr>
          <w:rFonts w:ascii="Times New Roman CYR" w:hAnsi="Times New Roman CYR"/>
          <w:sz w:val="28"/>
          <w:lang w:val="ru-RU"/>
        </w:rPr>
        <w:t xml:space="preserve">ормативных правовых актов администрации города Липецка в соответствие с действующим законодательством </w:t>
      </w:r>
      <w:r>
        <w:rPr>
          <w:rFonts w:ascii="Times New Roman CYR" w:hAnsi="Times New Roman CYR"/>
          <w:sz w:val="28"/>
          <w:lang w:val="ru-RU"/>
        </w:rPr>
        <w:t xml:space="preserve">и на основании статьи 3 Закона Липецкой области от 10.08.2020 № 417-ОЗ «О признании утратившими силу отдельных положений некоторых законов Липецкой области по вопросам наделения органов местного самоуправления отдельными государственными полномочиями» </w:t>
      </w:r>
      <w:r w:rsidR="00AC3F00" w:rsidRPr="00C56904">
        <w:rPr>
          <w:rFonts w:ascii="Times New Roman CYR" w:hAnsi="Times New Roman CYR"/>
          <w:sz w:val="28"/>
          <w:lang w:val="ru-RU"/>
        </w:rPr>
        <w:t>администрация</w:t>
      </w:r>
      <w:r w:rsidR="00C56904" w:rsidRPr="00C56904">
        <w:rPr>
          <w:rFonts w:ascii="Times New Roman CYR" w:hAnsi="Times New Roman CYR"/>
          <w:sz w:val="28"/>
          <w:lang w:val="ru-RU"/>
        </w:rPr>
        <w:t xml:space="preserve"> города</w:t>
      </w:r>
      <w:r w:rsidR="00AC3F00">
        <w:rPr>
          <w:rFonts w:ascii="Times New Roman CYR" w:hAnsi="Times New Roman CYR"/>
          <w:sz w:val="28"/>
          <w:lang w:val="ru-RU"/>
        </w:rPr>
        <w:t xml:space="preserve"> </w:t>
      </w:r>
    </w:p>
    <w:p w:rsid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6E35BC" w:rsidRPr="009368EA" w:rsidRDefault="006E35BC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>П О С Т А Н О В Л Я Е Т</w:t>
      </w:r>
      <w:r w:rsidR="007E1AAE">
        <w:rPr>
          <w:rFonts w:ascii="Times New Roman CYR" w:hAnsi="Times New Roman CYR"/>
          <w:sz w:val="28"/>
          <w:lang w:val="ru-RU"/>
        </w:rPr>
        <w:t>:</w:t>
      </w: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C56904" w:rsidRDefault="00C56904" w:rsidP="00F57B7F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Признать утратившими силу:</w:t>
      </w:r>
    </w:p>
    <w:p w:rsidR="00D91AD4" w:rsidRDefault="00C56904" w:rsidP="00C56904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- постановление администрации города Липецка от 16.05.2018 № 762 «Об утверждении административного регламента предоставления государственной услуги «Компенсационная выплата на возмещение затрат родителям (законным представителям) детей-инвалидов на организацию обучения на дому по основным общеобразовательным программам в муниципальных и частных общеобразовательных организациях города Липецка»;</w:t>
      </w:r>
    </w:p>
    <w:p w:rsidR="00C56904" w:rsidRDefault="00C56904" w:rsidP="00C56904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- </w:t>
      </w:r>
      <w:r w:rsidR="008429FA">
        <w:rPr>
          <w:rFonts w:ascii="Times New Roman CYR" w:hAnsi="Times New Roman CYR"/>
          <w:sz w:val="28"/>
          <w:lang w:val="ru-RU"/>
        </w:rPr>
        <w:t>постановление администрации города Липецка от 17.07.2019 № 1301 «О внесении изменений в постановление администрации города Липецка от 16.05.2018 № 762»;</w:t>
      </w:r>
    </w:p>
    <w:p w:rsidR="008429FA" w:rsidRPr="00F00B53" w:rsidRDefault="008429FA" w:rsidP="00C56904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color w:val="000000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- </w:t>
      </w:r>
      <w:r w:rsidR="008F31F6">
        <w:rPr>
          <w:rFonts w:ascii="Times New Roman CYR" w:hAnsi="Times New Roman CYR"/>
          <w:sz w:val="28"/>
          <w:lang w:val="ru-RU"/>
        </w:rPr>
        <w:t>постановление администрации города Липецка от 16.07.2020 № 1030 «О внесении изменений в постановление администрации города Липецка от 16.05.2018 № 762».</w:t>
      </w:r>
    </w:p>
    <w:p w:rsidR="00177C94" w:rsidRPr="00E329B7" w:rsidRDefault="00177C94" w:rsidP="002D1009">
      <w:pPr>
        <w:jc w:val="both"/>
        <w:rPr>
          <w:rFonts w:ascii="Times New Roman CYR" w:hAnsi="Times New Roman CYR"/>
          <w:sz w:val="28"/>
          <w:lang w:val="ru-RU"/>
        </w:rPr>
      </w:pPr>
    </w:p>
    <w:p w:rsidR="00051E90" w:rsidRDefault="00051E90" w:rsidP="00856689">
      <w:pPr>
        <w:jc w:val="both"/>
        <w:rPr>
          <w:rFonts w:ascii="Times New Roman CYR" w:hAnsi="Times New Roman CYR"/>
          <w:sz w:val="28"/>
          <w:lang w:val="ru-RU"/>
        </w:rPr>
      </w:pPr>
    </w:p>
    <w:p w:rsidR="000550EF" w:rsidRDefault="000550EF" w:rsidP="00856689">
      <w:pPr>
        <w:jc w:val="both"/>
        <w:rPr>
          <w:rFonts w:ascii="Times New Roman CYR" w:hAnsi="Times New Roman CYR"/>
          <w:sz w:val="28"/>
          <w:lang w:val="ru-RU"/>
        </w:rPr>
      </w:pPr>
    </w:p>
    <w:p w:rsidR="00F726FB" w:rsidRDefault="009368EA" w:rsidP="00F726FB">
      <w:pPr>
        <w:jc w:val="both"/>
        <w:rPr>
          <w:rFonts w:ascii="Times New Roman CYR" w:hAnsi="Times New Roman CYR"/>
          <w:sz w:val="28"/>
          <w:lang w:val="ru-RU"/>
        </w:rPr>
      </w:pPr>
      <w:r w:rsidRPr="00856689">
        <w:rPr>
          <w:rFonts w:ascii="Times New Roman CYR" w:hAnsi="Times New Roman CYR"/>
          <w:sz w:val="28"/>
          <w:lang w:val="ru-RU"/>
        </w:rPr>
        <w:t xml:space="preserve">Глава города Липецка                                                               </w:t>
      </w:r>
      <w:r w:rsidR="00982FD6" w:rsidRPr="00856689">
        <w:rPr>
          <w:rFonts w:ascii="Times New Roman CYR" w:hAnsi="Times New Roman CYR"/>
          <w:sz w:val="28"/>
          <w:lang w:val="ru-RU"/>
        </w:rPr>
        <w:t xml:space="preserve">        </w:t>
      </w:r>
      <w:r w:rsidR="00294EAD">
        <w:rPr>
          <w:rFonts w:ascii="Times New Roman CYR" w:hAnsi="Times New Roman CYR"/>
          <w:sz w:val="28"/>
          <w:lang w:val="ru-RU"/>
        </w:rPr>
        <w:t xml:space="preserve"> </w:t>
      </w:r>
      <w:r w:rsidR="00982FD6" w:rsidRPr="00856689">
        <w:rPr>
          <w:rFonts w:ascii="Times New Roman CYR" w:hAnsi="Times New Roman CYR"/>
          <w:sz w:val="28"/>
          <w:lang w:val="ru-RU"/>
        </w:rPr>
        <w:t xml:space="preserve">  Е</w:t>
      </w:r>
      <w:r w:rsidRPr="00856689">
        <w:rPr>
          <w:rFonts w:ascii="Times New Roman CYR" w:hAnsi="Times New Roman CYR"/>
          <w:sz w:val="28"/>
          <w:lang w:val="ru-RU"/>
        </w:rPr>
        <w:t>.</w:t>
      </w:r>
      <w:r w:rsidR="00982FD6" w:rsidRPr="00856689">
        <w:rPr>
          <w:rFonts w:ascii="Times New Roman CYR" w:hAnsi="Times New Roman CYR"/>
          <w:sz w:val="28"/>
          <w:lang w:val="ru-RU"/>
        </w:rPr>
        <w:t>Ю</w:t>
      </w:r>
      <w:r w:rsidRPr="00856689">
        <w:rPr>
          <w:rFonts w:ascii="Times New Roman CYR" w:hAnsi="Times New Roman CYR"/>
          <w:sz w:val="28"/>
          <w:lang w:val="ru-RU"/>
        </w:rPr>
        <w:t>.</w:t>
      </w:r>
      <w:r w:rsidR="00982FD6" w:rsidRPr="00856689">
        <w:rPr>
          <w:rFonts w:ascii="Times New Roman CYR" w:hAnsi="Times New Roman CYR"/>
          <w:sz w:val="28"/>
          <w:lang w:val="ru-RU"/>
        </w:rPr>
        <w:t>Уваркина</w:t>
      </w:r>
    </w:p>
    <w:sectPr w:rsidR="00F726FB" w:rsidSect="003E3B09">
      <w:headerReference w:type="default" r:id="rId9"/>
      <w:footerReference w:type="default" r:id="rId10"/>
      <w:pgSz w:w="11907" w:h="16840" w:code="9"/>
      <w:pgMar w:top="1134" w:right="454" w:bottom="1134" w:left="1814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509" w:rsidRDefault="009D7509" w:rsidP="00C27DD0">
      <w:r>
        <w:separator/>
      </w:r>
    </w:p>
  </w:endnote>
  <w:endnote w:type="continuationSeparator" w:id="0">
    <w:p w:rsidR="009D7509" w:rsidRDefault="009D7509" w:rsidP="00C2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DD0" w:rsidRDefault="00C27DD0">
    <w:pPr>
      <w:pStyle w:val="a6"/>
      <w:jc w:val="center"/>
    </w:pPr>
  </w:p>
  <w:p w:rsidR="00C27DD0" w:rsidRDefault="00C27DD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509" w:rsidRDefault="009D7509" w:rsidP="00C27DD0">
      <w:r>
        <w:separator/>
      </w:r>
    </w:p>
  </w:footnote>
  <w:footnote w:type="continuationSeparator" w:id="0">
    <w:p w:rsidR="009D7509" w:rsidRDefault="009D7509" w:rsidP="00C27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319" w:rsidRDefault="004F3319">
    <w:pPr>
      <w:pStyle w:val="a4"/>
      <w:jc w:val="center"/>
    </w:pPr>
  </w:p>
  <w:p w:rsidR="004F3319" w:rsidRDefault="004F3319">
    <w:pPr>
      <w:pStyle w:val="a4"/>
      <w:jc w:val="center"/>
    </w:pPr>
  </w:p>
  <w:p w:rsidR="00316AE6" w:rsidRDefault="00316AE6" w:rsidP="00316AE6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9084E"/>
    <w:multiLevelType w:val="multilevel"/>
    <w:tmpl w:val="71D20D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C685CE1"/>
    <w:multiLevelType w:val="hybridMultilevel"/>
    <w:tmpl w:val="6A524802"/>
    <w:lvl w:ilvl="0" w:tplc="32A8B1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CF923E5"/>
    <w:multiLevelType w:val="hybridMultilevel"/>
    <w:tmpl w:val="A3DE1D60"/>
    <w:lvl w:ilvl="0" w:tplc="C4BAADE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8843E4"/>
    <w:multiLevelType w:val="multilevel"/>
    <w:tmpl w:val="9CE44676"/>
    <w:lvl w:ilvl="0">
      <w:start w:val="1"/>
      <w:numFmt w:val="decimal"/>
      <w:lvlText w:val="%1."/>
      <w:lvlJc w:val="left"/>
      <w:pPr>
        <w:ind w:left="1077" w:hanging="35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7" w:hanging="35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35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7" w:hanging="35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7" w:hanging="35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7" w:hanging="35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7" w:hanging="35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7" w:hanging="357"/>
      </w:pPr>
      <w:rPr>
        <w:rFonts w:hint="default"/>
      </w:rPr>
    </w:lvl>
  </w:abstractNum>
  <w:abstractNum w:abstractNumId="4">
    <w:nsid w:val="5FF163A8"/>
    <w:multiLevelType w:val="hybridMultilevel"/>
    <w:tmpl w:val="F17E1940"/>
    <w:lvl w:ilvl="0" w:tplc="8674A9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0F0C13"/>
    <w:multiLevelType w:val="multilevel"/>
    <w:tmpl w:val="DF8A69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67FC"/>
    <w:rsid w:val="00022256"/>
    <w:rsid w:val="0003133B"/>
    <w:rsid w:val="000327A2"/>
    <w:rsid w:val="00043CEB"/>
    <w:rsid w:val="00051E90"/>
    <w:rsid w:val="000550EF"/>
    <w:rsid w:val="00066546"/>
    <w:rsid w:val="000877D1"/>
    <w:rsid w:val="000A459C"/>
    <w:rsid w:val="000B6C6C"/>
    <w:rsid w:val="000C1917"/>
    <w:rsid w:val="000D7573"/>
    <w:rsid w:val="000E31A7"/>
    <w:rsid w:val="0010173A"/>
    <w:rsid w:val="00103D87"/>
    <w:rsid w:val="00105FC0"/>
    <w:rsid w:val="0011174C"/>
    <w:rsid w:val="00113CED"/>
    <w:rsid w:val="00130125"/>
    <w:rsid w:val="0013750E"/>
    <w:rsid w:val="00141F09"/>
    <w:rsid w:val="0014429C"/>
    <w:rsid w:val="0015799B"/>
    <w:rsid w:val="00174320"/>
    <w:rsid w:val="00177C94"/>
    <w:rsid w:val="00190BA5"/>
    <w:rsid w:val="001D7529"/>
    <w:rsid w:val="00217CBE"/>
    <w:rsid w:val="00220B4C"/>
    <w:rsid w:val="00224929"/>
    <w:rsid w:val="00271CCA"/>
    <w:rsid w:val="00280238"/>
    <w:rsid w:val="002860B3"/>
    <w:rsid w:val="00294EAD"/>
    <w:rsid w:val="002A4BAD"/>
    <w:rsid w:val="002B7F0F"/>
    <w:rsid w:val="002C5C19"/>
    <w:rsid w:val="002D1009"/>
    <w:rsid w:val="002D181C"/>
    <w:rsid w:val="002D73B4"/>
    <w:rsid w:val="002E6978"/>
    <w:rsid w:val="002E7015"/>
    <w:rsid w:val="002F5CFD"/>
    <w:rsid w:val="00316AE6"/>
    <w:rsid w:val="003379DA"/>
    <w:rsid w:val="00352A37"/>
    <w:rsid w:val="003547AF"/>
    <w:rsid w:val="00362A57"/>
    <w:rsid w:val="00367D4E"/>
    <w:rsid w:val="00372808"/>
    <w:rsid w:val="003812BB"/>
    <w:rsid w:val="003926C1"/>
    <w:rsid w:val="00392D41"/>
    <w:rsid w:val="003932AC"/>
    <w:rsid w:val="003B5FBC"/>
    <w:rsid w:val="003B7240"/>
    <w:rsid w:val="003C249F"/>
    <w:rsid w:val="003C4109"/>
    <w:rsid w:val="003E3B09"/>
    <w:rsid w:val="003E7FE1"/>
    <w:rsid w:val="003F082A"/>
    <w:rsid w:val="003F171E"/>
    <w:rsid w:val="0041392A"/>
    <w:rsid w:val="004352EE"/>
    <w:rsid w:val="00446A3D"/>
    <w:rsid w:val="004B1301"/>
    <w:rsid w:val="004E6453"/>
    <w:rsid w:val="004F3319"/>
    <w:rsid w:val="0051157B"/>
    <w:rsid w:val="00544DB3"/>
    <w:rsid w:val="00555584"/>
    <w:rsid w:val="005840A0"/>
    <w:rsid w:val="00594EAD"/>
    <w:rsid w:val="005C2749"/>
    <w:rsid w:val="005D2DE7"/>
    <w:rsid w:val="005D3251"/>
    <w:rsid w:val="005F294C"/>
    <w:rsid w:val="00632648"/>
    <w:rsid w:val="0064530A"/>
    <w:rsid w:val="00653BDF"/>
    <w:rsid w:val="0065515C"/>
    <w:rsid w:val="0067175A"/>
    <w:rsid w:val="00696D38"/>
    <w:rsid w:val="006B1984"/>
    <w:rsid w:val="006D2A01"/>
    <w:rsid w:val="006E35BC"/>
    <w:rsid w:val="006F721E"/>
    <w:rsid w:val="00732977"/>
    <w:rsid w:val="00742915"/>
    <w:rsid w:val="00747C4D"/>
    <w:rsid w:val="00761ED9"/>
    <w:rsid w:val="00764F89"/>
    <w:rsid w:val="00767CA5"/>
    <w:rsid w:val="00771158"/>
    <w:rsid w:val="0077219C"/>
    <w:rsid w:val="00772B9B"/>
    <w:rsid w:val="007A52A9"/>
    <w:rsid w:val="007D39FD"/>
    <w:rsid w:val="007D413B"/>
    <w:rsid w:val="007E1AAE"/>
    <w:rsid w:val="007E3C08"/>
    <w:rsid w:val="007E79AB"/>
    <w:rsid w:val="007F70AD"/>
    <w:rsid w:val="00803A99"/>
    <w:rsid w:val="008147DA"/>
    <w:rsid w:val="008429FA"/>
    <w:rsid w:val="008440C4"/>
    <w:rsid w:val="008509FE"/>
    <w:rsid w:val="00856689"/>
    <w:rsid w:val="00872B16"/>
    <w:rsid w:val="008837F5"/>
    <w:rsid w:val="0089381D"/>
    <w:rsid w:val="008B0773"/>
    <w:rsid w:val="008D6A0B"/>
    <w:rsid w:val="008E2F2B"/>
    <w:rsid w:val="008F1084"/>
    <w:rsid w:val="008F31F6"/>
    <w:rsid w:val="00913EC0"/>
    <w:rsid w:val="0092028C"/>
    <w:rsid w:val="009322D3"/>
    <w:rsid w:val="009368EA"/>
    <w:rsid w:val="00937764"/>
    <w:rsid w:val="00950D3C"/>
    <w:rsid w:val="0095396A"/>
    <w:rsid w:val="00954F9B"/>
    <w:rsid w:val="00982FD6"/>
    <w:rsid w:val="009A1F4E"/>
    <w:rsid w:val="009B458C"/>
    <w:rsid w:val="009B6DE1"/>
    <w:rsid w:val="009B73FA"/>
    <w:rsid w:val="009C1780"/>
    <w:rsid w:val="009C4E8D"/>
    <w:rsid w:val="009C6D1F"/>
    <w:rsid w:val="009D7509"/>
    <w:rsid w:val="009F2482"/>
    <w:rsid w:val="00A12297"/>
    <w:rsid w:val="00A74FFA"/>
    <w:rsid w:val="00A96B9B"/>
    <w:rsid w:val="00A977D4"/>
    <w:rsid w:val="00AC3F00"/>
    <w:rsid w:val="00B41CA3"/>
    <w:rsid w:val="00B756D8"/>
    <w:rsid w:val="00B76764"/>
    <w:rsid w:val="00B80013"/>
    <w:rsid w:val="00B91213"/>
    <w:rsid w:val="00BA30B2"/>
    <w:rsid w:val="00BB1D20"/>
    <w:rsid w:val="00BC4874"/>
    <w:rsid w:val="00BD16EE"/>
    <w:rsid w:val="00C0170C"/>
    <w:rsid w:val="00C02045"/>
    <w:rsid w:val="00C27DD0"/>
    <w:rsid w:val="00C3231B"/>
    <w:rsid w:val="00C56904"/>
    <w:rsid w:val="00C62371"/>
    <w:rsid w:val="00C7095B"/>
    <w:rsid w:val="00C73DB4"/>
    <w:rsid w:val="00C77128"/>
    <w:rsid w:val="00C81524"/>
    <w:rsid w:val="00C957B4"/>
    <w:rsid w:val="00CA3501"/>
    <w:rsid w:val="00CB7393"/>
    <w:rsid w:val="00CD213E"/>
    <w:rsid w:val="00CD33B5"/>
    <w:rsid w:val="00CD4BE7"/>
    <w:rsid w:val="00CE52AC"/>
    <w:rsid w:val="00CE72B1"/>
    <w:rsid w:val="00D36A63"/>
    <w:rsid w:val="00D7007E"/>
    <w:rsid w:val="00D73B4C"/>
    <w:rsid w:val="00D7586B"/>
    <w:rsid w:val="00D8052B"/>
    <w:rsid w:val="00D83068"/>
    <w:rsid w:val="00D91AD4"/>
    <w:rsid w:val="00DA38E7"/>
    <w:rsid w:val="00DD5FB6"/>
    <w:rsid w:val="00DF364A"/>
    <w:rsid w:val="00E24397"/>
    <w:rsid w:val="00E27E25"/>
    <w:rsid w:val="00E329B7"/>
    <w:rsid w:val="00E61F32"/>
    <w:rsid w:val="00E7542D"/>
    <w:rsid w:val="00E90B7D"/>
    <w:rsid w:val="00EB1677"/>
    <w:rsid w:val="00ED542C"/>
    <w:rsid w:val="00EE3C4F"/>
    <w:rsid w:val="00F00B53"/>
    <w:rsid w:val="00F056C1"/>
    <w:rsid w:val="00F121C7"/>
    <w:rsid w:val="00F218CC"/>
    <w:rsid w:val="00F40C26"/>
    <w:rsid w:val="00F57B7F"/>
    <w:rsid w:val="00F726FB"/>
    <w:rsid w:val="00F77181"/>
    <w:rsid w:val="00FA2859"/>
    <w:rsid w:val="00FB41AE"/>
    <w:rsid w:val="00FC6B42"/>
    <w:rsid w:val="00FF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D6A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27DD0"/>
    <w:rPr>
      <w:lang w:val="en-US"/>
    </w:rPr>
  </w:style>
  <w:style w:type="paragraph" w:styleId="a6">
    <w:name w:val="footer"/>
    <w:basedOn w:val="a"/>
    <w:link w:val="a7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27DD0"/>
    <w:rPr>
      <w:lang w:val="en-US"/>
    </w:rPr>
  </w:style>
  <w:style w:type="character" w:styleId="a8">
    <w:name w:val="Hyperlink"/>
    <w:rsid w:val="009368EA"/>
    <w:rPr>
      <w:color w:val="0563C1"/>
      <w:u w:val="single"/>
    </w:rPr>
  </w:style>
  <w:style w:type="table" w:styleId="a9">
    <w:name w:val="Table Grid"/>
    <w:basedOn w:val="a1"/>
    <w:rsid w:val="0093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D6A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27DD0"/>
    <w:rPr>
      <w:lang w:val="en-US"/>
    </w:rPr>
  </w:style>
  <w:style w:type="paragraph" w:styleId="a6">
    <w:name w:val="footer"/>
    <w:basedOn w:val="a"/>
    <w:link w:val="a7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27DD0"/>
    <w:rPr>
      <w:lang w:val="en-US"/>
    </w:rPr>
  </w:style>
  <w:style w:type="character" w:styleId="a8">
    <w:name w:val="Hyperlink"/>
    <w:rsid w:val="009368EA"/>
    <w:rPr>
      <w:color w:val="0563C1"/>
      <w:u w:val="single"/>
    </w:rPr>
  </w:style>
  <w:style w:type="table" w:styleId="a9">
    <w:name w:val="Table Grid"/>
    <w:basedOn w:val="a1"/>
    <w:rsid w:val="0093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2021-06-01T12:50:00Z</cp:lastPrinted>
  <dcterms:created xsi:type="dcterms:W3CDTF">2021-07-01T09:56:00Z</dcterms:created>
  <dcterms:modified xsi:type="dcterms:W3CDTF">2021-07-01T09:56:00Z</dcterms:modified>
</cp:coreProperties>
</file>