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8293B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A166D" w:rsidP="00B41E39">
      <w:pPr>
        <w:rPr>
          <w:rFonts w:ascii="Times New Roman CYR" w:hAnsi="Times New Roman CYR"/>
          <w:b/>
          <w:sz w:val="24"/>
        </w:rPr>
      </w:pPr>
      <w:r w:rsidRPr="00DA166D">
        <w:rPr>
          <w:rFonts w:ascii="Times New Roman CYR" w:hAnsi="Times New Roman CYR"/>
          <w:szCs w:val="28"/>
        </w:rPr>
        <w:t>31.05.2019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A166D">
        <w:rPr>
          <w:rFonts w:ascii="Times New Roman CYR" w:hAnsi="Times New Roman CYR"/>
          <w:szCs w:val="28"/>
        </w:rPr>
        <w:t xml:space="preserve">№ </w:t>
      </w:r>
      <w:r w:rsidRPr="00DA166D">
        <w:rPr>
          <w:rFonts w:ascii="Times New Roman CYR" w:hAnsi="Times New Roman CYR"/>
          <w:szCs w:val="28"/>
        </w:rPr>
        <w:t>988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515363" w:rsidRPr="000118F9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О</w:t>
      </w:r>
      <w:r w:rsidR="00E8444E" w:rsidRPr="000118F9">
        <w:rPr>
          <w:rFonts w:ascii="Times New Roman" w:hAnsi="Times New Roman"/>
          <w:sz w:val="28"/>
          <w:szCs w:val="28"/>
        </w:rPr>
        <w:t>б утверждении порядка предоставления</w:t>
      </w:r>
    </w:p>
    <w:p w:rsidR="00515363" w:rsidRPr="000118F9" w:rsidRDefault="00E8444E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субсиди</w:t>
      </w:r>
      <w:r w:rsidR="00287FA5" w:rsidRPr="000118F9">
        <w:rPr>
          <w:rFonts w:ascii="Times New Roman" w:hAnsi="Times New Roman"/>
          <w:sz w:val="28"/>
          <w:szCs w:val="28"/>
        </w:rPr>
        <w:t>и</w:t>
      </w:r>
      <w:r w:rsidRPr="000118F9">
        <w:rPr>
          <w:rFonts w:ascii="Times New Roman" w:hAnsi="Times New Roman"/>
          <w:sz w:val="28"/>
          <w:szCs w:val="28"/>
        </w:rPr>
        <w:t xml:space="preserve"> </w:t>
      </w:r>
      <w:r w:rsidR="00515363" w:rsidRPr="000118F9">
        <w:rPr>
          <w:rFonts w:ascii="Times New Roman" w:hAnsi="Times New Roman"/>
          <w:sz w:val="28"/>
          <w:szCs w:val="28"/>
        </w:rPr>
        <w:t xml:space="preserve"> </w:t>
      </w:r>
      <w:r w:rsidRPr="000118F9">
        <w:rPr>
          <w:rFonts w:ascii="Times New Roman" w:hAnsi="Times New Roman"/>
          <w:sz w:val="28"/>
          <w:szCs w:val="28"/>
        </w:rPr>
        <w:t>на</w:t>
      </w:r>
      <w:r w:rsidR="00DC53D0" w:rsidRPr="000118F9">
        <w:rPr>
          <w:rFonts w:ascii="Times New Roman" w:hAnsi="Times New Roman"/>
          <w:sz w:val="28"/>
          <w:szCs w:val="28"/>
        </w:rPr>
        <w:t xml:space="preserve"> </w:t>
      </w:r>
      <w:r w:rsidR="00515363" w:rsidRPr="000118F9">
        <w:rPr>
          <w:rFonts w:ascii="Times New Roman" w:hAnsi="Times New Roman"/>
          <w:sz w:val="28"/>
          <w:szCs w:val="28"/>
        </w:rPr>
        <w:t>возмещение</w:t>
      </w:r>
      <w:r w:rsidRPr="000118F9">
        <w:rPr>
          <w:rFonts w:ascii="Times New Roman" w:hAnsi="Times New Roman"/>
          <w:sz w:val="28"/>
          <w:szCs w:val="28"/>
        </w:rPr>
        <w:t xml:space="preserve"> части затрат</w:t>
      </w:r>
      <w:r w:rsidR="00E07D71" w:rsidRPr="000118F9">
        <w:rPr>
          <w:rFonts w:ascii="Times New Roman" w:hAnsi="Times New Roman"/>
          <w:sz w:val="28"/>
          <w:szCs w:val="28"/>
        </w:rPr>
        <w:t xml:space="preserve"> </w:t>
      </w:r>
      <w:r w:rsidR="00DF0236" w:rsidRPr="000118F9">
        <w:rPr>
          <w:rFonts w:ascii="Times New Roman" w:hAnsi="Times New Roman"/>
          <w:sz w:val="28"/>
          <w:szCs w:val="28"/>
        </w:rPr>
        <w:t xml:space="preserve">по </w:t>
      </w:r>
      <w:r w:rsidR="007E5001" w:rsidRPr="000118F9">
        <w:rPr>
          <w:rFonts w:ascii="Times New Roman" w:hAnsi="Times New Roman"/>
          <w:sz w:val="28"/>
          <w:szCs w:val="28"/>
        </w:rPr>
        <w:t xml:space="preserve">переводу </w:t>
      </w:r>
    </w:p>
    <w:p w:rsidR="00515363" w:rsidRPr="000118F9" w:rsidRDefault="007E5001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многоквартирных</w:t>
      </w:r>
      <w:r w:rsidR="00515363" w:rsidRPr="000118F9">
        <w:rPr>
          <w:rFonts w:ascii="Times New Roman" w:hAnsi="Times New Roman"/>
          <w:sz w:val="28"/>
          <w:szCs w:val="28"/>
        </w:rPr>
        <w:t xml:space="preserve"> </w:t>
      </w:r>
      <w:r w:rsidRPr="000118F9">
        <w:rPr>
          <w:rFonts w:ascii="Times New Roman" w:hAnsi="Times New Roman"/>
          <w:sz w:val="28"/>
          <w:szCs w:val="28"/>
        </w:rPr>
        <w:t xml:space="preserve">домов </w:t>
      </w:r>
      <w:r w:rsidR="00E07D71" w:rsidRPr="000118F9">
        <w:rPr>
          <w:rFonts w:ascii="Times New Roman" w:hAnsi="Times New Roman"/>
          <w:sz w:val="28"/>
          <w:szCs w:val="28"/>
        </w:rPr>
        <w:t xml:space="preserve">города Липецка </w:t>
      </w:r>
      <w:r w:rsidRPr="000118F9">
        <w:rPr>
          <w:rFonts w:ascii="Times New Roman" w:hAnsi="Times New Roman"/>
          <w:sz w:val="28"/>
          <w:szCs w:val="28"/>
        </w:rPr>
        <w:t>на</w:t>
      </w:r>
      <w:r w:rsidR="001A0008" w:rsidRPr="000118F9">
        <w:rPr>
          <w:rFonts w:ascii="Times New Roman" w:hAnsi="Times New Roman"/>
          <w:sz w:val="28"/>
          <w:szCs w:val="28"/>
        </w:rPr>
        <w:t xml:space="preserve"> </w:t>
      </w:r>
    </w:p>
    <w:p w:rsidR="00DC53D0" w:rsidRPr="00645109" w:rsidRDefault="007E5001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индивидуальные источники теплоснабжения</w:t>
      </w:r>
      <w:r w:rsidR="008F6174" w:rsidRPr="000118F9">
        <w:rPr>
          <w:rFonts w:ascii="Times New Roman" w:hAnsi="Times New Roman"/>
          <w:sz w:val="28"/>
          <w:szCs w:val="28"/>
        </w:rPr>
        <w:t xml:space="preserve"> </w:t>
      </w:r>
      <w:r w:rsidR="00DC53D0" w:rsidRPr="000118F9">
        <w:rPr>
          <w:rFonts w:ascii="Times New Roman" w:hAnsi="Times New Roman"/>
          <w:sz w:val="28"/>
          <w:szCs w:val="28"/>
        </w:rPr>
        <w:t>на 201</w:t>
      </w:r>
      <w:r w:rsidR="007D1FFB">
        <w:rPr>
          <w:rFonts w:ascii="Times New Roman" w:hAnsi="Times New Roman"/>
          <w:sz w:val="28"/>
          <w:szCs w:val="28"/>
        </w:rPr>
        <w:t>9</w:t>
      </w:r>
      <w:r w:rsidR="00DC53D0" w:rsidRPr="000118F9">
        <w:rPr>
          <w:rFonts w:ascii="Times New Roman" w:hAnsi="Times New Roman"/>
          <w:sz w:val="28"/>
          <w:szCs w:val="28"/>
        </w:rPr>
        <w:t xml:space="preserve"> год</w:t>
      </w:r>
    </w:p>
    <w:p w:rsidR="00C24A29" w:rsidRPr="002E7330" w:rsidRDefault="00C24A29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C24A29" w:rsidRDefault="00C24A29" w:rsidP="00C24A29">
      <w:pPr>
        <w:pStyle w:val="2"/>
        <w:rPr>
          <w:rFonts w:ascii="Times New Roman" w:hAnsi="Times New Roman"/>
          <w:sz w:val="28"/>
          <w:szCs w:val="28"/>
          <w:highlight w:val="green"/>
        </w:rPr>
      </w:pPr>
    </w:p>
    <w:p w:rsidR="00E07D71" w:rsidRPr="007E5001" w:rsidRDefault="00E07D71" w:rsidP="00C24A29">
      <w:pPr>
        <w:pStyle w:val="2"/>
        <w:rPr>
          <w:rFonts w:ascii="Times New Roman" w:hAnsi="Times New Roman"/>
          <w:sz w:val="28"/>
          <w:szCs w:val="28"/>
          <w:highlight w:val="green"/>
        </w:rPr>
      </w:pPr>
    </w:p>
    <w:p w:rsidR="002E7222" w:rsidRPr="001A0008" w:rsidRDefault="002E7222" w:rsidP="002E7222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  <w:r w:rsidRPr="007E5001">
        <w:rPr>
          <w:rFonts w:ascii="Times New Roman" w:hAnsi="Times New Roman"/>
          <w:sz w:val="28"/>
          <w:szCs w:val="28"/>
        </w:rPr>
        <w:t xml:space="preserve">В соответствии со статьей 78 Бюджетного кодекса Российской </w:t>
      </w:r>
      <w:r w:rsidRPr="00550AAB">
        <w:rPr>
          <w:rFonts w:ascii="Times New Roman" w:hAnsi="Times New Roman"/>
          <w:sz w:val="28"/>
          <w:szCs w:val="28"/>
        </w:rPr>
        <w:t>Федерации,</w:t>
      </w:r>
      <w:r w:rsidR="00A8084C">
        <w:rPr>
          <w:rFonts w:ascii="Times New Roman" w:hAnsi="Times New Roman"/>
          <w:sz w:val="28"/>
          <w:szCs w:val="28"/>
        </w:rPr>
        <w:t xml:space="preserve"> </w:t>
      </w:r>
      <w:r w:rsidRPr="00550AAB">
        <w:rPr>
          <w:rFonts w:ascii="Times New Roman" w:hAnsi="Times New Roman"/>
          <w:sz w:val="28"/>
          <w:szCs w:val="28"/>
        </w:rPr>
        <w:t xml:space="preserve"> </w:t>
      </w:r>
      <w:r w:rsidR="00C47925" w:rsidRPr="00550AAB">
        <w:rPr>
          <w:rFonts w:ascii="Times New Roman" w:hAnsi="Times New Roman"/>
          <w:sz w:val="28"/>
          <w:szCs w:val="28"/>
        </w:rPr>
        <w:t xml:space="preserve">постановлением администрации Липецкой области от 07.11.2013 № 499 «Об утверждении государственной программы Липецкой области «Энергоэффективность и развитие энергетики в Липецкой области», </w:t>
      </w:r>
      <w:r w:rsidRPr="00B103BA">
        <w:rPr>
          <w:rFonts w:ascii="Times New Roman" w:hAnsi="Times New Roman"/>
          <w:sz w:val="28"/>
          <w:szCs w:val="28"/>
        </w:rPr>
        <w:t xml:space="preserve">постановлением администрации Липецкой области от </w:t>
      </w:r>
      <w:r w:rsidR="000F1601" w:rsidRPr="00B103BA">
        <w:rPr>
          <w:rFonts w:ascii="Times New Roman" w:hAnsi="Times New Roman"/>
          <w:sz w:val="28"/>
          <w:szCs w:val="28"/>
        </w:rPr>
        <w:t>2</w:t>
      </w:r>
      <w:r w:rsidR="00B103BA" w:rsidRPr="00B103BA">
        <w:rPr>
          <w:rFonts w:ascii="Times New Roman" w:hAnsi="Times New Roman"/>
          <w:sz w:val="28"/>
          <w:szCs w:val="28"/>
        </w:rPr>
        <w:t>5</w:t>
      </w:r>
      <w:r w:rsidRPr="00B103BA">
        <w:rPr>
          <w:rFonts w:ascii="Times New Roman" w:hAnsi="Times New Roman"/>
          <w:sz w:val="28"/>
          <w:szCs w:val="28"/>
        </w:rPr>
        <w:t>.0</w:t>
      </w:r>
      <w:r w:rsidR="00B103BA" w:rsidRPr="00B103BA">
        <w:rPr>
          <w:rFonts w:ascii="Times New Roman" w:hAnsi="Times New Roman"/>
          <w:sz w:val="28"/>
          <w:szCs w:val="28"/>
        </w:rPr>
        <w:t>2</w:t>
      </w:r>
      <w:r w:rsidRPr="00B103BA">
        <w:rPr>
          <w:rFonts w:ascii="Times New Roman" w:hAnsi="Times New Roman"/>
          <w:sz w:val="28"/>
          <w:szCs w:val="28"/>
        </w:rPr>
        <w:t>.201</w:t>
      </w:r>
      <w:r w:rsidR="00B103BA" w:rsidRPr="00B103BA">
        <w:rPr>
          <w:rFonts w:ascii="Times New Roman" w:hAnsi="Times New Roman"/>
          <w:sz w:val="28"/>
          <w:szCs w:val="28"/>
        </w:rPr>
        <w:t>9</w:t>
      </w:r>
      <w:r w:rsidRPr="00B103BA">
        <w:rPr>
          <w:rFonts w:ascii="Times New Roman" w:hAnsi="Times New Roman"/>
          <w:sz w:val="28"/>
          <w:szCs w:val="28"/>
        </w:rPr>
        <w:t xml:space="preserve"> № </w:t>
      </w:r>
      <w:r w:rsidR="00B103BA" w:rsidRPr="00B103BA">
        <w:rPr>
          <w:rFonts w:ascii="Times New Roman" w:hAnsi="Times New Roman"/>
          <w:sz w:val="28"/>
          <w:szCs w:val="28"/>
        </w:rPr>
        <w:t>88</w:t>
      </w:r>
      <w:r w:rsidRPr="00B103BA">
        <w:rPr>
          <w:rFonts w:ascii="Times New Roman" w:hAnsi="Times New Roman"/>
          <w:sz w:val="28"/>
          <w:szCs w:val="28"/>
        </w:rPr>
        <w:t xml:space="preserve"> «О Порядке предоставления субсидий местным бюджетам </w:t>
      </w:r>
      <w:r w:rsidR="00550AAB" w:rsidRPr="00B103BA">
        <w:rPr>
          <w:rFonts w:ascii="Times New Roman" w:hAnsi="Times New Roman"/>
          <w:sz w:val="28"/>
          <w:szCs w:val="28"/>
        </w:rPr>
        <w:t xml:space="preserve">из областного бюджета </w:t>
      </w:r>
      <w:r w:rsidRPr="00B103BA">
        <w:rPr>
          <w:rFonts w:ascii="Times New Roman" w:hAnsi="Times New Roman"/>
          <w:sz w:val="28"/>
          <w:szCs w:val="28"/>
        </w:rPr>
        <w:t>на реализацию муниципальных программ</w:t>
      </w:r>
      <w:r w:rsidR="00456DBD" w:rsidRPr="00B103BA">
        <w:rPr>
          <w:rFonts w:ascii="Times New Roman" w:hAnsi="Times New Roman"/>
          <w:sz w:val="28"/>
          <w:szCs w:val="28"/>
        </w:rPr>
        <w:t xml:space="preserve"> (подпрограмм)</w:t>
      </w:r>
      <w:r w:rsidRPr="00B103BA">
        <w:rPr>
          <w:rFonts w:ascii="Times New Roman" w:hAnsi="Times New Roman"/>
          <w:sz w:val="28"/>
          <w:szCs w:val="28"/>
        </w:rPr>
        <w:t xml:space="preserve"> в области энергосбережения и повышения энергетической эффективности на 201</w:t>
      </w:r>
      <w:r w:rsidR="007D1FFB" w:rsidRPr="00B103BA">
        <w:rPr>
          <w:rFonts w:ascii="Times New Roman" w:hAnsi="Times New Roman"/>
          <w:sz w:val="28"/>
          <w:szCs w:val="28"/>
        </w:rPr>
        <w:t>9</w:t>
      </w:r>
      <w:r w:rsidRPr="00B103BA">
        <w:rPr>
          <w:rFonts w:ascii="Times New Roman" w:hAnsi="Times New Roman"/>
          <w:sz w:val="28"/>
          <w:szCs w:val="28"/>
        </w:rPr>
        <w:t xml:space="preserve"> год»,</w:t>
      </w:r>
      <w:r w:rsidRPr="00550AAB">
        <w:rPr>
          <w:rFonts w:ascii="Times New Roman" w:hAnsi="Times New Roman"/>
          <w:sz w:val="28"/>
          <w:szCs w:val="28"/>
        </w:rPr>
        <w:t xml:space="preserve"> </w:t>
      </w:r>
      <w:r w:rsidR="00550AAB" w:rsidRPr="00B103BA">
        <w:rPr>
          <w:rFonts w:ascii="Times New Roman" w:hAnsi="Times New Roman"/>
          <w:sz w:val="28"/>
          <w:szCs w:val="28"/>
        </w:rPr>
        <w:t>решением Липецкого городского Сов</w:t>
      </w:r>
      <w:r w:rsidR="00550AAB" w:rsidRPr="00B103BA">
        <w:rPr>
          <w:rFonts w:ascii="Times New Roman" w:hAnsi="Times New Roman"/>
          <w:sz w:val="28"/>
          <w:szCs w:val="28"/>
        </w:rPr>
        <w:t>е</w:t>
      </w:r>
      <w:r w:rsidR="00550AAB" w:rsidRPr="00B103BA">
        <w:rPr>
          <w:rFonts w:ascii="Times New Roman" w:hAnsi="Times New Roman"/>
          <w:sz w:val="28"/>
          <w:szCs w:val="28"/>
        </w:rPr>
        <w:t xml:space="preserve">та депутатов от </w:t>
      </w:r>
      <w:r w:rsidR="00B103BA" w:rsidRPr="00B103BA">
        <w:rPr>
          <w:rFonts w:ascii="Times New Roman" w:hAnsi="Times New Roman"/>
          <w:sz w:val="28"/>
          <w:szCs w:val="28"/>
        </w:rPr>
        <w:t>25</w:t>
      </w:r>
      <w:r w:rsidR="00550AAB" w:rsidRPr="00B103BA">
        <w:rPr>
          <w:rFonts w:ascii="Times New Roman" w:hAnsi="Times New Roman"/>
          <w:sz w:val="28"/>
          <w:szCs w:val="28"/>
        </w:rPr>
        <w:t>.12.201</w:t>
      </w:r>
      <w:r w:rsidR="00B103BA" w:rsidRPr="00B103BA">
        <w:rPr>
          <w:rFonts w:ascii="Times New Roman" w:hAnsi="Times New Roman"/>
          <w:sz w:val="28"/>
          <w:szCs w:val="28"/>
        </w:rPr>
        <w:t>8</w:t>
      </w:r>
      <w:r w:rsidR="00550AAB" w:rsidRPr="00B103BA">
        <w:rPr>
          <w:rFonts w:ascii="Times New Roman" w:hAnsi="Times New Roman"/>
          <w:sz w:val="28"/>
          <w:szCs w:val="28"/>
        </w:rPr>
        <w:t xml:space="preserve"> № </w:t>
      </w:r>
      <w:r w:rsidR="00B103BA" w:rsidRPr="00B103BA">
        <w:rPr>
          <w:rFonts w:ascii="Times New Roman" w:hAnsi="Times New Roman"/>
          <w:sz w:val="28"/>
          <w:szCs w:val="28"/>
        </w:rPr>
        <w:t>809</w:t>
      </w:r>
      <w:r w:rsidR="00550AAB" w:rsidRPr="00B103BA">
        <w:rPr>
          <w:rFonts w:ascii="Times New Roman" w:hAnsi="Times New Roman"/>
          <w:sz w:val="28"/>
          <w:szCs w:val="28"/>
        </w:rPr>
        <w:t xml:space="preserve"> «О бюджете города Липецка на 201</w:t>
      </w:r>
      <w:r w:rsidR="00B103BA" w:rsidRPr="00B103BA">
        <w:rPr>
          <w:rFonts w:ascii="Times New Roman" w:hAnsi="Times New Roman"/>
          <w:sz w:val="28"/>
          <w:szCs w:val="28"/>
        </w:rPr>
        <w:t>9</w:t>
      </w:r>
      <w:r w:rsidR="00550AAB" w:rsidRPr="00B103BA">
        <w:rPr>
          <w:rFonts w:ascii="Times New Roman" w:hAnsi="Times New Roman"/>
          <w:sz w:val="28"/>
          <w:szCs w:val="28"/>
        </w:rPr>
        <w:t xml:space="preserve"> год и на плановый период 20</w:t>
      </w:r>
      <w:r w:rsidR="00B103BA" w:rsidRPr="00B103BA">
        <w:rPr>
          <w:rFonts w:ascii="Times New Roman" w:hAnsi="Times New Roman"/>
          <w:sz w:val="28"/>
          <w:szCs w:val="28"/>
        </w:rPr>
        <w:t>20</w:t>
      </w:r>
      <w:r w:rsidR="00550AAB" w:rsidRPr="00B103BA">
        <w:rPr>
          <w:rFonts w:ascii="Times New Roman" w:hAnsi="Times New Roman"/>
          <w:sz w:val="28"/>
          <w:szCs w:val="28"/>
        </w:rPr>
        <w:t xml:space="preserve"> и 20</w:t>
      </w:r>
      <w:r w:rsidR="007747CE" w:rsidRPr="00B103BA">
        <w:rPr>
          <w:rFonts w:ascii="Times New Roman" w:hAnsi="Times New Roman"/>
          <w:sz w:val="28"/>
          <w:szCs w:val="28"/>
        </w:rPr>
        <w:t>2</w:t>
      </w:r>
      <w:r w:rsidR="00B103BA" w:rsidRPr="00B103BA">
        <w:rPr>
          <w:rFonts w:ascii="Times New Roman" w:hAnsi="Times New Roman"/>
          <w:sz w:val="28"/>
          <w:szCs w:val="28"/>
        </w:rPr>
        <w:t>1</w:t>
      </w:r>
      <w:r w:rsidR="00550AAB" w:rsidRPr="00B103BA">
        <w:rPr>
          <w:rFonts w:ascii="Times New Roman" w:hAnsi="Times New Roman"/>
          <w:sz w:val="28"/>
          <w:szCs w:val="28"/>
        </w:rPr>
        <w:t xml:space="preserve"> годов»</w:t>
      </w:r>
      <w:r w:rsidRPr="00B103BA">
        <w:rPr>
          <w:rFonts w:ascii="Times New Roman" w:hAnsi="Times New Roman"/>
          <w:sz w:val="28"/>
          <w:szCs w:val="28"/>
        </w:rPr>
        <w:t>, администрация города</w:t>
      </w:r>
    </w:p>
    <w:p w:rsidR="00BB1D16" w:rsidRPr="001A0008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B1D16" w:rsidRPr="001A0008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7E5001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1A0008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7E5001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4409A" w:rsidRPr="007E5001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812998" w:rsidRPr="000118F9" w:rsidRDefault="00CA0465" w:rsidP="00E07D71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0118F9">
        <w:rPr>
          <w:szCs w:val="28"/>
        </w:rPr>
        <w:t xml:space="preserve">1. Утвердить </w:t>
      </w:r>
      <w:hyperlink w:anchor="Par29" w:history="1">
        <w:r w:rsidRPr="000118F9">
          <w:rPr>
            <w:szCs w:val="28"/>
          </w:rPr>
          <w:t>Порядок</w:t>
        </w:r>
      </w:hyperlink>
      <w:r w:rsidRPr="000118F9">
        <w:rPr>
          <w:szCs w:val="28"/>
        </w:rPr>
        <w:t xml:space="preserve"> предоставления субсиди</w:t>
      </w:r>
      <w:r w:rsidR="00287FA5" w:rsidRPr="000118F9">
        <w:rPr>
          <w:szCs w:val="28"/>
        </w:rPr>
        <w:t>и</w:t>
      </w:r>
      <w:r w:rsidRPr="000118F9">
        <w:rPr>
          <w:szCs w:val="28"/>
        </w:rPr>
        <w:t xml:space="preserve"> </w:t>
      </w:r>
      <w:r w:rsidR="00A318ED" w:rsidRPr="000118F9">
        <w:rPr>
          <w:szCs w:val="28"/>
        </w:rPr>
        <w:t xml:space="preserve">на </w:t>
      </w:r>
      <w:r w:rsidR="00515363" w:rsidRPr="000118F9">
        <w:rPr>
          <w:szCs w:val="28"/>
        </w:rPr>
        <w:t>возмещение</w:t>
      </w:r>
      <w:r w:rsidR="00A318ED" w:rsidRPr="000118F9">
        <w:rPr>
          <w:szCs w:val="28"/>
        </w:rPr>
        <w:t xml:space="preserve"> части затрат</w:t>
      </w:r>
      <w:r w:rsidR="00812998" w:rsidRPr="000118F9">
        <w:rPr>
          <w:szCs w:val="28"/>
        </w:rPr>
        <w:t xml:space="preserve"> по </w:t>
      </w:r>
      <w:r w:rsidR="007E5001" w:rsidRPr="000118F9">
        <w:rPr>
          <w:szCs w:val="28"/>
        </w:rPr>
        <w:t xml:space="preserve">переводу многоквартирных домов </w:t>
      </w:r>
      <w:r w:rsidR="00E07D71" w:rsidRPr="000118F9">
        <w:rPr>
          <w:szCs w:val="28"/>
        </w:rPr>
        <w:t xml:space="preserve">города Липецка </w:t>
      </w:r>
      <w:r w:rsidR="007E5001" w:rsidRPr="000118F9">
        <w:rPr>
          <w:szCs w:val="28"/>
        </w:rPr>
        <w:t>на индивидуальные источники теплоснабжения</w:t>
      </w:r>
      <w:r w:rsidR="00812998" w:rsidRPr="000118F9">
        <w:rPr>
          <w:szCs w:val="28"/>
        </w:rPr>
        <w:t xml:space="preserve"> на 201</w:t>
      </w:r>
      <w:r w:rsidR="007D1FFB">
        <w:rPr>
          <w:szCs w:val="28"/>
        </w:rPr>
        <w:t>9</w:t>
      </w:r>
      <w:r w:rsidR="00812998" w:rsidRPr="000118F9">
        <w:rPr>
          <w:szCs w:val="28"/>
        </w:rPr>
        <w:t xml:space="preserve"> год (приложение).</w:t>
      </w:r>
    </w:p>
    <w:p w:rsidR="009F2024" w:rsidRPr="007E5001" w:rsidRDefault="00645109" w:rsidP="00E07D7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zCs w:val="28"/>
        </w:rPr>
      </w:pPr>
      <w:r w:rsidRPr="000118F9">
        <w:rPr>
          <w:szCs w:val="28"/>
        </w:rPr>
        <w:t>2</w:t>
      </w:r>
      <w:r w:rsidR="00CA0465" w:rsidRPr="000118F9">
        <w:rPr>
          <w:szCs w:val="28"/>
        </w:rPr>
        <w:t xml:space="preserve">. </w:t>
      </w:r>
      <w:r w:rsidR="00CB08FE" w:rsidRPr="000118F9">
        <w:t xml:space="preserve">Контроль за исполнением настоящего постановления возложить на </w:t>
      </w:r>
      <w:r w:rsidR="007D1FFB">
        <w:t xml:space="preserve">первого </w:t>
      </w:r>
      <w:r w:rsidR="00CB08FE" w:rsidRPr="000118F9">
        <w:t>заместителя главы администрации города Липецка</w:t>
      </w:r>
      <w:r w:rsidR="00667F72" w:rsidRPr="000118F9">
        <w:t xml:space="preserve"> </w:t>
      </w:r>
      <w:r w:rsidR="00444AEF">
        <w:t>Е.Ю.Уваркину</w:t>
      </w:r>
      <w:r w:rsidR="0046248B" w:rsidRPr="000118F9">
        <w:t>.</w:t>
      </w:r>
    </w:p>
    <w:p w:rsidR="00E24074" w:rsidRPr="007E5001" w:rsidRDefault="00E24074">
      <w:pPr>
        <w:rPr>
          <w:rFonts w:ascii="Times New Roman CYR" w:hAnsi="Times New Roman CYR"/>
          <w:szCs w:val="28"/>
        </w:rPr>
      </w:pPr>
    </w:p>
    <w:p w:rsidR="00AE6505" w:rsidRDefault="00AE6505">
      <w:pPr>
        <w:rPr>
          <w:rFonts w:ascii="Times New Roman CYR" w:hAnsi="Times New Roman CYR"/>
          <w:szCs w:val="28"/>
        </w:rPr>
      </w:pPr>
    </w:p>
    <w:p w:rsidR="00181D1C" w:rsidRPr="007E5001" w:rsidRDefault="00181D1C">
      <w:pPr>
        <w:rPr>
          <w:rFonts w:ascii="Times New Roman CYR" w:hAnsi="Times New Roman CYR"/>
          <w:szCs w:val="28"/>
        </w:rPr>
      </w:pPr>
    </w:p>
    <w:p w:rsidR="00E24074" w:rsidRPr="007E5001" w:rsidRDefault="00896F6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</w:t>
      </w:r>
      <w:r w:rsidR="00DB2009">
        <w:rPr>
          <w:rFonts w:ascii="Times New Roman CYR" w:hAnsi="Times New Roman CYR"/>
          <w:szCs w:val="28"/>
        </w:rPr>
        <w:t xml:space="preserve">      </w:t>
      </w:r>
      <w:r w:rsidR="002E4C2D">
        <w:rPr>
          <w:rFonts w:ascii="Times New Roman CYR" w:hAnsi="Times New Roman CYR"/>
          <w:szCs w:val="28"/>
        </w:rPr>
        <w:t xml:space="preserve">  </w:t>
      </w:r>
      <w:r w:rsidR="00444AEF">
        <w:rPr>
          <w:rFonts w:ascii="Times New Roman CYR" w:hAnsi="Times New Roman CYR"/>
          <w:szCs w:val="28"/>
        </w:rPr>
        <w:t>Е.Ю.Уваркина</w:t>
      </w:r>
    </w:p>
    <w:p w:rsidR="00577044" w:rsidRDefault="00577044" w:rsidP="000B5D2C">
      <w:pPr>
        <w:jc w:val="both"/>
        <w:rPr>
          <w:szCs w:val="28"/>
        </w:rPr>
      </w:pPr>
    </w:p>
    <w:p w:rsidR="00577044" w:rsidRDefault="00577044" w:rsidP="000B5D2C">
      <w:pPr>
        <w:jc w:val="both"/>
        <w:rPr>
          <w:szCs w:val="28"/>
        </w:rPr>
      </w:pPr>
    </w:p>
    <w:p w:rsidR="00577044" w:rsidRDefault="00577044" w:rsidP="000B5D2C">
      <w:pPr>
        <w:jc w:val="both"/>
        <w:rPr>
          <w:szCs w:val="28"/>
        </w:rPr>
      </w:pPr>
    </w:p>
    <w:p w:rsidR="00577044" w:rsidRDefault="00577044" w:rsidP="000B5D2C">
      <w:pPr>
        <w:jc w:val="both"/>
        <w:rPr>
          <w:szCs w:val="28"/>
        </w:rPr>
      </w:pPr>
    </w:p>
    <w:p w:rsidR="00DA166D" w:rsidRPr="001938F0" w:rsidRDefault="00DA166D" w:rsidP="00DA166D">
      <w:pPr>
        <w:autoSpaceDE w:val="0"/>
        <w:autoSpaceDN w:val="0"/>
        <w:adjustRightInd w:val="0"/>
        <w:spacing w:line="228" w:lineRule="auto"/>
        <w:ind w:left="5600"/>
        <w:outlineLvl w:val="0"/>
        <w:rPr>
          <w:szCs w:val="28"/>
        </w:rPr>
      </w:pPr>
      <w:r w:rsidRPr="001938F0">
        <w:rPr>
          <w:szCs w:val="28"/>
        </w:rPr>
        <w:lastRenderedPageBreak/>
        <w:t xml:space="preserve">Приложение </w:t>
      </w:r>
    </w:p>
    <w:p w:rsidR="00DA166D" w:rsidRPr="001938F0" w:rsidRDefault="00DA166D" w:rsidP="00DA166D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1938F0">
        <w:rPr>
          <w:szCs w:val="28"/>
        </w:rPr>
        <w:t xml:space="preserve">к постановлению администрации </w:t>
      </w:r>
    </w:p>
    <w:p w:rsidR="00DA166D" w:rsidRPr="001938F0" w:rsidRDefault="00DA166D" w:rsidP="00DA166D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1938F0">
        <w:rPr>
          <w:szCs w:val="28"/>
        </w:rPr>
        <w:t>города Липецка</w:t>
      </w:r>
    </w:p>
    <w:p w:rsidR="00DA166D" w:rsidRPr="001938F0" w:rsidRDefault="00DA166D" w:rsidP="00DA166D">
      <w:pPr>
        <w:autoSpaceDE w:val="0"/>
        <w:autoSpaceDN w:val="0"/>
        <w:adjustRightInd w:val="0"/>
        <w:spacing w:line="228" w:lineRule="auto"/>
        <w:ind w:left="5600"/>
      </w:pPr>
      <w:r>
        <w:rPr>
          <w:szCs w:val="28"/>
        </w:rPr>
        <w:t xml:space="preserve">31.05.2019 </w:t>
      </w:r>
      <w:r w:rsidRPr="001938F0">
        <w:rPr>
          <w:szCs w:val="28"/>
        </w:rPr>
        <w:t>№</w:t>
      </w:r>
      <w:r>
        <w:rPr>
          <w:szCs w:val="28"/>
        </w:rPr>
        <w:t xml:space="preserve"> 988</w:t>
      </w:r>
    </w:p>
    <w:p w:rsidR="00DA166D" w:rsidRDefault="00DA166D" w:rsidP="00DA166D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DA166D" w:rsidRDefault="00DA166D" w:rsidP="00DA166D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1938F0">
        <w:rPr>
          <w:rFonts w:ascii="Times New Roman" w:hAnsi="Times New Roman"/>
          <w:b w:val="0"/>
          <w:sz w:val="28"/>
          <w:szCs w:val="28"/>
        </w:rPr>
        <w:t>ПОРЯДОК</w:t>
      </w:r>
    </w:p>
    <w:p w:rsidR="00DA166D" w:rsidRPr="001938F0" w:rsidRDefault="00DA166D" w:rsidP="00DA166D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 xml:space="preserve">предоставления субсидии на возмещение части затрат по </w:t>
      </w:r>
    </w:p>
    <w:p w:rsidR="00DA166D" w:rsidRPr="001938F0" w:rsidRDefault="00DA166D" w:rsidP="00DA166D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 xml:space="preserve">переводу многоквартирных домов города Липецка на индивидуальные </w:t>
      </w:r>
    </w:p>
    <w:p w:rsidR="00DA166D" w:rsidRPr="001938F0" w:rsidRDefault="00DA166D" w:rsidP="00DA166D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источники тепл</w:t>
      </w:r>
      <w:r w:rsidRPr="001938F0">
        <w:rPr>
          <w:rFonts w:ascii="Times New Roman" w:hAnsi="Times New Roman"/>
          <w:sz w:val="28"/>
          <w:szCs w:val="28"/>
        </w:rPr>
        <w:t>о</w:t>
      </w:r>
      <w:r w:rsidRPr="001938F0">
        <w:rPr>
          <w:rFonts w:ascii="Times New Roman" w:hAnsi="Times New Roman"/>
          <w:sz w:val="28"/>
          <w:szCs w:val="28"/>
        </w:rPr>
        <w:t>снабжения на 2019 год</w:t>
      </w:r>
    </w:p>
    <w:p w:rsidR="00DA166D" w:rsidRPr="001938F0" w:rsidRDefault="00DA166D" w:rsidP="00DA166D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1. Общие положения</w:t>
      </w:r>
    </w:p>
    <w:p w:rsidR="00DA166D" w:rsidRPr="001938F0" w:rsidRDefault="00DA166D" w:rsidP="00DA166D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DA166D" w:rsidRPr="001938F0" w:rsidRDefault="00DA166D" w:rsidP="00DA166D">
      <w:pPr>
        <w:ind w:firstLine="720"/>
        <w:jc w:val="both"/>
        <w:rPr>
          <w:szCs w:val="28"/>
        </w:rPr>
      </w:pPr>
      <w:bookmarkStart w:id="0" w:name="sub_101"/>
      <w:r w:rsidRPr="001938F0">
        <w:t>1.1. Порядок предоставления субсидии на возмещение части затрат по пер</w:t>
      </w:r>
      <w:r w:rsidRPr="001938F0">
        <w:t>е</w:t>
      </w:r>
      <w:r w:rsidRPr="001938F0">
        <w:t>воду многоквартирных домов города Липецка на индивидуальные источники те</w:t>
      </w:r>
      <w:r w:rsidRPr="001938F0">
        <w:t>п</w:t>
      </w:r>
      <w:r w:rsidRPr="001938F0">
        <w:t xml:space="preserve">лоснабжения на 2019 год (далее – Порядок), разработан в соответствии </w:t>
      </w:r>
      <w:r w:rsidRPr="001938F0">
        <w:rPr>
          <w:szCs w:val="28"/>
        </w:rPr>
        <w:t>со статьей 78 Бюджетного кодекса Российской Федерации, постановлением Правительства Российской Федерации от 06.09.2016 № 887 «Об общих требованиях к нормати</w:t>
      </w:r>
      <w:r w:rsidRPr="001938F0">
        <w:rPr>
          <w:szCs w:val="28"/>
        </w:rPr>
        <w:t>в</w:t>
      </w:r>
      <w:r w:rsidRPr="001938F0">
        <w:rPr>
          <w:szCs w:val="28"/>
        </w:rPr>
        <w:t>ным правовым актам, муниципальным правовым актам, регулирующим пред</w:t>
      </w:r>
      <w:r w:rsidRPr="001938F0">
        <w:rPr>
          <w:szCs w:val="28"/>
        </w:rPr>
        <w:t>о</w:t>
      </w:r>
      <w:r w:rsidRPr="001938F0">
        <w:rPr>
          <w:szCs w:val="28"/>
        </w:rPr>
        <w:t>ставление субсидий юридическим лицам (за исключением субсидий госуда</w:t>
      </w:r>
      <w:r w:rsidRPr="001938F0">
        <w:rPr>
          <w:szCs w:val="28"/>
        </w:rPr>
        <w:t>р</w:t>
      </w:r>
      <w:r w:rsidRPr="001938F0">
        <w:rPr>
          <w:szCs w:val="28"/>
        </w:rPr>
        <w:t>ственным (муниципальным) учреждениям), индивидуальным пре</w:t>
      </w:r>
      <w:r w:rsidRPr="001938F0">
        <w:rPr>
          <w:szCs w:val="28"/>
        </w:rPr>
        <w:t>д</w:t>
      </w:r>
      <w:r w:rsidRPr="001938F0">
        <w:rPr>
          <w:szCs w:val="28"/>
        </w:rPr>
        <w:t>принимателям, а также физическим лицам – производителям товаров, работ, услуг», постановл</w:t>
      </w:r>
      <w:r w:rsidRPr="001938F0">
        <w:rPr>
          <w:szCs w:val="28"/>
        </w:rPr>
        <w:t>е</w:t>
      </w:r>
      <w:r w:rsidRPr="001938F0">
        <w:rPr>
          <w:szCs w:val="28"/>
        </w:rPr>
        <w:t>нием администрации Липецкой области от 07.11.2013 № 499 «Об утверждении государственной программы Липецкой области «Энергоэффективность и разв</w:t>
      </w:r>
      <w:r w:rsidRPr="001938F0">
        <w:rPr>
          <w:szCs w:val="28"/>
        </w:rPr>
        <w:t>и</w:t>
      </w:r>
      <w:r w:rsidRPr="001938F0">
        <w:rPr>
          <w:szCs w:val="28"/>
        </w:rPr>
        <w:t>тие энергетики в Липецкой области», постановлением админ</w:t>
      </w:r>
      <w:r w:rsidRPr="001938F0">
        <w:rPr>
          <w:szCs w:val="28"/>
        </w:rPr>
        <w:t>и</w:t>
      </w:r>
      <w:r w:rsidRPr="001938F0">
        <w:rPr>
          <w:szCs w:val="28"/>
        </w:rPr>
        <w:t>страции Липецкой области от 25.02.2019 № 88 «О Порядке предоставления субсидий местным бю</w:t>
      </w:r>
      <w:r w:rsidRPr="001938F0">
        <w:rPr>
          <w:szCs w:val="28"/>
        </w:rPr>
        <w:t>д</w:t>
      </w:r>
      <w:r w:rsidRPr="001938F0">
        <w:rPr>
          <w:szCs w:val="28"/>
        </w:rPr>
        <w:t>жетам из областного бюджета на реализацию муниципальных программ (подпр</w:t>
      </w:r>
      <w:r w:rsidRPr="001938F0">
        <w:rPr>
          <w:szCs w:val="28"/>
        </w:rPr>
        <w:t>о</w:t>
      </w:r>
      <w:r w:rsidRPr="001938F0">
        <w:rPr>
          <w:szCs w:val="28"/>
        </w:rPr>
        <w:t>грамм) в области энергосбережения и повышения энергетич</w:t>
      </w:r>
      <w:r w:rsidRPr="001938F0">
        <w:rPr>
          <w:szCs w:val="28"/>
        </w:rPr>
        <w:t>е</w:t>
      </w:r>
      <w:r w:rsidRPr="001938F0">
        <w:rPr>
          <w:szCs w:val="28"/>
        </w:rPr>
        <w:t>ской эффективности на 2019  год», решением  Липецкого  городского Совета д</w:t>
      </w:r>
      <w:r w:rsidRPr="001938F0">
        <w:rPr>
          <w:szCs w:val="28"/>
        </w:rPr>
        <w:t>е</w:t>
      </w:r>
      <w:r w:rsidRPr="001938F0">
        <w:rPr>
          <w:szCs w:val="28"/>
        </w:rPr>
        <w:t>путатов от 25.12.2018 № 809 «О бюджете города Липецка на 2019 год и на плановый период 2020 и 2021 г</w:t>
      </w:r>
      <w:r w:rsidRPr="001938F0">
        <w:rPr>
          <w:szCs w:val="28"/>
        </w:rPr>
        <w:t>о</w:t>
      </w:r>
      <w:r w:rsidRPr="001938F0">
        <w:rPr>
          <w:szCs w:val="28"/>
        </w:rPr>
        <w:t>дов».</w:t>
      </w:r>
    </w:p>
    <w:p w:rsidR="00DA166D" w:rsidRPr="001938F0" w:rsidRDefault="00DA166D" w:rsidP="00DA166D">
      <w:pPr>
        <w:ind w:firstLine="720"/>
        <w:jc w:val="both"/>
      </w:pPr>
      <w:bookmarkStart w:id="1" w:name="sub_102"/>
      <w:bookmarkEnd w:id="0"/>
      <w:r w:rsidRPr="001938F0">
        <w:t>1.2. Порядок устанавливает условия и механизм предоставления в 2019 году юридическим лицам (за исключением государственных (муниципальных) учр</w:t>
      </w:r>
      <w:r w:rsidRPr="001938F0">
        <w:t>е</w:t>
      </w:r>
      <w:r w:rsidRPr="001938F0">
        <w:t>ждений), индивидуальным предпринимателям, физическим лицам, осуществля</w:t>
      </w:r>
      <w:r w:rsidRPr="001938F0">
        <w:t>ю</w:t>
      </w:r>
      <w:r w:rsidRPr="001938F0">
        <w:t xml:space="preserve">щим </w:t>
      </w:r>
      <w:bookmarkStart w:id="2" w:name="sub_103"/>
      <w:bookmarkEnd w:id="1"/>
      <w:r w:rsidRPr="001938F0">
        <w:t>работы по переводу многоквартирных домов на индивидуальные источники теплоснабжения на территории города Липецка (далее – Получатели субс</w:t>
      </w:r>
      <w:r w:rsidRPr="001938F0">
        <w:t>и</w:t>
      </w:r>
      <w:r w:rsidRPr="001938F0">
        <w:t>дии), субсидии на возмещение части затрат по переводу многоквартирных домов города Липецка на индивидуальные источники теплоснабжения (далее - субсидия).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1.3. Главным распорядителем средств, пред</w:t>
      </w:r>
      <w:r w:rsidRPr="001938F0">
        <w:rPr>
          <w:rFonts w:ascii="Times New Roman" w:hAnsi="Times New Roman"/>
          <w:sz w:val="28"/>
          <w:szCs w:val="28"/>
        </w:rPr>
        <w:t>у</w:t>
      </w:r>
      <w:r w:rsidRPr="001938F0">
        <w:rPr>
          <w:rFonts w:ascii="Times New Roman" w:hAnsi="Times New Roman"/>
          <w:sz w:val="28"/>
          <w:szCs w:val="28"/>
        </w:rPr>
        <w:t>смотренных в бюджете города Липецка на предоставление субсидии, является д</w:t>
      </w:r>
      <w:r w:rsidRPr="001938F0">
        <w:rPr>
          <w:rFonts w:ascii="Times New Roman" w:hAnsi="Times New Roman"/>
          <w:sz w:val="28"/>
          <w:szCs w:val="28"/>
        </w:rPr>
        <w:t>е</w:t>
      </w:r>
      <w:r w:rsidRPr="001938F0">
        <w:rPr>
          <w:rFonts w:ascii="Times New Roman" w:hAnsi="Times New Roman"/>
          <w:sz w:val="28"/>
          <w:szCs w:val="28"/>
        </w:rPr>
        <w:t>партамент жилищно-коммунального хозяйства администрации города Липецка (далее - Д</w:t>
      </w:r>
      <w:r w:rsidRPr="001938F0">
        <w:rPr>
          <w:rFonts w:ascii="Times New Roman" w:hAnsi="Times New Roman"/>
          <w:sz w:val="28"/>
          <w:szCs w:val="28"/>
        </w:rPr>
        <w:t>е</w:t>
      </w:r>
      <w:r w:rsidRPr="001938F0">
        <w:rPr>
          <w:rFonts w:ascii="Times New Roman" w:hAnsi="Times New Roman"/>
          <w:sz w:val="28"/>
          <w:szCs w:val="28"/>
        </w:rPr>
        <w:t>партамент).</w:t>
      </w:r>
    </w:p>
    <w:p w:rsidR="00DA166D" w:rsidRPr="001938F0" w:rsidRDefault="00DA166D" w:rsidP="00DA166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938F0">
        <w:t>1.4. Субсидия предоставляется на безвозмездной и  безвозвратной осн</w:t>
      </w:r>
      <w:r w:rsidRPr="001938F0">
        <w:t>о</w:t>
      </w:r>
      <w:r w:rsidRPr="001938F0">
        <w:t xml:space="preserve">ве </w:t>
      </w:r>
      <w:r w:rsidRPr="001938F0">
        <w:lastRenderedPageBreak/>
        <w:t>Получателям субс</w:t>
      </w:r>
      <w:r w:rsidRPr="001938F0">
        <w:t>и</w:t>
      </w:r>
      <w:r w:rsidRPr="001938F0">
        <w:t xml:space="preserve">дий в целях возмещения части затрат, связанных с реализацией работ по переводу многоквартирных домов города Липецка на индивидуальные источники теплоснабжения, </w:t>
      </w:r>
      <w:r w:rsidRPr="001938F0">
        <w:rPr>
          <w:szCs w:val="28"/>
        </w:rPr>
        <w:t>при усл</w:t>
      </w:r>
      <w:r w:rsidRPr="001938F0">
        <w:rPr>
          <w:szCs w:val="28"/>
        </w:rPr>
        <w:t>о</w:t>
      </w:r>
      <w:r w:rsidRPr="001938F0">
        <w:rPr>
          <w:szCs w:val="28"/>
        </w:rPr>
        <w:t>вии:</w:t>
      </w:r>
    </w:p>
    <w:p w:rsidR="00DA166D" w:rsidRPr="001938F0" w:rsidRDefault="00DA166D" w:rsidP="00DA166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938F0">
        <w:rPr>
          <w:szCs w:val="28"/>
        </w:rPr>
        <w:t xml:space="preserve">- наличия у Получателя субсидии затрат, связанных с реализацией им работ по </w:t>
      </w:r>
      <w:r w:rsidRPr="001938F0">
        <w:t>переводу многоквартирных домов на индивидуальные источники теплосна</w:t>
      </w:r>
      <w:r w:rsidRPr="001938F0">
        <w:t>б</w:t>
      </w:r>
      <w:r w:rsidRPr="001938F0">
        <w:t>жения на территории города Липецка</w:t>
      </w:r>
      <w:r w:rsidRPr="001938F0">
        <w:rPr>
          <w:szCs w:val="28"/>
        </w:rPr>
        <w:t>;</w:t>
      </w:r>
    </w:p>
    <w:p w:rsidR="00DA166D" w:rsidRPr="001938F0" w:rsidRDefault="00DA166D" w:rsidP="00DA166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938F0">
        <w:rPr>
          <w:szCs w:val="28"/>
        </w:rPr>
        <w:t xml:space="preserve">- включения мероприятия по </w:t>
      </w:r>
      <w:r w:rsidRPr="001938F0">
        <w:t xml:space="preserve">переводу многоквартирных домов на индивидуальные источники теплоснабжения на территории города Липецка </w:t>
      </w:r>
      <w:r w:rsidRPr="001938F0">
        <w:rPr>
          <w:szCs w:val="28"/>
        </w:rPr>
        <w:t>в план ре</w:t>
      </w:r>
      <w:r w:rsidRPr="001938F0">
        <w:rPr>
          <w:szCs w:val="28"/>
        </w:rPr>
        <w:t>а</w:t>
      </w:r>
      <w:r w:rsidRPr="001938F0">
        <w:rPr>
          <w:szCs w:val="28"/>
        </w:rPr>
        <w:t>лизации мероприятий подпрограммы 3 «Энергосбережение и повышение энергетической э</w:t>
      </w:r>
      <w:r w:rsidRPr="001938F0">
        <w:rPr>
          <w:szCs w:val="28"/>
        </w:rPr>
        <w:t>ф</w:t>
      </w:r>
      <w:r w:rsidRPr="001938F0">
        <w:rPr>
          <w:szCs w:val="28"/>
        </w:rPr>
        <w:t>фективности» муниципальной программы «Развитие жилищно-коммунального хозяйства города Липецка» (далее – мероприятие);</w:t>
      </w:r>
    </w:p>
    <w:p w:rsidR="00DA166D" w:rsidRPr="001938F0" w:rsidRDefault="00DA166D" w:rsidP="00DA166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938F0">
        <w:rPr>
          <w:szCs w:val="28"/>
        </w:rPr>
        <w:t>- согласия всех собственников жилых и нежилых помещений многоква</w:t>
      </w:r>
      <w:r w:rsidRPr="001938F0">
        <w:rPr>
          <w:szCs w:val="28"/>
        </w:rPr>
        <w:t>р</w:t>
      </w:r>
      <w:r w:rsidRPr="001938F0">
        <w:rPr>
          <w:szCs w:val="28"/>
        </w:rPr>
        <w:t>тирных домов, планируемых к переводу на индивидуальные источники тепл</w:t>
      </w:r>
      <w:r w:rsidRPr="001938F0">
        <w:rPr>
          <w:szCs w:val="28"/>
        </w:rPr>
        <w:t>о</w:t>
      </w:r>
      <w:r w:rsidRPr="001938F0">
        <w:rPr>
          <w:szCs w:val="28"/>
        </w:rPr>
        <w:t>снабжения, на выполнение мероприятия и о долевом финансировании работ за счет собственников помещений в многоквартирном доме в размере не менее чем пятьдесят процентов от суммы, необходимой для реализации мероприятия.</w:t>
      </w:r>
    </w:p>
    <w:p w:rsidR="00DA166D" w:rsidRPr="001938F0" w:rsidRDefault="00DA166D" w:rsidP="00DA166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DA166D" w:rsidRPr="001938F0" w:rsidRDefault="00DA166D" w:rsidP="00DA166D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2. Условия и порядок предоставления субсидии</w:t>
      </w:r>
    </w:p>
    <w:p w:rsidR="00DA166D" w:rsidRPr="001938F0" w:rsidRDefault="00DA166D" w:rsidP="00DA166D">
      <w:pPr>
        <w:ind w:firstLine="720"/>
        <w:jc w:val="both"/>
      </w:pP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2.1. Для получения субсидии Получатель субсидии в срок не позднее 1 декабря текущего года представляет в Департамент следующие документы: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 xml:space="preserve">- </w:t>
      </w:r>
      <w:hyperlink w:anchor="Par81" w:history="1">
        <w:r w:rsidRPr="001938F0">
          <w:rPr>
            <w:rFonts w:ascii="Times New Roman" w:hAnsi="Times New Roman"/>
            <w:sz w:val="28"/>
            <w:szCs w:val="28"/>
          </w:rPr>
          <w:t>заявку</w:t>
        </w:r>
      </w:hyperlink>
      <w:r w:rsidRPr="001938F0">
        <w:rPr>
          <w:rFonts w:ascii="Times New Roman" w:hAnsi="Times New Roman"/>
          <w:sz w:val="28"/>
          <w:szCs w:val="28"/>
        </w:rPr>
        <w:t xml:space="preserve"> на предоставление субсидии на возмещение части затрат по пер</w:t>
      </w:r>
      <w:r w:rsidRPr="001938F0">
        <w:rPr>
          <w:rFonts w:ascii="Times New Roman" w:hAnsi="Times New Roman"/>
          <w:sz w:val="28"/>
          <w:szCs w:val="28"/>
        </w:rPr>
        <w:t>е</w:t>
      </w:r>
      <w:r w:rsidRPr="001938F0">
        <w:rPr>
          <w:rFonts w:ascii="Times New Roman" w:hAnsi="Times New Roman"/>
          <w:sz w:val="28"/>
          <w:szCs w:val="28"/>
        </w:rPr>
        <w:t>воду многоквартирных домов города Липецка на индивидуальные источники теплоснабжения по форме, установленной приложением № 1 к настоящему П</w:t>
      </w:r>
      <w:r w:rsidRPr="001938F0">
        <w:rPr>
          <w:rFonts w:ascii="Times New Roman" w:hAnsi="Times New Roman"/>
          <w:sz w:val="28"/>
          <w:szCs w:val="28"/>
        </w:rPr>
        <w:t>о</w:t>
      </w:r>
      <w:r w:rsidRPr="001938F0">
        <w:rPr>
          <w:rFonts w:ascii="Times New Roman" w:hAnsi="Times New Roman"/>
          <w:sz w:val="28"/>
          <w:szCs w:val="28"/>
        </w:rPr>
        <w:t>рядку;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- копии  учредительных документов (для юридических лиц);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- копию документа, удостоверяющего личность заявителя (для физических лиц);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- согласие на обработку персональных данных по форме, установленной приложением № 2 к настоящему Порядку (для физических лиц);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- р</w:t>
      </w:r>
      <w:r w:rsidRPr="001938F0">
        <w:rPr>
          <w:rFonts w:ascii="Times New Roman" w:hAnsi="Times New Roman" w:cs="Arial"/>
          <w:bCs/>
          <w:sz w:val="28"/>
          <w:szCs w:val="28"/>
        </w:rPr>
        <w:t xml:space="preserve">еквизиты </w:t>
      </w:r>
      <w:r w:rsidRPr="001938F0">
        <w:rPr>
          <w:rFonts w:ascii="Times New Roman" w:hAnsi="Times New Roman"/>
          <w:sz w:val="28"/>
          <w:szCs w:val="28"/>
        </w:rPr>
        <w:t xml:space="preserve">расчетного или корреспондентского </w:t>
      </w:r>
      <w:r w:rsidRPr="001938F0">
        <w:rPr>
          <w:rFonts w:ascii="Times New Roman" w:hAnsi="Times New Roman" w:cs="Arial"/>
          <w:bCs/>
          <w:sz w:val="28"/>
          <w:szCs w:val="28"/>
        </w:rPr>
        <w:t>счета Получателя субсидии, на который необходимо произвести перечисление денежных средств</w:t>
      </w:r>
      <w:r w:rsidRPr="001938F0">
        <w:rPr>
          <w:rFonts w:ascii="Times New Roman" w:hAnsi="Times New Roman"/>
          <w:sz w:val="28"/>
          <w:szCs w:val="28"/>
        </w:rPr>
        <w:t>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- выписку из банковского лицевого счета, подтверждающую внесение денежных средств на открытый отдельный счет с целью обеспечения долевого ф</w:t>
      </w:r>
      <w:r w:rsidRPr="001938F0">
        <w:rPr>
          <w:rFonts w:ascii="Times New Roman" w:hAnsi="Times New Roman"/>
          <w:sz w:val="28"/>
          <w:szCs w:val="28"/>
        </w:rPr>
        <w:t>и</w:t>
      </w:r>
      <w:r w:rsidRPr="001938F0">
        <w:rPr>
          <w:rFonts w:ascii="Times New Roman" w:hAnsi="Times New Roman"/>
          <w:sz w:val="28"/>
          <w:szCs w:val="28"/>
        </w:rPr>
        <w:t>нансирования перевода многоквартирных домов на индивидуальные источники теплоснабжения на территории города Липецка за счет средств Получателя субсидии либо собственников пом</w:t>
      </w:r>
      <w:r w:rsidRPr="001938F0">
        <w:rPr>
          <w:rFonts w:ascii="Times New Roman" w:hAnsi="Times New Roman"/>
          <w:sz w:val="28"/>
          <w:szCs w:val="28"/>
        </w:rPr>
        <w:t>е</w:t>
      </w:r>
      <w:r w:rsidRPr="001938F0">
        <w:rPr>
          <w:rFonts w:ascii="Times New Roman" w:hAnsi="Times New Roman"/>
          <w:sz w:val="28"/>
          <w:szCs w:val="28"/>
        </w:rPr>
        <w:t>щений в многоквартирном доме;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 xml:space="preserve">- копию протокола общего собрания собственников жилых и нежилых помещений многоквартирного дома города Липецка, планируемого к переводу на индивидуальные источники теплоснабжения, с решением о согласии на проведение и софинансирование затрат мероприятия в размере не менее чем пятьдесят процентов от суммы, необходимой для реализации мероприятия, с </w:t>
      </w:r>
      <w:r w:rsidRPr="001938F0">
        <w:rPr>
          <w:rFonts w:ascii="Times New Roman" w:hAnsi="Times New Roman"/>
          <w:sz w:val="28"/>
          <w:szCs w:val="28"/>
        </w:rPr>
        <w:lastRenderedPageBreak/>
        <w:t>последующим принятием приобретенного имущества в общую долевую собственность собственников многоквартирного дома;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- утвержденный общим собранием собственников помещений многоква</w:t>
      </w:r>
      <w:r w:rsidRPr="001938F0">
        <w:rPr>
          <w:rFonts w:ascii="Times New Roman" w:hAnsi="Times New Roman"/>
          <w:sz w:val="28"/>
          <w:szCs w:val="28"/>
        </w:rPr>
        <w:t>р</w:t>
      </w:r>
      <w:r w:rsidRPr="001938F0">
        <w:rPr>
          <w:rFonts w:ascii="Times New Roman" w:hAnsi="Times New Roman"/>
          <w:sz w:val="28"/>
          <w:szCs w:val="28"/>
        </w:rPr>
        <w:t>тирного дома сводный сметный расчет в ценах текущего года стоимости меропр</w:t>
      </w:r>
      <w:r w:rsidRPr="001938F0">
        <w:rPr>
          <w:rFonts w:ascii="Times New Roman" w:hAnsi="Times New Roman"/>
          <w:sz w:val="28"/>
          <w:szCs w:val="28"/>
        </w:rPr>
        <w:t>и</w:t>
      </w:r>
      <w:r w:rsidRPr="001938F0">
        <w:rPr>
          <w:rFonts w:ascii="Times New Roman" w:hAnsi="Times New Roman"/>
          <w:sz w:val="28"/>
          <w:szCs w:val="28"/>
        </w:rPr>
        <w:t>ятий по переводу многоквартирного дома города Липецка на индивидуальные источники тепл</w:t>
      </w:r>
      <w:r w:rsidRPr="001938F0">
        <w:rPr>
          <w:rFonts w:ascii="Times New Roman" w:hAnsi="Times New Roman"/>
          <w:sz w:val="28"/>
          <w:szCs w:val="28"/>
        </w:rPr>
        <w:t>о</w:t>
      </w:r>
      <w:r w:rsidRPr="001938F0">
        <w:rPr>
          <w:rFonts w:ascii="Times New Roman" w:hAnsi="Times New Roman"/>
          <w:sz w:val="28"/>
          <w:szCs w:val="28"/>
        </w:rPr>
        <w:t>снабжения;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 xml:space="preserve">- пояснительную </w:t>
      </w:r>
      <w:hyperlink w:anchor="Par127" w:history="1">
        <w:r w:rsidRPr="001938F0">
          <w:rPr>
            <w:rFonts w:ascii="Times New Roman" w:hAnsi="Times New Roman"/>
            <w:sz w:val="28"/>
            <w:szCs w:val="28"/>
          </w:rPr>
          <w:t>записку</w:t>
        </w:r>
      </w:hyperlink>
      <w:r w:rsidRPr="001938F0">
        <w:rPr>
          <w:rFonts w:ascii="Times New Roman" w:hAnsi="Times New Roman"/>
          <w:sz w:val="28"/>
          <w:szCs w:val="28"/>
        </w:rPr>
        <w:t xml:space="preserve"> с технико-экономическим обоснованием и показателями повышения энергетической эффективности функционирования объекта после реализации мероприятия с обоснованием потребности в получении субсидий;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- расчет экономической эффективности мероприятия со сроком его окупаемости;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- копии договоров (контрактов) на выполнение работ по реализации мер</w:t>
      </w:r>
      <w:r w:rsidRPr="001938F0">
        <w:rPr>
          <w:rFonts w:ascii="Times New Roman" w:hAnsi="Times New Roman"/>
          <w:sz w:val="28"/>
          <w:szCs w:val="28"/>
        </w:rPr>
        <w:t>о</w:t>
      </w:r>
      <w:r w:rsidRPr="001938F0">
        <w:rPr>
          <w:rFonts w:ascii="Times New Roman" w:hAnsi="Times New Roman"/>
          <w:sz w:val="28"/>
          <w:szCs w:val="28"/>
        </w:rPr>
        <w:t>приятия;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 w:cs="Arial"/>
          <w:bCs/>
          <w:sz w:val="28"/>
          <w:szCs w:val="28"/>
        </w:rPr>
        <w:t>- копии рабочей документации на перевод многоквартирного дома на индивидуальные источники теплоснабжения;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 xml:space="preserve">- акты о приемке выполненных работ по </w:t>
      </w:r>
      <w:hyperlink r:id="rId8" w:history="1">
        <w:r w:rsidRPr="001938F0">
          <w:rPr>
            <w:rFonts w:ascii="Times New Roman" w:hAnsi="Times New Roman"/>
            <w:sz w:val="28"/>
            <w:szCs w:val="28"/>
          </w:rPr>
          <w:t>форме № КС-2</w:t>
        </w:r>
      </w:hyperlink>
      <w:r w:rsidRPr="001938F0">
        <w:rPr>
          <w:rFonts w:ascii="Times New Roman" w:hAnsi="Times New Roman"/>
          <w:sz w:val="28"/>
          <w:szCs w:val="28"/>
        </w:rPr>
        <w:t>, согласова</w:t>
      </w:r>
      <w:r w:rsidRPr="001938F0">
        <w:rPr>
          <w:rFonts w:ascii="Times New Roman" w:hAnsi="Times New Roman"/>
          <w:sz w:val="28"/>
          <w:szCs w:val="28"/>
        </w:rPr>
        <w:t>н</w:t>
      </w:r>
      <w:r w:rsidRPr="001938F0">
        <w:rPr>
          <w:rFonts w:ascii="Times New Roman" w:hAnsi="Times New Roman"/>
          <w:sz w:val="28"/>
          <w:szCs w:val="28"/>
        </w:rPr>
        <w:t>ные с Департаментом;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 xml:space="preserve">- справки  о стоимости выполненных  работ  и затрат  по </w:t>
      </w:r>
      <w:hyperlink r:id="rId9" w:history="1">
        <w:r w:rsidRPr="001938F0">
          <w:rPr>
            <w:rFonts w:ascii="Times New Roman" w:hAnsi="Times New Roman"/>
            <w:sz w:val="28"/>
            <w:szCs w:val="28"/>
          </w:rPr>
          <w:t>форме № КС-3</w:t>
        </w:r>
      </w:hyperlink>
      <w:r w:rsidRPr="001938F0">
        <w:rPr>
          <w:rFonts w:ascii="Times New Roman" w:hAnsi="Times New Roman"/>
          <w:sz w:val="28"/>
          <w:szCs w:val="28"/>
        </w:rPr>
        <w:t>, согласованные с Департаментом;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- копии счетов (чеков, товарных накладных), счетов-фактур на приобрет</w:t>
      </w:r>
      <w:r w:rsidRPr="001938F0">
        <w:rPr>
          <w:rFonts w:ascii="Times New Roman" w:hAnsi="Times New Roman"/>
          <w:sz w:val="28"/>
          <w:szCs w:val="28"/>
        </w:rPr>
        <w:t>е</w:t>
      </w:r>
      <w:r w:rsidRPr="001938F0">
        <w:rPr>
          <w:rFonts w:ascii="Times New Roman" w:hAnsi="Times New Roman"/>
          <w:sz w:val="28"/>
          <w:szCs w:val="28"/>
        </w:rPr>
        <w:t>ние оборудования, материалов, работы;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- копии платежных поручений на общую стоимость мероприятия, подтве</w:t>
      </w:r>
      <w:r w:rsidRPr="001938F0">
        <w:rPr>
          <w:rFonts w:ascii="Times New Roman" w:hAnsi="Times New Roman"/>
          <w:sz w:val="28"/>
          <w:szCs w:val="28"/>
        </w:rPr>
        <w:t>р</w:t>
      </w:r>
      <w:r w:rsidRPr="001938F0">
        <w:rPr>
          <w:rFonts w:ascii="Times New Roman" w:hAnsi="Times New Roman"/>
          <w:sz w:val="28"/>
          <w:szCs w:val="28"/>
        </w:rPr>
        <w:t>ждающих оплату товаров (работ, услуг);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- копии актов приемки законченного строительством объекта газораспределительной системы;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- копии актов ввода в эксплуатацию сети газопотребления, заверенные газораспределительной организацией.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В случае обращения представителя – дополнительно предоставляются к</w:t>
      </w:r>
      <w:r w:rsidRPr="001938F0">
        <w:rPr>
          <w:rFonts w:ascii="Times New Roman" w:hAnsi="Times New Roman"/>
          <w:sz w:val="28"/>
          <w:szCs w:val="28"/>
        </w:rPr>
        <w:t>о</w:t>
      </w:r>
      <w:r w:rsidRPr="001938F0">
        <w:rPr>
          <w:rFonts w:ascii="Times New Roman" w:hAnsi="Times New Roman"/>
          <w:sz w:val="28"/>
          <w:szCs w:val="28"/>
        </w:rPr>
        <w:t>пии документов, удостоверяющих личность и полномочия представителя.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Заявка и приложения к ней должны быть подписаны руководителем и зав</w:t>
      </w:r>
      <w:r w:rsidRPr="001938F0">
        <w:rPr>
          <w:rFonts w:ascii="Times New Roman" w:hAnsi="Times New Roman"/>
          <w:sz w:val="28"/>
          <w:szCs w:val="28"/>
        </w:rPr>
        <w:t>е</w:t>
      </w:r>
      <w:r w:rsidRPr="001938F0">
        <w:rPr>
          <w:rFonts w:ascii="Times New Roman" w:hAnsi="Times New Roman"/>
          <w:sz w:val="28"/>
          <w:szCs w:val="28"/>
        </w:rPr>
        <w:t>рены печатью Получателя субсидии.</w:t>
      </w:r>
    </w:p>
    <w:p w:rsidR="00DA166D" w:rsidRPr="001938F0" w:rsidRDefault="00DA166D" w:rsidP="00DA166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 xml:space="preserve">2.2. </w:t>
      </w:r>
      <w:r w:rsidRPr="001938F0">
        <w:rPr>
          <w:rFonts w:ascii="Times New Roman" w:hAnsi="Times New Roman" w:cs="Times New Roman"/>
          <w:sz w:val="28"/>
          <w:szCs w:val="28"/>
        </w:rPr>
        <w:t>В рамках межведомственного взаимодействия Департамент в течение трех рабочих дней со дня поступления документов, указанных в пункте 2.1, запрашивает следующие документы:</w:t>
      </w:r>
    </w:p>
    <w:p w:rsidR="00DA166D" w:rsidRPr="001938F0" w:rsidRDefault="00DA166D" w:rsidP="00DA16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F0"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юридических лиц (далее – выписка);</w:t>
      </w:r>
    </w:p>
    <w:p w:rsidR="00DA166D" w:rsidRPr="001938F0" w:rsidRDefault="00DA166D" w:rsidP="00DA16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F0">
        <w:rPr>
          <w:rFonts w:ascii="Times New Roman" w:hAnsi="Times New Roman" w:cs="Times New Roman"/>
          <w:sz w:val="28"/>
          <w:szCs w:val="28"/>
        </w:rPr>
        <w:t>- справку налогового органа об отсутствии задолженности по налогам, сборам и иным обязательным платежам в бюджеты бюджетной системы Российской Федерации на первое число месяца, в котором подается заявка;</w:t>
      </w:r>
    </w:p>
    <w:p w:rsidR="00DA166D" w:rsidRPr="001938F0" w:rsidRDefault="00DA166D" w:rsidP="00DA16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F0">
        <w:rPr>
          <w:rFonts w:ascii="Times New Roman" w:hAnsi="Times New Roman" w:cs="Times New Roman"/>
          <w:sz w:val="28"/>
          <w:szCs w:val="28"/>
        </w:rPr>
        <w:t>- информацию об отсутствии просроченной задолженности по возврату в бюджет города Липецка субсидий, предоставленных в соответствии с иными правовыми актами, и иной просроченной задолженности перед бюджетом города Липецка;</w:t>
      </w:r>
    </w:p>
    <w:p w:rsidR="00DA166D" w:rsidRPr="001938F0" w:rsidRDefault="00DA166D" w:rsidP="00DA16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F0">
        <w:rPr>
          <w:rFonts w:ascii="Times New Roman" w:hAnsi="Times New Roman" w:cs="Times New Roman"/>
          <w:sz w:val="28"/>
          <w:szCs w:val="28"/>
        </w:rPr>
        <w:lastRenderedPageBreak/>
        <w:t>- информацию об отсутствии в отношении Получателя субсидии процедур реорганизации, ликвидации, банкротства на первое число месяца, в котором подается заявка.</w:t>
      </w:r>
    </w:p>
    <w:p w:rsidR="00DA166D" w:rsidRPr="001938F0" w:rsidRDefault="00DA166D" w:rsidP="00DA166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938F0">
        <w:rPr>
          <w:szCs w:val="28"/>
        </w:rPr>
        <w:t>Получатель субсидии вправе представить документы, указанные в настоящем пункте по собственной инициативе.</w:t>
      </w:r>
    </w:p>
    <w:p w:rsidR="00DA166D" w:rsidRPr="001938F0" w:rsidRDefault="00DA166D" w:rsidP="00DA166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938F0">
        <w:rPr>
          <w:rFonts w:cs="Arial"/>
          <w:bCs/>
          <w:szCs w:val="28"/>
        </w:rPr>
        <w:t>2.3. Департамент в течение пяти рабочих дней с даты получения выписки осуществляет проверку документов, указанных в пункте 2.1 настоящего Порядка, и по результатам рассмотрения издает приказ об утверждении перечня Получателей субсидии или об отк</w:t>
      </w:r>
      <w:r w:rsidRPr="001938F0">
        <w:rPr>
          <w:rFonts w:cs="Arial"/>
          <w:bCs/>
          <w:szCs w:val="28"/>
        </w:rPr>
        <w:t>а</w:t>
      </w:r>
      <w:r w:rsidRPr="001938F0">
        <w:rPr>
          <w:rFonts w:cs="Arial"/>
          <w:bCs/>
          <w:szCs w:val="28"/>
        </w:rPr>
        <w:t>зе в предоставлении субсидии. В случае принятия решения о предоставлении субсидии Департамент в течение одного рабочего дня с даты издания приказа заключает с каждым Получателем субсидии соглашение о предоставлении субсидии в соотве</w:t>
      </w:r>
      <w:r w:rsidRPr="001938F0">
        <w:rPr>
          <w:rFonts w:cs="Arial"/>
          <w:bCs/>
          <w:szCs w:val="28"/>
        </w:rPr>
        <w:t>т</w:t>
      </w:r>
      <w:r w:rsidRPr="001938F0">
        <w:rPr>
          <w:rFonts w:cs="Arial"/>
          <w:bCs/>
          <w:szCs w:val="28"/>
        </w:rPr>
        <w:t>ствии с типовой формой, утвержденной департаментом финансов администрации г</w:t>
      </w:r>
      <w:r w:rsidRPr="001938F0">
        <w:rPr>
          <w:rFonts w:cs="Arial"/>
          <w:bCs/>
          <w:szCs w:val="28"/>
        </w:rPr>
        <w:t>о</w:t>
      </w:r>
      <w:r w:rsidRPr="001938F0">
        <w:rPr>
          <w:rFonts w:cs="Arial"/>
          <w:bCs/>
          <w:szCs w:val="28"/>
        </w:rPr>
        <w:t>рода Липецка.</w:t>
      </w:r>
    </w:p>
    <w:p w:rsidR="00DA166D" w:rsidRPr="001938F0" w:rsidRDefault="00DA166D" w:rsidP="00DA166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938F0">
        <w:rPr>
          <w:rFonts w:cs="Arial"/>
          <w:bCs/>
          <w:szCs w:val="28"/>
        </w:rPr>
        <w:t>2.4 Основаниями для отказа Получателю субсидии в предоставлении су</w:t>
      </w:r>
      <w:r w:rsidRPr="001938F0">
        <w:rPr>
          <w:rFonts w:cs="Arial"/>
          <w:bCs/>
          <w:szCs w:val="28"/>
        </w:rPr>
        <w:t>б</w:t>
      </w:r>
      <w:r w:rsidRPr="001938F0">
        <w:rPr>
          <w:rFonts w:cs="Arial"/>
          <w:bCs/>
          <w:szCs w:val="28"/>
        </w:rPr>
        <w:t>сидии являются:</w:t>
      </w:r>
    </w:p>
    <w:p w:rsidR="00DA166D" w:rsidRPr="001938F0" w:rsidRDefault="00DA166D" w:rsidP="00DA166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938F0">
        <w:rPr>
          <w:rFonts w:cs="Arial"/>
          <w:bCs/>
          <w:szCs w:val="28"/>
        </w:rPr>
        <w:t>- предоставление документов, указанных в пункте 2.1 настоящего Порядка, не в полном объеме;</w:t>
      </w:r>
    </w:p>
    <w:p w:rsidR="00DA166D" w:rsidRPr="001938F0" w:rsidRDefault="00DA166D" w:rsidP="00DA166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938F0">
        <w:rPr>
          <w:rFonts w:cs="Arial"/>
          <w:bCs/>
          <w:szCs w:val="28"/>
        </w:rPr>
        <w:t>- установление недостоверности представленной Получателем субсидии информации;</w:t>
      </w:r>
    </w:p>
    <w:p w:rsidR="00DA166D" w:rsidRPr="001938F0" w:rsidRDefault="00DA166D" w:rsidP="00DA166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938F0">
        <w:rPr>
          <w:rFonts w:cs="Arial"/>
          <w:bCs/>
          <w:szCs w:val="28"/>
        </w:rPr>
        <w:t>- установление несоответствия Получателя субсидии требованиям, указанным в пункте 2.7 настоящего Порядка;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2.5. Предоставление субсидии осуществляется в пределах средств, предусмотренных в бюджете города Липецка на эти цели на т</w:t>
      </w:r>
      <w:r w:rsidRPr="001938F0">
        <w:rPr>
          <w:rFonts w:ascii="Times New Roman" w:hAnsi="Times New Roman"/>
          <w:sz w:val="28"/>
          <w:szCs w:val="28"/>
        </w:rPr>
        <w:t>е</w:t>
      </w:r>
      <w:r w:rsidRPr="001938F0">
        <w:rPr>
          <w:rFonts w:ascii="Times New Roman" w:hAnsi="Times New Roman"/>
          <w:sz w:val="28"/>
          <w:szCs w:val="28"/>
        </w:rPr>
        <w:t>кущий финансовый год.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Размер субсидии по каждому многоквартирному дому определяется исходя из фактических понесенных Получателем субсидии затрат по переводу i-го мн</w:t>
      </w:r>
      <w:r w:rsidRPr="001938F0">
        <w:rPr>
          <w:rFonts w:ascii="Times New Roman" w:hAnsi="Times New Roman"/>
          <w:sz w:val="28"/>
          <w:szCs w:val="28"/>
        </w:rPr>
        <w:t>о</w:t>
      </w:r>
      <w:r w:rsidRPr="001938F0">
        <w:rPr>
          <w:rFonts w:ascii="Times New Roman" w:hAnsi="Times New Roman"/>
          <w:sz w:val="28"/>
          <w:szCs w:val="28"/>
        </w:rPr>
        <w:t>гоквартирного дома  на индивидуальные источники теплоснабжения на территории города Липецка по форм</w:t>
      </w:r>
      <w:r w:rsidRPr="001938F0">
        <w:rPr>
          <w:rFonts w:ascii="Times New Roman" w:hAnsi="Times New Roman"/>
          <w:sz w:val="28"/>
          <w:szCs w:val="28"/>
        </w:rPr>
        <w:t>у</w:t>
      </w:r>
      <w:r w:rsidRPr="001938F0">
        <w:rPr>
          <w:rFonts w:ascii="Times New Roman" w:hAnsi="Times New Roman"/>
          <w:sz w:val="28"/>
          <w:szCs w:val="28"/>
        </w:rPr>
        <w:t>ле: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С</w:t>
      </w:r>
      <w:r w:rsidRPr="001938F0">
        <w:rPr>
          <w:rFonts w:ascii="Calibri" w:hAnsi="Calibri"/>
          <w:sz w:val="28"/>
          <w:szCs w:val="28"/>
          <w:vertAlign w:val="subscript"/>
        </w:rPr>
        <w:t>i</w:t>
      </w:r>
      <w:r w:rsidRPr="001938F0">
        <w:rPr>
          <w:rFonts w:ascii="Times New Roman" w:hAnsi="Times New Roman"/>
          <w:sz w:val="28"/>
          <w:szCs w:val="28"/>
        </w:rPr>
        <w:t xml:space="preserve"> = С</w:t>
      </w:r>
      <w:r w:rsidRPr="001938F0">
        <w:rPr>
          <w:rFonts w:ascii="Times New Roman" w:hAnsi="Times New Roman"/>
          <w:sz w:val="28"/>
          <w:szCs w:val="28"/>
          <w:vertAlign w:val="subscript"/>
        </w:rPr>
        <w:t>БЛО</w:t>
      </w:r>
      <w:r w:rsidRPr="001938F0">
        <w:rPr>
          <w:rFonts w:ascii="Calibri" w:hAnsi="Calibri"/>
          <w:sz w:val="28"/>
          <w:szCs w:val="28"/>
          <w:vertAlign w:val="subscript"/>
        </w:rPr>
        <w:t>i</w:t>
      </w:r>
      <w:r w:rsidRPr="001938F0">
        <w:rPr>
          <w:rFonts w:ascii="Times New Roman" w:hAnsi="Times New Roman"/>
          <w:sz w:val="28"/>
          <w:szCs w:val="28"/>
        </w:rPr>
        <w:t xml:space="preserve"> + С</w:t>
      </w:r>
      <w:r w:rsidRPr="001938F0">
        <w:rPr>
          <w:rFonts w:ascii="Times New Roman" w:hAnsi="Times New Roman"/>
          <w:sz w:val="28"/>
          <w:szCs w:val="28"/>
          <w:vertAlign w:val="subscript"/>
        </w:rPr>
        <w:t>ГБ</w:t>
      </w:r>
      <w:r w:rsidRPr="001938F0">
        <w:rPr>
          <w:rFonts w:ascii="Calibri" w:hAnsi="Calibri"/>
          <w:sz w:val="28"/>
          <w:szCs w:val="28"/>
          <w:vertAlign w:val="subscript"/>
        </w:rPr>
        <w:t>i</w:t>
      </w:r>
      <w:r w:rsidRPr="001938F0">
        <w:rPr>
          <w:rFonts w:ascii="Times New Roman" w:hAnsi="Times New Roman"/>
          <w:sz w:val="28"/>
          <w:szCs w:val="28"/>
        </w:rPr>
        <w:t>, где</w:t>
      </w:r>
    </w:p>
    <w:p w:rsidR="00DA166D" w:rsidRPr="001938F0" w:rsidRDefault="00DA166D" w:rsidP="00DA166D">
      <w:pPr>
        <w:ind w:firstLine="720"/>
        <w:jc w:val="both"/>
        <w:rPr>
          <w:szCs w:val="28"/>
        </w:rPr>
      </w:pPr>
      <w:r w:rsidRPr="001938F0">
        <w:rPr>
          <w:szCs w:val="28"/>
        </w:rPr>
        <w:t>С</w:t>
      </w:r>
      <w:r w:rsidRPr="001938F0">
        <w:rPr>
          <w:szCs w:val="28"/>
          <w:vertAlign w:val="subscript"/>
        </w:rPr>
        <w:t>БЛО</w:t>
      </w:r>
      <w:r w:rsidRPr="001938F0">
        <w:rPr>
          <w:rFonts w:ascii="Calibri" w:hAnsi="Calibri"/>
          <w:szCs w:val="28"/>
          <w:vertAlign w:val="subscript"/>
        </w:rPr>
        <w:t>i</w:t>
      </w:r>
      <w:r w:rsidRPr="001938F0">
        <w:rPr>
          <w:szCs w:val="28"/>
        </w:rPr>
        <w:t xml:space="preserve"> – сумма возмещения затрат по переводу i-го многоквартирного дома на индивидуальные источники теплоснабжения за счет средств бюджета Липецкой о</w:t>
      </w:r>
      <w:r w:rsidRPr="001938F0">
        <w:rPr>
          <w:szCs w:val="28"/>
        </w:rPr>
        <w:t>б</w:t>
      </w:r>
      <w:r w:rsidRPr="001938F0">
        <w:rPr>
          <w:szCs w:val="28"/>
        </w:rPr>
        <w:t>ласти, определяемая по формуле:</w:t>
      </w:r>
    </w:p>
    <w:p w:rsidR="00DA166D" w:rsidRPr="001938F0" w:rsidRDefault="00DA166D" w:rsidP="00DA166D">
      <w:pPr>
        <w:ind w:firstLine="720"/>
        <w:jc w:val="both"/>
        <w:rPr>
          <w:szCs w:val="28"/>
        </w:rPr>
      </w:pPr>
      <w:r w:rsidRPr="001938F0">
        <w:rPr>
          <w:szCs w:val="28"/>
        </w:rPr>
        <w:t>С</w:t>
      </w:r>
      <w:r w:rsidRPr="001938F0">
        <w:rPr>
          <w:szCs w:val="28"/>
          <w:vertAlign w:val="subscript"/>
        </w:rPr>
        <w:t>БЛО</w:t>
      </w:r>
      <w:r w:rsidRPr="001938F0">
        <w:rPr>
          <w:rFonts w:ascii="Calibri" w:hAnsi="Calibri"/>
          <w:szCs w:val="28"/>
          <w:vertAlign w:val="subscript"/>
        </w:rPr>
        <w:t>i</w:t>
      </w:r>
      <w:r w:rsidRPr="001938F0">
        <w:rPr>
          <w:szCs w:val="28"/>
          <w:vertAlign w:val="subscript"/>
        </w:rPr>
        <w:t xml:space="preserve"> </w:t>
      </w:r>
      <w:r w:rsidRPr="001938F0">
        <w:rPr>
          <w:szCs w:val="28"/>
        </w:rPr>
        <w:t>=</w:t>
      </w:r>
      <w:r w:rsidRPr="001938F0">
        <w:rPr>
          <w:szCs w:val="28"/>
          <w:vertAlign w:val="subscript"/>
        </w:rPr>
        <w:t xml:space="preserve"> </w:t>
      </w:r>
      <w:r w:rsidRPr="001938F0">
        <w:rPr>
          <w:szCs w:val="28"/>
        </w:rPr>
        <w:t>З</w:t>
      </w:r>
      <w:r w:rsidRPr="001938F0">
        <w:rPr>
          <w:rFonts w:ascii="Calibri" w:hAnsi="Calibri"/>
          <w:szCs w:val="28"/>
          <w:vertAlign w:val="subscript"/>
        </w:rPr>
        <w:t>i</w:t>
      </w:r>
      <w:r w:rsidRPr="001938F0">
        <w:rPr>
          <w:szCs w:val="28"/>
        </w:rPr>
        <w:t xml:space="preserve"> х 45%, где</w:t>
      </w:r>
    </w:p>
    <w:p w:rsidR="00DA166D" w:rsidRPr="001938F0" w:rsidRDefault="00DA166D" w:rsidP="00DA166D">
      <w:pPr>
        <w:ind w:firstLine="720"/>
        <w:jc w:val="both"/>
        <w:rPr>
          <w:szCs w:val="28"/>
        </w:rPr>
      </w:pPr>
      <w:r w:rsidRPr="001938F0">
        <w:rPr>
          <w:szCs w:val="28"/>
        </w:rPr>
        <w:t>З</w:t>
      </w:r>
      <w:r w:rsidRPr="001938F0">
        <w:rPr>
          <w:rFonts w:ascii="Calibri" w:hAnsi="Calibri"/>
          <w:szCs w:val="28"/>
          <w:vertAlign w:val="subscript"/>
        </w:rPr>
        <w:t>i</w:t>
      </w:r>
      <w:r w:rsidRPr="001938F0">
        <w:rPr>
          <w:szCs w:val="28"/>
        </w:rPr>
        <w:t xml:space="preserve"> – затраты фактически  </w:t>
      </w:r>
      <w:r w:rsidRPr="001938F0">
        <w:t>понесенные  Получателем  субсидии</w:t>
      </w:r>
      <w:r w:rsidRPr="001938F0">
        <w:rPr>
          <w:szCs w:val="28"/>
        </w:rPr>
        <w:t xml:space="preserve"> по переводу i-го многоквартирного дома на индивидуальные источники теплоснабжения на территории города Липецка</w:t>
      </w:r>
      <w:r w:rsidRPr="001938F0">
        <w:t xml:space="preserve">, но не более величины </w:t>
      </w:r>
      <w:r w:rsidRPr="001938F0">
        <w:rPr>
          <w:szCs w:val="28"/>
        </w:rPr>
        <w:t>стоимости мероприятия по переводу многоквартирного дома на индивидуальные источники теплоснабжения, указанной в сводном сметном ра</w:t>
      </w:r>
      <w:r w:rsidRPr="001938F0">
        <w:rPr>
          <w:szCs w:val="28"/>
        </w:rPr>
        <w:t>с</w:t>
      </w:r>
      <w:r w:rsidRPr="001938F0">
        <w:rPr>
          <w:szCs w:val="28"/>
        </w:rPr>
        <w:t>чете, утвержденном общим собранием жителей  i-го многоквартирного дома;</w:t>
      </w:r>
    </w:p>
    <w:p w:rsidR="00DA166D" w:rsidRDefault="00DA166D" w:rsidP="00DA166D">
      <w:pPr>
        <w:ind w:firstLine="720"/>
        <w:jc w:val="both"/>
        <w:rPr>
          <w:szCs w:val="28"/>
        </w:rPr>
      </w:pPr>
      <w:r w:rsidRPr="001938F0">
        <w:rPr>
          <w:szCs w:val="28"/>
        </w:rPr>
        <w:t xml:space="preserve">45% – доля финансирования мероприятий по переводу многоквартирных домов на индивидуальные источники теплоснабжения на территории города Липецка за счет субсидий из бюджета Липецкой области в соответствии с государственной программой Липецкой области «Энергоэффективность и </w:t>
      </w:r>
      <w:r w:rsidRPr="001938F0">
        <w:rPr>
          <w:szCs w:val="28"/>
        </w:rPr>
        <w:lastRenderedPageBreak/>
        <w:t>развитие энергетики в Липецкой обл</w:t>
      </w:r>
      <w:r w:rsidRPr="001938F0">
        <w:rPr>
          <w:szCs w:val="28"/>
        </w:rPr>
        <w:t>а</w:t>
      </w:r>
      <w:r w:rsidRPr="001938F0">
        <w:rPr>
          <w:szCs w:val="28"/>
        </w:rPr>
        <w:t>сти», утвержденной постановлением администрации Липецкой области от 07.11.2013 № 499;</w:t>
      </w:r>
    </w:p>
    <w:p w:rsidR="00DA166D" w:rsidRPr="001938F0" w:rsidRDefault="00DA166D" w:rsidP="00DA166D">
      <w:pPr>
        <w:ind w:firstLine="720"/>
        <w:jc w:val="both"/>
        <w:rPr>
          <w:szCs w:val="28"/>
        </w:rPr>
      </w:pPr>
      <w:r w:rsidRPr="001938F0">
        <w:rPr>
          <w:szCs w:val="28"/>
        </w:rPr>
        <w:t>С</w:t>
      </w:r>
      <w:r w:rsidRPr="001938F0">
        <w:rPr>
          <w:szCs w:val="28"/>
          <w:vertAlign w:val="subscript"/>
        </w:rPr>
        <w:t>ГБ</w:t>
      </w:r>
      <w:r w:rsidRPr="001938F0">
        <w:rPr>
          <w:rFonts w:ascii="Calibri" w:hAnsi="Calibri"/>
          <w:szCs w:val="28"/>
          <w:vertAlign w:val="subscript"/>
        </w:rPr>
        <w:t>i</w:t>
      </w:r>
      <w:r w:rsidRPr="001938F0">
        <w:rPr>
          <w:rFonts w:ascii="Calibri" w:hAnsi="Calibri"/>
          <w:szCs w:val="28"/>
        </w:rPr>
        <w:t xml:space="preserve"> </w:t>
      </w:r>
      <w:r w:rsidRPr="001938F0">
        <w:rPr>
          <w:szCs w:val="28"/>
        </w:rPr>
        <w:t>–</w:t>
      </w:r>
      <w:r w:rsidRPr="001938F0">
        <w:rPr>
          <w:rFonts w:ascii="Calibri" w:hAnsi="Calibri"/>
          <w:szCs w:val="28"/>
        </w:rPr>
        <w:t xml:space="preserve"> </w:t>
      </w:r>
      <w:r w:rsidRPr="001938F0">
        <w:rPr>
          <w:szCs w:val="28"/>
        </w:rPr>
        <w:t>сумма возмещения затрат по переводу i-го многоквартирного дома на и</w:t>
      </w:r>
      <w:r w:rsidRPr="001938F0">
        <w:rPr>
          <w:szCs w:val="28"/>
        </w:rPr>
        <w:t>н</w:t>
      </w:r>
      <w:r w:rsidRPr="001938F0">
        <w:rPr>
          <w:szCs w:val="28"/>
        </w:rPr>
        <w:t>дивидуальные источники теплоснабжения за счет средств бюджета города Липе</w:t>
      </w:r>
      <w:r w:rsidRPr="001938F0">
        <w:rPr>
          <w:szCs w:val="28"/>
        </w:rPr>
        <w:t>ц</w:t>
      </w:r>
      <w:r w:rsidRPr="001938F0">
        <w:rPr>
          <w:szCs w:val="28"/>
        </w:rPr>
        <w:t>ка, определяемая по формуле:</w:t>
      </w:r>
    </w:p>
    <w:p w:rsidR="00DA166D" w:rsidRPr="001938F0" w:rsidRDefault="00DA166D" w:rsidP="00DA166D">
      <w:pPr>
        <w:ind w:firstLine="720"/>
        <w:jc w:val="both"/>
        <w:rPr>
          <w:szCs w:val="28"/>
        </w:rPr>
      </w:pPr>
      <w:r w:rsidRPr="001938F0">
        <w:rPr>
          <w:szCs w:val="28"/>
        </w:rPr>
        <w:t>С</w:t>
      </w:r>
      <w:r w:rsidRPr="001938F0">
        <w:rPr>
          <w:szCs w:val="28"/>
          <w:vertAlign w:val="subscript"/>
        </w:rPr>
        <w:t>ГБ</w:t>
      </w:r>
      <w:r w:rsidRPr="001938F0">
        <w:rPr>
          <w:rFonts w:ascii="Calibri" w:hAnsi="Calibri"/>
          <w:szCs w:val="28"/>
          <w:vertAlign w:val="subscript"/>
        </w:rPr>
        <w:t>i</w:t>
      </w:r>
      <w:r w:rsidRPr="001938F0">
        <w:rPr>
          <w:szCs w:val="28"/>
          <w:vertAlign w:val="subscript"/>
        </w:rPr>
        <w:t xml:space="preserve"> </w:t>
      </w:r>
      <w:r w:rsidRPr="001938F0">
        <w:rPr>
          <w:szCs w:val="28"/>
        </w:rPr>
        <w:t xml:space="preserve">= </w:t>
      </w:r>
      <w:r w:rsidRPr="001938F0">
        <w:rPr>
          <w:szCs w:val="28"/>
          <w:vertAlign w:val="subscript"/>
        </w:rPr>
        <w:t xml:space="preserve"> </w:t>
      </w:r>
      <w:r w:rsidRPr="001938F0">
        <w:rPr>
          <w:szCs w:val="28"/>
        </w:rPr>
        <w:t>З</w:t>
      </w:r>
      <w:r w:rsidRPr="001938F0">
        <w:rPr>
          <w:rFonts w:ascii="Calibri" w:hAnsi="Calibri"/>
          <w:szCs w:val="28"/>
          <w:vertAlign w:val="subscript"/>
        </w:rPr>
        <w:t>i</w:t>
      </w:r>
      <w:r w:rsidRPr="001938F0">
        <w:rPr>
          <w:szCs w:val="28"/>
        </w:rPr>
        <w:t xml:space="preserve"> х (55% - А%)+ З</w:t>
      </w:r>
      <w:r w:rsidRPr="001938F0">
        <w:rPr>
          <w:rFonts w:ascii="Calibri" w:hAnsi="Calibri"/>
          <w:szCs w:val="28"/>
          <w:vertAlign w:val="subscript"/>
        </w:rPr>
        <w:t>i</w:t>
      </w:r>
      <w:r w:rsidRPr="001938F0">
        <w:rPr>
          <w:szCs w:val="28"/>
        </w:rPr>
        <w:t xml:space="preserve"> х А% х (</w:t>
      </w:r>
      <w:r w:rsidRPr="001938F0">
        <w:rPr>
          <w:szCs w:val="28"/>
          <w:lang w:val="en-US"/>
        </w:rPr>
        <w:t>N</w:t>
      </w:r>
      <w:r w:rsidRPr="001938F0">
        <w:rPr>
          <w:szCs w:val="28"/>
          <w:vertAlign w:val="subscript"/>
        </w:rPr>
        <w:t>мун.кв</w:t>
      </w:r>
      <w:r w:rsidRPr="001938F0">
        <w:rPr>
          <w:rFonts w:ascii="Calibri" w:hAnsi="Calibri"/>
          <w:szCs w:val="28"/>
          <w:vertAlign w:val="subscript"/>
        </w:rPr>
        <w:t xml:space="preserve"> </w:t>
      </w:r>
      <w:r w:rsidRPr="001938F0">
        <w:rPr>
          <w:szCs w:val="28"/>
          <w:vertAlign w:val="subscript"/>
        </w:rPr>
        <w:t>i.</w:t>
      </w:r>
      <w:r w:rsidRPr="001938F0">
        <w:rPr>
          <w:szCs w:val="28"/>
        </w:rPr>
        <w:t>/</w:t>
      </w:r>
      <w:r w:rsidRPr="001938F0">
        <w:rPr>
          <w:szCs w:val="28"/>
          <w:lang w:val="en-US"/>
        </w:rPr>
        <w:t>N</w:t>
      </w:r>
      <w:r w:rsidRPr="001938F0">
        <w:rPr>
          <w:szCs w:val="28"/>
          <w:vertAlign w:val="subscript"/>
        </w:rPr>
        <w:t xml:space="preserve"> i</w:t>
      </w:r>
      <w:r w:rsidRPr="001938F0">
        <w:rPr>
          <w:szCs w:val="28"/>
        </w:rPr>
        <w:t>), где</w:t>
      </w:r>
    </w:p>
    <w:p w:rsidR="00DA166D" w:rsidRPr="001938F0" w:rsidRDefault="00DA166D" w:rsidP="00DA166D">
      <w:pPr>
        <w:ind w:firstLine="720"/>
        <w:jc w:val="both"/>
        <w:rPr>
          <w:szCs w:val="28"/>
        </w:rPr>
      </w:pPr>
      <w:r w:rsidRPr="001938F0">
        <w:rPr>
          <w:szCs w:val="28"/>
        </w:rPr>
        <w:t>55% – доля финансирования мероприятий по переводу многоквартирных домов на индивидуальные источники теплоснабжения на территории города Липецка за счет бюджета города Липецка и внебюджетных источников;</w:t>
      </w:r>
    </w:p>
    <w:p w:rsidR="00DA166D" w:rsidRPr="001938F0" w:rsidRDefault="00DA166D" w:rsidP="00DA166D">
      <w:pPr>
        <w:ind w:firstLine="720"/>
        <w:jc w:val="both"/>
        <w:rPr>
          <w:szCs w:val="28"/>
        </w:rPr>
      </w:pPr>
      <w:r w:rsidRPr="001938F0">
        <w:rPr>
          <w:szCs w:val="28"/>
        </w:rPr>
        <w:t>А% – доля финансирования мероприятий по переводу многоквартирных домов на индивидуальные источники теплоснабжения на территории города Липецка за счет средств собственн</w:t>
      </w:r>
      <w:r w:rsidRPr="001938F0">
        <w:rPr>
          <w:szCs w:val="28"/>
        </w:rPr>
        <w:t>и</w:t>
      </w:r>
      <w:r w:rsidRPr="001938F0">
        <w:rPr>
          <w:szCs w:val="28"/>
        </w:rPr>
        <w:t>ков жилых помещений в многоквартирном доме (не менее 50% от общей суммы затрат по переводу многоквартирного дома на индивидуальные источники теплоснабж</w:t>
      </w:r>
      <w:r w:rsidRPr="001938F0">
        <w:rPr>
          <w:szCs w:val="28"/>
        </w:rPr>
        <w:t>е</w:t>
      </w:r>
      <w:r w:rsidRPr="001938F0">
        <w:rPr>
          <w:szCs w:val="28"/>
        </w:rPr>
        <w:t>ния), принятая решением общего собрания собственников помещений в i-ом многоквартирном доме;</w:t>
      </w:r>
    </w:p>
    <w:p w:rsidR="00DA166D" w:rsidRPr="001938F0" w:rsidRDefault="00DA166D" w:rsidP="00DA166D">
      <w:pPr>
        <w:ind w:firstLine="720"/>
        <w:jc w:val="both"/>
        <w:rPr>
          <w:szCs w:val="28"/>
        </w:rPr>
      </w:pPr>
      <w:r w:rsidRPr="001938F0">
        <w:rPr>
          <w:szCs w:val="28"/>
          <w:lang w:val="en-US"/>
        </w:rPr>
        <w:t>N</w:t>
      </w:r>
      <w:r w:rsidRPr="001938F0">
        <w:rPr>
          <w:szCs w:val="28"/>
          <w:vertAlign w:val="subscript"/>
        </w:rPr>
        <w:t>мун.кв.i</w:t>
      </w:r>
      <w:r w:rsidRPr="001938F0">
        <w:rPr>
          <w:szCs w:val="28"/>
        </w:rPr>
        <w:t xml:space="preserve"> – количество помещений в i-ом многоквартирном доме, находящихся в муниципальной собственности города Липецка;</w:t>
      </w:r>
    </w:p>
    <w:p w:rsidR="00DA166D" w:rsidRPr="001938F0" w:rsidRDefault="00DA166D" w:rsidP="00DA166D">
      <w:pPr>
        <w:ind w:firstLine="720"/>
        <w:jc w:val="both"/>
        <w:rPr>
          <w:szCs w:val="28"/>
        </w:rPr>
      </w:pPr>
      <w:r w:rsidRPr="001938F0">
        <w:rPr>
          <w:szCs w:val="28"/>
          <w:lang w:val="en-US"/>
        </w:rPr>
        <w:t>N</w:t>
      </w:r>
      <w:r w:rsidRPr="001938F0">
        <w:rPr>
          <w:szCs w:val="28"/>
          <w:vertAlign w:val="subscript"/>
        </w:rPr>
        <w:t xml:space="preserve"> i</w:t>
      </w:r>
      <w:r w:rsidRPr="001938F0">
        <w:rPr>
          <w:rFonts w:ascii="Calibri" w:hAnsi="Calibri"/>
          <w:szCs w:val="28"/>
          <w:vertAlign w:val="subscript"/>
        </w:rPr>
        <w:t xml:space="preserve"> </w:t>
      </w:r>
      <w:r w:rsidRPr="001938F0">
        <w:rPr>
          <w:szCs w:val="28"/>
        </w:rPr>
        <w:t xml:space="preserve"> – общее количество квартир в i-ом многоквартирном доме.</w:t>
      </w:r>
    </w:p>
    <w:p w:rsidR="00DA166D" w:rsidRPr="001938F0" w:rsidRDefault="00DA166D" w:rsidP="00DA166D">
      <w:pPr>
        <w:ind w:firstLine="709"/>
        <w:jc w:val="both"/>
      </w:pPr>
      <w:r w:rsidRPr="001938F0">
        <w:t>2.6. Размер субсидии для каждого Получателя субсидии подлежит корректировке в случаях изменения доли Получателя в общем размере суммы субсидии, определенной в соответствии с пунктом 2.5 настоящего Порядка, и (или) увеличения (уменьшения) размера средств, предусмотренных в бюджете города Липецка на текущий финансовый год на цели, предусмотренные пунктом 1.4 настоящего Порядка.</w:t>
      </w:r>
    </w:p>
    <w:p w:rsidR="00DA166D" w:rsidRPr="001938F0" w:rsidRDefault="00DA166D" w:rsidP="00DA166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938F0">
        <w:rPr>
          <w:rFonts w:cs="Arial"/>
          <w:bCs/>
          <w:szCs w:val="28"/>
        </w:rPr>
        <w:t>2.7. Требования, которым должен соответствовать Получатель субсидии на первое число месяца, предшествующего месяцу, в котором планируется заключение соглашения о предоставлении субс</w:t>
      </w:r>
      <w:r w:rsidRPr="001938F0">
        <w:rPr>
          <w:rFonts w:cs="Arial"/>
          <w:bCs/>
          <w:szCs w:val="28"/>
        </w:rPr>
        <w:t>и</w:t>
      </w:r>
      <w:r w:rsidRPr="001938F0">
        <w:rPr>
          <w:rFonts w:cs="Arial"/>
          <w:bCs/>
          <w:szCs w:val="28"/>
        </w:rPr>
        <w:t>дии:</w:t>
      </w:r>
    </w:p>
    <w:p w:rsidR="00DA166D" w:rsidRPr="001938F0" w:rsidRDefault="00DA166D" w:rsidP="00DA166D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1938F0">
        <w:rPr>
          <w:rFonts w:cs="Arial"/>
          <w:bCs/>
          <w:szCs w:val="28"/>
        </w:rPr>
        <w:t xml:space="preserve">- у Получателя субсидии должна отсутствовать </w:t>
      </w:r>
      <w:r w:rsidRPr="001938F0">
        <w:rPr>
          <w:szCs w:val="28"/>
        </w:rPr>
        <w:t>неисполненная обязанность по уплате налогов, сборов, страховых взносов, пеней, штрафов, процентов, по</w:t>
      </w:r>
      <w:r w:rsidRPr="001938F0">
        <w:rPr>
          <w:szCs w:val="28"/>
        </w:rPr>
        <w:t>д</w:t>
      </w:r>
      <w:r w:rsidRPr="001938F0">
        <w:rPr>
          <w:szCs w:val="28"/>
        </w:rPr>
        <w:t>лежащих уплате в соответствии с законодательством Российской Федерации о налогах и сборах</w:t>
      </w:r>
      <w:r w:rsidRPr="001938F0">
        <w:rPr>
          <w:rFonts w:cs="Arial"/>
          <w:bCs/>
          <w:szCs w:val="28"/>
        </w:rPr>
        <w:t>;</w:t>
      </w:r>
    </w:p>
    <w:p w:rsidR="00DA166D" w:rsidRPr="001938F0" w:rsidRDefault="00DA166D" w:rsidP="00DA16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938F0">
        <w:rPr>
          <w:rFonts w:cs="Arial"/>
          <w:bCs/>
          <w:szCs w:val="28"/>
        </w:rPr>
        <w:t xml:space="preserve">- </w:t>
      </w:r>
      <w:r w:rsidRPr="001938F0">
        <w:rPr>
          <w:szCs w:val="28"/>
        </w:rPr>
        <w:t>у Получателя субсидии должна отсутствовать просроченная задолженность по возврату в бюджет города Липецка субсидий, бюджетных инв</w:t>
      </w:r>
      <w:r w:rsidRPr="001938F0">
        <w:rPr>
          <w:szCs w:val="28"/>
        </w:rPr>
        <w:t>е</w:t>
      </w:r>
      <w:r w:rsidRPr="001938F0">
        <w:rPr>
          <w:szCs w:val="28"/>
        </w:rPr>
        <w:t>стиций, предоставленных, в том числе в соответствии с иными правовыми актами, и иная просроченная задолженность перед бюджетом города Липецка;</w:t>
      </w:r>
    </w:p>
    <w:p w:rsidR="00DA166D" w:rsidRPr="001938F0" w:rsidRDefault="00DA166D" w:rsidP="00DA16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938F0">
        <w:rPr>
          <w:rFonts w:cs="Arial"/>
          <w:bCs/>
          <w:szCs w:val="28"/>
        </w:rPr>
        <w:t xml:space="preserve">- </w:t>
      </w:r>
      <w:r w:rsidRPr="001938F0">
        <w:rPr>
          <w:szCs w:val="28"/>
        </w:rPr>
        <w:t>Получатель субсидии - юридическое лицо не должен находиться в проце</w:t>
      </w:r>
      <w:r w:rsidRPr="001938F0">
        <w:rPr>
          <w:szCs w:val="28"/>
        </w:rPr>
        <w:t>с</w:t>
      </w:r>
      <w:r w:rsidRPr="001938F0">
        <w:rPr>
          <w:szCs w:val="28"/>
        </w:rPr>
        <w:t>се реорганизации, ликвидации, банкротства, а Получатель субсидии - индивид</w:t>
      </w:r>
      <w:r w:rsidRPr="001938F0">
        <w:rPr>
          <w:szCs w:val="28"/>
        </w:rPr>
        <w:t>у</w:t>
      </w:r>
      <w:r w:rsidRPr="001938F0">
        <w:rPr>
          <w:szCs w:val="28"/>
        </w:rPr>
        <w:t>альный предприниматель не должен прекратить деятельность в качестве индив</w:t>
      </w:r>
      <w:r w:rsidRPr="001938F0">
        <w:rPr>
          <w:szCs w:val="28"/>
        </w:rPr>
        <w:t>и</w:t>
      </w:r>
      <w:r w:rsidRPr="001938F0">
        <w:rPr>
          <w:szCs w:val="28"/>
        </w:rPr>
        <w:t>дуального предпринимателя;</w:t>
      </w:r>
    </w:p>
    <w:p w:rsidR="00DA166D" w:rsidRPr="001938F0" w:rsidRDefault="00DA166D" w:rsidP="00DA166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938F0">
        <w:rPr>
          <w:rFonts w:cs="Arial"/>
          <w:bCs/>
          <w:szCs w:val="28"/>
        </w:rPr>
        <w:t>- Получатель субсидии не должен являться  иностранным  юридическим лицом</w:t>
      </w:r>
      <w:r w:rsidRPr="001938F0">
        <w:t>, а также российским юридическим лицом, в уставном (складочном) капит</w:t>
      </w:r>
      <w:r w:rsidRPr="001938F0">
        <w:t>а</w:t>
      </w:r>
      <w:r w:rsidRPr="001938F0">
        <w:t>ле которого доля участия иностранных юридических лиц, местом регистрации  кот</w:t>
      </w:r>
      <w:r w:rsidRPr="001938F0">
        <w:t>о</w:t>
      </w:r>
      <w:r w:rsidRPr="001938F0">
        <w:t>рых является государство или территория, включенные в утверждаемый Мин</w:t>
      </w:r>
      <w:r w:rsidRPr="001938F0">
        <w:t>и</w:t>
      </w:r>
      <w:r w:rsidRPr="001938F0">
        <w:t>стерством финансов Российской Федерации перечень государств и террит</w:t>
      </w:r>
      <w:r w:rsidRPr="001938F0">
        <w:t>о</w:t>
      </w:r>
      <w:r w:rsidRPr="001938F0">
        <w:t xml:space="preserve">рий, предоставляющих льготный налоговый режим </w:t>
      </w:r>
      <w:r w:rsidRPr="001938F0">
        <w:lastRenderedPageBreak/>
        <w:t>налогообложения и (или) не предусматривающих раскрытия и предоставления информации при пр</w:t>
      </w:r>
      <w:r w:rsidRPr="001938F0">
        <w:t>о</w:t>
      </w:r>
      <w:r w:rsidRPr="001938F0">
        <w:t>ведении финансовых операций (офшорные зоны) в отношении  таких  юридич</w:t>
      </w:r>
      <w:r w:rsidRPr="001938F0">
        <w:t>е</w:t>
      </w:r>
      <w:r w:rsidRPr="001938F0">
        <w:t>ских лиц, в совокупности превышает 50 процентов;</w:t>
      </w:r>
    </w:p>
    <w:p w:rsidR="00DA166D" w:rsidRPr="001938F0" w:rsidRDefault="00DA166D" w:rsidP="00DA166D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938F0">
        <w:rPr>
          <w:rFonts w:ascii="Times New Roman" w:hAnsi="Times New Roman"/>
          <w:bCs/>
          <w:sz w:val="28"/>
          <w:szCs w:val="28"/>
        </w:rPr>
        <w:t>- Получатель субсидии не должны получать средства из бюджета города Липецка на основании иных муниципал</w:t>
      </w:r>
      <w:r w:rsidRPr="001938F0">
        <w:rPr>
          <w:rFonts w:ascii="Times New Roman" w:hAnsi="Times New Roman"/>
          <w:bCs/>
          <w:sz w:val="28"/>
          <w:szCs w:val="28"/>
        </w:rPr>
        <w:t>ь</w:t>
      </w:r>
      <w:r w:rsidRPr="001938F0">
        <w:rPr>
          <w:rFonts w:ascii="Times New Roman" w:hAnsi="Times New Roman"/>
          <w:bCs/>
          <w:sz w:val="28"/>
          <w:szCs w:val="28"/>
        </w:rPr>
        <w:t xml:space="preserve">ных правовых актов на цели, указанные в </w:t>
      </w:r>
      <w:hyperlink w:anchor="P57" w:history="1">
        <w:r w:rsidRPr="001938F0">
          <w:rPr>
            <w:rFonts w:ascii="Times New Roman" w:hAnsi="Times New Roman"/>
            <w:bCs/>
            <w:sz w:val="28"/>
            <w:szCs w:val="28"/>
          </w:rPr>
          <w:t>пункте 1.4</w:t>
        </w:r>
      </w:hyperlink>
      <w:r w:rsidRPr="001938F0">
        <w:rPr>
          <w:rFonts w:ascii="Times New Roman" w:hAnsi="Times New Roman"/>
          <w:bCs/>
          <w:sz w:val="28"/>
          <w:szCs w:val="28"/>
        </w:rPr>
        <w:t xml:space="preserve"> настоящего Поря</w:t>
      </w:r>
      <w:r w:rsidRPr="001938F0">
        <w:rPr>
          <w:rFonts w:ascii="Times New Roman" w:hAnsi="Times New Roman"/>
          <w:bCs/>
          <w:sz w:val="28"/>
          <w:szCs w:val="28"/>
        </w:rPr>
        <w:t>д</w:t>
      </w:r>
      <w:r w:rsidRPr="001938F0">
        <w:rPr>
          <w:rFonts w:ascii="Times New Roman" w:hAnsi="Times New Roman"/>
          <w:bCs/>
          <w:sz w:val="28"/>
          <w:szCs w:val="28"/>
        </w:rPr>
        <w:t>ка;</w:t>
      </w:r>
    </w:p>
    <w:p w:rsidR="00DA166D" w:rsidRPr="001938F0" w:rsidRDefault="00DA166D" w:rsidP="00DA166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938F0">
        <w:rPr>
          <w:bCs/>
          <w:szCs w:val="28"/>
        </w:rPr>
        <w:t xml:space="preserve">- </w:t>
      </w:r>
      <w:r w:rsidRPr="001938F0">
        <w:rPr>
          <w:szCs w:val="28"/>
        </w:rPr>
        <w:t>у Получателя субсидии должна отсутствовать задолженность по выплате заработной платы перед работниками;</w:t>
      </w:r>
    </w:p>
    <w:p w:rsidR="00DA166D" w:rsidRPr="001938F0" w:rsidRDefault="00DA166D" w:rsidP="00DA166D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bCs/>
          <w:sz w:val="28"/>
          <w:szCs w:val="28"/>
        </w:rPr>
        <w:t>- уровень</w:t>
      </w:r>
      <w:r w:rsidRPr="001938F0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1938F0">
        <w:rPr>
          <w:rFonts w:ascii="Times New Roman" w:hAnsi="Times New Roman"/>
          <w:sz w:val="28"/>
          <w:szCs w:val="28"/>
        </w:rPr>
        <w:t>т</w:t>
      </w:r>
      <w:r w:rsidRPr="001938F0">
        <w:rPr>
          <w:rFonts w:ascii="Times New Roman" w:hAnsi="Times New Roman"/>
          <w:sz w:val="28"/>
          <w:szCs w:val="28"/>
        </w:rPr>
        <w:t>ников должен быть не ниже размера минимальной заработной платы, установленной на с</w:t>
      </w:r>
      <w:r w:rsidRPr="001938F0">
        <w:rPr>
          <w:rFonts w:ascii="Times New Roman" w:hAnsi="Times New Roman"/>
          <w:sz w:val="28"/>
          <w:szCs w:val="28"/>
        </w:rPr>
        <w:t>о</w:t>
      </w:r>
      <w:r w:rsidRPr="001938F0">
        <w:rPr>
          <w:rFonts w:ascii="Times New Roman" w:hAnsi="Times New Roman"/>
          <w:sz w:val="28"/>
          <w:szCs w:val="28"/>
        </w:rPr>
        <w:t>ответствующий финансовый год в Липецкой области.</w:t>
      </w:r>
    </w:p>
    <w:p w:rsidR="00DA166D" w:rsidRPr="001938F0" w:rsidRDefault="00DA166D" w:rsidP="00DA166D">
      <w:pPr>
        <w:ind w:firstLine="709"/>
        <w:jc w:val="both"/>
      </w:pPr>
      <w:r w:rsidRPr="001938F0">
        <w:t>2.8.</w:t>
      </w:r>
      <w:r w:rsidRPr="001938F0">
        <w:rPr>
          <w:rFonts w:cs="Arial"/>
          <w:bCs/>
          <w:szCs w:val="28"/>
        </w:rPr>
        <w:t xml:space="preserve"> </w:t>
      </w:r>
      <w:r w:rsidRPr="001938F0">
        <w:t>Показатель результативности использования субсидии в 2019 году определяется исходя из перевода на индивидуальное теплоснабжение планового количества жилых и нежилых помещений многоквартирных домов, и считается достигнутым при его выполнении в размере не менее 100%.</w:t>
      </w:r>
    </w:p>
    <w:p w:rsidR="00DA166D" w:rsidRPr="001938F0" w:rsidRDefault="00DA166D" w:rsidP="00DA166D">
      <w:pPr>
        <w:ind w:firstLine="709"/>
        <w:jc w:val="both"/>
      </w:pPr>
      <w:r w:rsidRPr="001938F0">
        <w:t>Показатель рассчитывается отдельно по каждому заявленному дому и определяется по формуле:</w:t>
      </w:r>
    </w:p>
    <w:p w:rsidR="00DA166D" w:rsidRPr="001938F0" w:rsidRDefault="00DA166D" w:rsidP="00DA166D">
      <w:pPr>
        <w:ind w:firstLine="709"/>
        <w:jc w:val="both"/>
      </w:pPr>
      <w:r w:rsidRPr="001938F0">
        <w:t xml:space="preserve">Р = </w:t>
      </w:r>
      <w:r w:rsidRPr="001938F0">
        <w:rPr>
          <w:lang w:val="en-US"/>
        </w:rPr>
        <w:t>N</w:t>
      </w:r>
      <w:r w:rsidRPr="001938F0">
        <w:rPr>
          <w:vertAlign w:val="subscript"/>
        </w:rPr>
        <w:t xml:space="preserve">ф. </w:t>
      </w:r>
      <w:r w:rsidRPr="001938F0">
        <w:t xml:space="preserve">/ </w:t>
      </w:r>
      <w:r w:rsidRPr="001938F0">
        <w:rPr>
          <w:lang w:val="en-US"/>
        </w:rPr>
        <w:t>N</w:t>
      </w:r>
      <w:r w:rsidRPr="001938F0">
        <w:rPr>
          <w:vertAlign w:val="subscript"/>
        </w:rPr>
        <w:t>пл.</w:t>
      </w:r>
      <w:r w:rsidRPr="001938F0">
        <w:t>*100, где</w:t>
      </w:r>
    </w:p>
    <w:p w:rsidR="00DA166D" w:rsidRPr="001938F0" w:rsidRDefault="00DA166D" w:rsidP="00DA166D">
      <w:pPr>
        <w:ind w:firstLine="709"/>
        <w:jc w:val="both"/>
      </w:pPr>
      <w:r w:rsidRPr="001938F0">
        <w:rPr>
          <w:lang w:val="en-US"/>
        </w:rPr>
        <w:t>N</w:t>
      </w:r>
      <w:r w:rsidRPr="001938F0">
        <w:rPr>
          <w:vertAlign w:val="subscript"/>
        </w:rPr>
        <w:t>ф.</w:t>
      </w:r>
      <w:r w:rsidRPr="001938F0">
        <w:t xml:space="preserve"> – фактическое количество жилых и нежилых помещений многоквартирных домов, переведенных на индивидуальное теплоснабжение в текущем году;</w:t>
      </w:r>
    </w:p>
    <w:p w:rsidR="00DA166D" w:rsidRPr="001938F0" w:rsidRDefault="00DA166D" w:rsidP="00DA166D">
      <w:pPr>
        <w:ind w:firstLine="709"/>
        <w:jc w:val="both"/>
      </w:pPr>
      <w:r w:rsidRPr="001938F0">
        <w:rPr>
          <w:lang w:val="en-US"/>
        </w:rPr>
        <w:t>N</w:t>
      </w:r>
      <w:r w:rsidRPr="001938F0">
        <w:rPr>
          <w:vertAlign w:val="subscript"/>
        </w:rPr>
        <w:t>пл.</w:t>
      </w:r>
      <w:r w:rsidRPr="001938F0">
        <w:t xml:space="preserve"> – плановое количество жилых и нежилых помещений многоквартирных домов для перевода на индивидуальное теплоснабжение в текущем году.</w:t>
      </w:r>
    </w:p>
    <w:p w:rsidR="00DA166D" w:rsidRPr="001938F0" w:rsidRDefault="00DA166D" w:rsidP="00DA166D">
      <w:pPr>
        <w:ind w:firstLine="709"/>
        <w:jc w:val="both"/>
      </w:pPr>
      <w:r w:rsidRPr="001938F0">
        <w:t>Целевое значение показателя результативности – 100%.</w:t>
      </w:r>
    </w:p>
    <w:p w:rsidR="00DA166D" w:rsidRPr="001938F0" w:rsidRDefault="00DA166D" w:rsidP="00DA166D">
      <w:pPr>
        <w:ind w:firstLine="709"/>
        <w:jc w:val="both"/>
        <w:rPr>
          <w:szCs w:val="28"/>
        </w:rPr>
      </w:pPr>
      <w:r w:rsidRPr="001938F0">
        <w:t xml:space="preserve">2.9. </w:t>
      </w:r>
      <w:bookmarkStart w:id="3" w:name="sub_204"/>
      <w:r w:rsidRPr="001938F0">
        <w:rPr>
          <w:szCs w:val="28"/>
        </w:rPr>
        <w:t>Департамент в течение пяти рабочих дней со дня заключения согл</w:t>
      </w:r>
      <w:r w:rsidRPr="001938F0">
        <w:rPr>
          <w:szCs w:val="28"/>
        </w:rPr>
        <w:t>а</w:t>
      </w:r>
      <w:r w:rsidRPr="001938F0">
        <w:rPr>
          <w:szCs w:val="28"/>
        </w:rPr>
        <w:t>шения издает приказ о перечислении субсидии и перечисляет бюджетные средства на расчетный или корреспо</w:t>
      </w:r>
      <w:r w:rsidRPr="001938F0">
        <w:rPr>
          <w:szCs w:val="28"/>
        </w:rPr>
        <w:t>н</w:t>
      </w:r>
      <w:r w:rsidRPr="001938F0">
        <w:rPr>
          <w:szCs w:val="28"/>
        </w:rPr>
        <w:t>дентский счет каждого Получателя субсидии, открытый в учреждении Централ</w:t>
      </w:r>
      <w:r w:rsidRPr="001938F0">
        <w:rPr>
          <w:szCs w:val="28"/>
        </w:rPr>
        <w:t>ь</w:t>
      </w:r>
      <w:r w:rsidRPr="001938F0">
        <w:rPr>
          <w:szCs w:val="28"/>
        </w:rPr>
        <w:t>ного банка Российской Федерации или кредитной орган</w:t>
      </w:r>
      <w:r w:rsidRPr="001938F0">
        <w:rPr>
          <w:szCs w:val="28"/>
        </w:rPr>
        <w:t>и</w:t>
      </w:r>
      <w:r w:rsidRPr="001938F0">
        <w:rPr>
          <w:szCs w:val="28"/>
        </w:rPr>
        <w:t>зации.</w:t>
      </w:r>
    </w:p>
    <w:p w:rsidR="00DA166D" w:rsidRPr="001938F0" w:rsidRDefault="00DA166D" w:rsidP="00DA166D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bookmarkStart w:id="4" w:name="sub_104"/>
      <w:bookmarkStart w:id="5" w:name="sub_300"/>
      <w:bookmarkEnd w:id="2"/>
      <w:bookmarkEnd w:id="3"/>
    </w:p>
    <w:p w:rsidR="00DA166D" w:rsidRPr="001938F0" w:rsidRDefault="00DA166D" w:rsidP="00DA166D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 xml:space="preserve">3. Требования к отчетности, об осуществлении контроля за соблюдением </w:t>
      </w:r>
    </w:p>
    <w:p w:rsidR="00DA166D" w:rsidRPr="001938F0" w:rsidRDefault="00DA166D" w:rsidP="00DA166D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 xml:space="preserve">условий, целей и порядка предоставления субсидии и </w:t>
      </w:r>
    </w:p>
    <w:p w:rsidR="00DA166D" w:rsidRPr="001938F0" w:rsidRDefault="00DA166D" w:rsidP="00DA166D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ответственности за их нарушение</w:t>
      </w: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 xml:space="preserve">3.1. </w:t>
      </w:r>
      <w:bookmarkStart w:id="6" w:name="sub_301"/>
      <w:bookmarkStart w:id="7" w:name="sub_303"/>
      <w:bookmarkEnd w:id="5"/>
      <w:r w:rsidRPr="001938F0">
        <w:rPr>
          <w:rFonts w:ascii="Times New Roman" w:hAnsi="Times New Roman"/>
          <w:sz w:val="28"/>
          <w:szCs w:val="28"/>
        </w:rPr>
        <w:t xml:space="preserve">Сроки и формы предоставления Получателем субсидии отчетности о достижении показателей результативности устанавливается Департаментом в соглашении о предоставлении субсидии. </w:t>
      </w:r>
    </w:p>
    <w:p w:rsidR="00DA166D" w:rsidRPr="001938F0" w:rsidRDefault="00DA166D" w:rsidP="00DA166D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1938F0">
        <w:rPr>
          <w:szCs w:val="28"/>
        </w:rPr>
        <w:t>3.2. Департамент и орган муниципального финансового контроля осущест</w:t>
      </w:r>
      <w:r w:rsidRPr="001938F0">
        <w:rPr>
          <w:szCs w:val="28"/>
        </w:rPr>
        <w:t>в</w:t>
      </w:r>
      <w:r w:rsidRPr="001938F0">
        <w:rPr>
          <w:szCs w:val="28"/>
        </w:rPr>
        <w:t>ляют обязательную проверку соблюдения условий, целей и Порядка предоставл</w:t>
      </w:r>
      <w:r w:rsidRPr="001938F0">
        <w:rPr>
          <w:szCs w:val="28"/>
        </w:rPr>
        <w:t>е</w:t>
      </w:r>
      <w:r w:rsidRPr="001938F0">
        <w:rPr>
          <w:szCs w:val="28"/>
        </w:rPr>
        <w:t>ния субсидии. При предоставлении субсидии обязательным условием ее пред</w:t>
      </w:r>
      <w:r w:rsidRPr="001938F0">
        <w:rPr>
          <w:szCs w:val="28"/>
        </w:rPr>
        <w:t>о</w:t>
      </w:r>
      <w:r w:rsidRPr="001938F0">
        <w:rPr>
          <w:szCs w:val="28"/>
        </w:rPr>
        <w:t xml:space="preserve">ставления, включаемым в соглашение о предоставлении субсидии, является согласие соответственно Получателя субсидии и лиц, являющихся поставщиками (подрядчиками, исполнителями) по договорам (соглашениям), заключенным в целях исполнения обязательств по договорам </w:t>
      </w:r>
      <w:r w:rsidRPr="001938F0">
        <w:rPr>
          <w:szCs w:val="28"/>
        </w:rPr>
        <w:lastRenderedPageBreak/>
        <w:t>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Департаментом и орг</w:t>
      </w:r>
      <w:r w:rsidRPr="001938F0">
        <w:rPr>
          <w:szCs w:val="28"/>
        </w:rPr>
        <w:t>а</w:t>
      </w:r>
      <w:r w:rsidRPr="001938F0">
        <w:rPr>
          <w:szCs w:val="28"/>
        </w:rPr>
        <w:t>ном муниципального финансового контроля проверок соблюдения Получателем субсидии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</w:t>
      </w:r>
      <w:r w:rsidRPr="001938F0">
        <w:rPr>
          <w:szCs w:val="28"/>
        </w:rPr>
        <w:t>с</w:t>
      </w:r>
      <w:r w:rsidRPr="001938F0">
        <w:rPr>
          <w:szCs w:val="28"/>
        </w:rPr>
        <w:t>сийской Федерации при закупке (поставке) высокотехнологичного импортного оборудования, сырья и комплектующих изделий.</w:t>
      </w:r>
    </w:p>
    <w:p w:rsidR="00DA166D" w:rsidRPr="001938F0" w:rsidRDefault="00DA166D" w:rsidP="00DA166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938F0">
        <w:rPr>
          <w:szCs w:val="28"/>
        </w:rPr>
        <w:t>3.3. В случае выявленных нарушений условий предоставления субсидии, нецелевого использования субсидии, искажения отчетных данных, факта излишне полученных средств Получатель субсидии возвращает в бюджет города Липецка денежные средства в объеме допущенных нарушений.</w:t>
      </w:r>
    </w:p>
    <w:p w:rsidR="00DA166D" w:rsidRPr="001938F0" w:rsidRDefault="00DA166D" w:rsidP="00DA166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938F0">
        <w:rPr>
          <w:szCs w:val="28"/>
        </w:rPr>
        <w:t>3.4. При недостижении показателя результативности Получатель субсидии ос</w:t>
      </w:r>
      <w:r w:rsidRPr="001938F0">
        <w:rPr>
          <w:szCs w:val="28"/>
        </w:rPr>
        <w:t>у</w:t>
      </w:r>
      <w:r w:rsidRPr="001938F0">
        <w:rPr>
          <w:szCs w:val="28"/>
        </w:rPr>
        <w:t>ществляет возврат полученных бюджетных средств в 10-дневный срок со дня получения соответствующего уведомления Департамента.</w:t>
      </w:r>
    </w:p>
    <w:p w:rsidR="00DA166D" w:rsidRPr="001938F0" w:rsidRDefault="00DA166D" w:rsidP="00DA166D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8"/>
        </w:rPr>
        <w:t>3.5.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</w:t>
      </w:r>
      <w:r w:rsidRPr="001938F0">
        <w:rPr>
          <w:rFonts w:ascii="Times New Roman" w:hAnsi="Times New Roman"/>
          <w:sz w:val="28"/>
          <w:szCs w:val="28"/>
        </w:rPr>
        <w:t>о</w:t>
      </w:r>
      <w:r w:rsidRPr="001938F0">
        <w:rPr>
          <w:rFonts w:ascii="Times New Roman" w:hAnsi="Times New Roman"/>
          <w:sz w:val="28"/>
          <w:szCs w:val="28"/>
        </w:rPr>
        <w:t>нодательством Российской Федерации.</w:t>
      </w:r>
    </w:p>
    <w:bookmarkEnd w:id="4"/>
    <w:bookmarkEnd w:id="6"/>
    <w:bookmarkEnd w:id="7"/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Pr="001938F0" w:rsidRDefault="00DA166D" w:rsidP="00DA166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A166D" w:rsidRDefault="00DA166D" w:rsidP="00DA166D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DA166D" w:rsidRDefault="00DA166D" w:rsidP="00DA166D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DA166D" w:rsidRDefault="00DA166D" w:rsidP="00DA166D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1938F0">
        <w:rPr>
          <w:rFonts w:ascii="Times New Roman" w:hAnsi="Times New Roman"/>
          <w:sz w:val="28"/>
          <w:szCs w:val="24"/>
        </w:rPr>
        <w:t>Е.С.Лепекин</w:t>
      </w:r>
    </w:p>
    <w:p w:rsidR="0028293B" w:rsidRPr="0042283A" w:rsidRDefault="0028293B" w:rsidP="0028293B">
      <w:pPr>
        <w:autoSpaceDE w:val="0"/>
        <w:autoSpaceDN w:val="0"/>
        <w:adjustRightInd w:val="0"/>
        <w:ind w:left="4395"/>
        <w:outlineLvl w:val="1"/>
        <w:rPr>
          <w:szCs w:val="28"/>
        </w:rPr>
      </w:pPr>
      <w:r w:rsidRPr="0042283A">
        <w:rPr>
          <w:szCs w:val="28"/>
        </w:rPr>
        <w:lastRenderedPageBreak/>
        <w:t>Приложение № 1</w:t>
      </w:r>
    </w:p>
    <w:p w:rsidR="0028293B" w:rsidRDefault="0028293B" w:rsidP="0028293B">
      <w:pPr>
        <w:autoSpaceDE w:val="0"/>
        <w:autoSpaceDN w:val="0"/>
        <w:adjustRightInd w:val="0"/>
        <w:ind w:left="4395"/>
        <w:outlineLvl w:val="1"/>
        <w:rPr>
          <w:szCs w:val="28"/>
        </w:rPr>
      </w:pPr>
      <w:r w:rsidRPr="0042283A">
        <w:rPr>
          <w:szCs w:val="28"/>
        </w:rPr>
        <w:t xml:space="preserve">к Порядку предоставления субсидии </w:t>
      </w:r>
    </w:p>
    <w:p w:rsidR="0028293B" w:rsidRPr="0042283A" w:rsidRDefault="0028293B" w:rsidP="0028293B">
      <w:pPr>
        <w:autoSpaceDE w:val="0"/>
        <w:autoSpaceDN w:val="0"/>
        <w:adjustRightInd w:val="0"/>
        <w:ind w:left="4395"/>
        <w:outlineLvl w:val="1"/>
        <w:rPr>
          <w:szCs w:val="28"/>
        </w:rPr>
      </w:pPr>
      <w:r w:rsidRPr="0042283A">
        <w:rPr>
          <w:szCs w:val="28"/>
        </w:rPr>
        <w:t xml:space="preserve">на возмещение части затрат по переводу </w:t>
      </w:r>
    </w:p>
    <w:p w:rsidR="0028293B" w:rsidRPr="0042283A" w:rsidRDefault="0028293B" w:rsidP="0028293B">
      <w:pPr>
        <w:autoSpaceDE w:val="0"/>
        <w:autoSpaceDN w:val="0"/>
        <w:adjustRightInd w:val="0"/>
        <w:ind w:left="4395"/>
        <w:outlineLvl w:val="1"/>
        <w:rPr>
          <w:szCs w:val="28"/>
        </w:rPr>
      </w:pPr>
      <w:r w:rsidRPr="0042283A">
        <w:rPr>
          <w:szCs w:val="28"/>
        </w:rPr>
        <w:t xml:space="preserve">многоквартирных домов города </w:t>
      </w:r>
      <w:r>
        <w:rPr>
          <w:szCs w:val="28"/>
        </w:rPr>
        <w:t xml:space="preserve"> </w:t>
      </w:r>
      <w:r w:rsidRPr="0042283A">
        <w:rPr>
          <w:szCs w:val="28"/>
        </w:rPr>
        <w:t xml:space="preserve">Липецка на индивидуальные источники </w:t>
      </w:r>
    </w:p>
    <w:p w:rsidR="0028293B" w:rsidRDefault="0028293B" w:rsidP="0028293B">
      <w:pPr>
        <w:autoSpaceDE w:val="0"/>
        <w:autoSpaceDN w:val="0"/>
        <w:adjustRightInd w:val="0"/>
        <w:ind w:left="4395"/>
        <w:outlineLvl w:val="1"/>
        <w:rPr>
          <w:szCs w:val="28"/>
        </w:rPr>
      </w:pPr>
      <w:r w:rsidRPr="0042283A">
        <w:rPr>
          <w:szCs w:val="28"/>
        </w:rPr>
        <w:t>теплоснабжения на 201</w:t>
      </w:r>
      <w:r>
        <w:rPr>
          <w:szCs w:val="28"/>
        </w:rPr>
        <w:t>9</w:t>
      </w:r>
      <w:r w:rsidRPr="0042283A">
        <w:rPr>
          <w:szCs w:val="28"/>
        </w:rPr>
        <w:t xml:space="preserve"> год</w:t>
      </w:r>
    </w:p>
    <w:p w:rsidR="0028293B" w:rsidRDefault="0028293B" w:rsidP="0028293B">
      <w:pPr>
        <w:autoSpaceDE w:val="0"/>
        <w:autoSpaceDN w:val="0"/>
        <w:adjustRightInd w:val="0"/>
        <w:ind w:left="4395"/>
        <w:outlineLvl w:val="1"/>
        <w:rPr>
          <w:szCs w:val="28"/>
        </w:rPr>
      </w:pPr>
    </w:p>
    <w:p w:rsidR="0028293B" w:rsidRPr="00AD37BD" w:rsidRDefault="0028293B" w:rsidP="0028293B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  <w:r w:rsidRPr="00AD37BD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28293B" w:rsidRPr="00AD37BD" w:rsidRDefault="0028293B" w:rsidP="0028293B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  <w:r w:rsidRPr="00AD37BD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28293B" w:rsidRPr="00AD37BD" w:rsidRDefault="0028293B" w:rsidP="0028293B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  <w:r w:rsidRPr="00AD37BD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28293B" w:rsidRPr="00AD37BD" w:rsidRDefault="0028293B" w:rsidP="0028293B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</w:t>
      </w:r>
    </w:p>
    <w:p w:rsidR="0028293B" w:rsidRDefault="0028293B" w:rsidP="0028293B">
      <w:pPr>
        <w:pStyle w:val="ConsPlusTitle"/>
        <w:widowControl/>
        <w:ind w:left="4395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(Ф.И.О.)</w:t>
      </w:r>
    </w:p>
    <w:p w:rsidR="0028293B" w:rsidRDefault="0028293B" w:rsidP="0028293B">
      <w:pPr>
        <w:autoSpaceDE w:val="0"/>
        <w:autoSpaceDN w:val="0"/>
        <w:adjustRightInd w:val="0"/>
        <w:ind w:left="4395"/>
        <w:outlineLvl w:val="1"/>
        <w:rPr>
          <w:sz w:val="26"/>
          <w:szCs w:val="26"/>
        </w:rPr>
      </w:pPr>
      <w:r>
        <w:rPr>
          <w:szCs w:val="28"/>
        </w:rPr>
        <w:t xml:space="preserve">от </w:t>
      </w:r>
      <w:r>
        <w:rPr>
          <w:sz w:val="26"/>
          <w:szCs w:val="26"/>
        </w:rPr>
        <w:t>_____________________________________</w:t>
      </w:r>
    </w:p>
    <w:p w:rsidR="0028293B" w:rsidRDefault="0028293B" w:rsidP="0028293B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(наименование юридического лица, индивидуального предпринимателя, </w:t>
      </w:r>
    </w:p>
    <w:p w:rsidR="0028293B" w:rsidRPr="00AD37BD" w:rsidRDefault="0028293B" w:rsidP="0028293B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физического лица, ИНН, адрес, телефон)</w:t>
      </w:r>
    </w:p>
    <w:p w:rsidR="0028293B" w:rsidRDefault="0028293B" w:rsidP="0028293B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28293B" w:rsidRPr="0042283A" w:rsidRDefault="0028293B" w:rsidP="0028293B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28293B" w:rsidRPr="0042283A" w:rsidRDefault="0028293B" w:rsidP="0028293B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42283A">
        <w:rPr>
          <w:rFonts w:ascii="Times New Roman" w:hAnsi="Times New Roman"/>
          <w:b w:val="0"/>
          <w:sz w:val="28"/>
          <w:szCs w:val="28"/>
        </w:rPr>
        <w:t>ЗАЯВКА</w:t>
      </w:r>
    </w:p>
    <w:p w:rsidR="0028293B" w:rsidRPr="0042283A" w:rsidRDefault="0028293B" w:rsidP="0028293B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  <w:r w:rsidRPr="0042283A">
        <w:rPr>
          <w:rFonts w:ascii="Times New Roman" w:hAnsi="Times New Roman" w:cs="Arial"/>
          <w:bCs/>
          <w:sz w:val="28"/>
          <w:szCs w:val="28"/>
        </w:rPr>
        <w:t>на предоставление субсидии на возмещение части затрат</w:t>
      </w:r>
    </w:p>
    <w:p w:rsidR="0028293B" w:rsidRPr="0042283A" w:rsidRDefault="0028293B" w:rsidP="0028293B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  <w:r w:rsidRPr="0042283A">
        <w:rPr>
          <w:rFonts w:ascii="Times New Roman" w:hAnsi="Times New Roman" w:cs="Arial"/>
          <w:bCs/>
          <w:sz w:val="28"/>
          <w:szCs w:val="28"/>
        </w:rPr>
        <w:t xml:space="preserve"> по переводу многоквартирных домов города Липецка на</w:t>
      </w:r>
    </w:p>
    <w:p w:rsidR="0028293B" w:rsidRPr="0042283A" w:rsidRDefault="0028293B" w:rsidP="0028293B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  <w:r w:rsidRPr="0042283A">
        <w:rPr>
          <w:rFonts w:ascii="Times New Roman" w:hAnsi="Times New Roman" w:cs="Arial"/>
          <w:bCs/>
          <w:sz w:val="28"/>
          <w:szCs w:val="28"/>
        </w:rPr>
        <w:t xml:space="preserve"> индивидуальные источники теплоснабжения на 201</w:t>
      </w:r>
      <w:r>
        <w:rPr>
          <w:rFonts w:ascii="Times New Roman" w:hAnsi="Times New Roman" w:cs="Arial"/>
          <w:bCs/>
          <w:sz w:val="28"/>
          <w:szCs w:val="28"/>
        </w:rPr>
        <w:t>9</w:t>
      </w:r>
      <w:r w:rsidRPr="0042283A">
        <w:rPr>
          <w:rFonts w:ascii="Times New Roman" w:hAnsi="Times New Roman" w:cs="Arial"/>
          <w:bCs/>
          <w:sz w:val="28"/>
          <w:szCs w:val="28"/>
        </w:rPr>
        <w:t xml:space="preserve"> год</w:t>
      </w:r>
    </w:p>
    <w:p w:rsidR="0028293B" w:rsidRDefault="0028293B" w:rsidP="0028293B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</w:p>
    <w:p w:rsidR="0028293B" w:rsidRPr="006F472B" w:rsidRDefault="0028293B" w:rsidP="0028293B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В соответствии с решением Липецкого городского Совета депутатов от 25.12.2018 № 809 «О бюджете города Липецка на 2019 год и на плановый период 2020 и 2021 годов» ____________________________________________</w:t>
      </w:r>
    </w:p>
    <w:p w:rsidR="0028293B" w:rsidRPr="00085055" w:rsidRDefault="0028293B" w:rsidP="0028293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Pr="00085055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П</w:t>
      </w:r>
      <w:r w:rsidRPr="00085055">
        <w:rPr>
          <w:rFonts w:ascii="Times New Roman" w:hAnsi="Times New Roman" w:cs="Times New Roman"/>
        </w:rPr>
        <w:t>олучателя</w:t>
      </w:r>
      <w:r>
        <w:rPr>
          <w:rFonts w:ascii="Times New Roman" w:hAnsi="Times New Roman" w:cs="Times New Roman"/>
        </w:rPr>
        <w:t xml:space="preserve"> субсидии</w:t>
      </w:r>
      <w:r w:rsidRPr="00085055">
        <w:rPr>
          <w:rFonts w:ascii="Times New Roman" w:hAnsi="Times New Roman" w:cs="Times New Roman"/>
        </w:rPr>
        <w:t>)</w:t>
      </w:r>
    </w:p>
    <w:p w:rsidR="0028293B" w:rsidRDefault="0028293B" w:rsidP="0028293B">
      <w:pPr>
        <w:jc w:val="both"/>
        <w:rPr>
          <w:rFonts w:cs="Arial"/>
          <w:bCs/>
          <w:szCs w:val="28"/>
        </w:rPr>
      </w:pPr>
      <w:bookmarkStart w:id="8" w:name="Par1110"/>
      <w:bookmarkEnd w:id="8"/>
      <w:r>
        <w:t xml:space="preserve">просит предоставить субсидию на возмещение части затрат </w:t>
      </w:r>
      <w:r w:rsidRPr="00AD37BD">
        <w:rPr>
          <w:rFonts w:cs="Arial"/>
          <w:bCs/>
          <w:szCs w:val="28"/>
        </w:rPr>
        <w:t xml:space="preserve">по </w:t>
      </w:r>
      <w:r>
        <w:rPr>
          <w:rFonts w:cs="Arial"/>
          <w:bCs/>
          <w:szCs w:val="28"/>
        </w:rPr>
        <w:t xml:space="preserve">переводу многоквартирных домов города Липецка на индивидуальные источники теплоснабжения </w:t>
      </w:r>
      <w:r w:rsidRPr="00AD37BD">
        <w:rPr>
          <w:rFonts w:cs="Arial"/>
          <w:bCs/>
          <w:szCs w:val="28"/>
        </w:rPr>
        <w:t>на 201</w:t>
      </w:r>
      <w:r>
        <w:rPr>
          <w:rFonts w:cs="Arial"/>
          <w:bCs/>
          <w:szCs w:val="28"/>
        </w:rPr>
        <w:t>9</w:t>
      </w:r>
      <w:r w:rsidRPr="00AD37BD">
        <w:rPr>
          <w:rFonts w:cs="Arial"/>
          <w:bCs/>
          <w:szCs w:val="28"/>
        </w:rPr>
        <w:t xml:space="preserve"> год</w:t>
      </w:r>
      <w:r>
        <w:rPr>
          <w:rFonts w:cs="Arial"/>
          <w:bCs/>
          <w:szCs w:val="28"/>
        </w:rPr>
        <w:t xml:space="preserve"> в размере </w:t>
      </w:r>
    </w:p>
    <w:p w:rsidR="0028293B" w:rsidRDefault="0028293B" w:rsidP="0028293B">
      <w:pPr>
        <w:jc w:val="both"/>
        <w:rPr>
          <w:rFonts w:cs="Arial"/>
          <w:bCs/>
          <w:szCs w:val="28"/>
        </w:rPr>
      </w:pPr>
      <w:r>
        <w:rPr>
          <w:rFonts w:cs="Arial"/>
          <w:bCs/>
          <w:szCs w:val="28"/>
        </w:rPr>
        <w:t>______________ ( ________________________________________ ) рублей.</w:t>
      </w:r>
    </w:p>
    <w:p w:rsidR="0028293B" w:rsidRPr="00427178" w:rsidRDefault="0028293B" w:rsidP="0028293B">
      <w:pPr>
        <w:jc w:val="both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           </w:t>
      </w:r>
      <w:r w:rsidRPr="00E741C5">
        <w:rPr>
          <w:rFonts w:cs="Arial"/>
          <w:bCs/>
          <w:sz w:val="20"/>
        </w:rPr>
        <w:t xml:space="preserve"> (цифрами)</w:t>
      </w:r>
      <w:r>
        <w:rPr>
          <w:rFonts w:cs="Arial"/>
          <w:bCs/>
          <w:sz w:val="20"/>
        </w:rPr>
        <w:t xml:space="preserve">                                                                           (прописью)</w:t>
      </w:r>
    </w:p>
    <w:p w:rsidR="0028293B" w:rsidRPr="0042283A" w:rsidRDefault="0028293B" w:rsidP="0028293B">
      <w:pPr>
        <w:jc w:val="right"/>
      </w:pPr>
    </w:p>
    <w:tbl>
      <w:tblPr>
        <w:tblW w:w="9639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1683"/>
        <w:gridCol w:w="1560"/>
        <w:gridCol w:w="1417"/>
        <w:gridCol w:w="1135"/>
        <w:gridCol w:w="1842"/>
        <w:gridCol w:w="1417"/>
      </w:tblGrid>
      <w:tr w:rsidR="0028293B" w:rsidRPr="0042283A" w:rsidTr="00C87DF4">
        <w:trPr>
          <w:trHeight w:val="400"/>
          <w:tblCellSpacing w:w="5" w:type="nil"/>
        </w:trPr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 xml:space="preserve">№ </w:t>
            </w:r>
          </w:p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п/п</w:t>
            </w:r>
          </w:p>
        </w:tc>
        <w:tc>
          <w:tcPr>
            <w:tcW w:w="16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Адрес многоквартир-ного дома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Общая стоимость</w:t>
            </w:r>
          </w:p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мероприятий, руб. (100%)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Средства бюджета Липецкой области, руб.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293B" w:rsidRPr="0042283A" w:rsidRDefault="0028293B" w:rsidP="00C87DF4">
            <w:pPr>
              <w:widowControl w:val="0"/>
              <w:tabs>
                <w:tab w:val="left" w:pos="2613"/>
                <w:tab w:val="left" w:pos="2653"/>
              </w:tabs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Сумма</w:t>
            </w:r>
          </w:p>
          <w:p w:rsidR="0028293B" w:rsidRPr="0042283A" w:rsidRDefault="0028293B" w:rsidP="00C87DF4">
            <w:pPr>
              <w:widowControl w:val="0"/>
              <w:tabs>
                <w:tab w:val="left" w:pos="2613"/>
                <w:tab w:val="left" w:pos="2653"/>
              </w:tabs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софинансирования</w:t>
            </w:r>
          </w:p>
          <w:p w:rsidR="0028293B" w:rsidRPr="0042283A" w:rsidRDefault="0028293B" w:rsidP="00C87DF4">
            <w:pPr>
              <w:widowControl w:val="0"/>
              <w:tabs>
                <w:tab w:val="left" w:pos="2613"/>
                <w:tab w:val="left" w:pos="2653"/>
              </w:tabs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из бюджета города Липецка, руб.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8293B" w:rsidRPr="0042283A" w:rsidRDefault="0028293B" w:rsidP="00C87DF4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ind w:right="-4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Средства собствен</w:t>
            </w:r>
            <w:r>
              <w:rPr>
                <w:rFonts w:cs="Arial"/>
                <w:bCs/>
                <w:sz w:val="24"/>
                <w:szCs w:val="24"/>
              </w:rPr>
              <w:t>-</w:t>
            </w:r>
            <w:r w:rsidRPr="0042283A">
              <w:rPr>
                <w:rFonts w:cs="Arial"/>
                <w:bCs/>
                <w:sz w:val="24"/>
                <w:szCs w:val="24"/>
              </w:rPr>
              <w:t>ников</w:t>
            </w:r>
            <w:r>
              <w:rPr>
                <w:rFonts w:cs="Arial"/>
                <w:bCs/>
                <w:sz w:val="24"/>
                <w:szCs w:val="24"/>
              </w:rPr>
              <w:t>,</w:t>
            </w:r>
            <w:r w:rsidRPr="0042283A">
              <w:rPr>
                <w:rFonts w:cs="Arial"/>
                <w:bCs/>
                <w:sz w:val="24"/>
                <w:szCs w:val="24"/>
              </w:rPr>
              <w:t xml:space="preserve"> </w:t>
            </w:r>
          </w:p>
          <w:p w:rsidR="0028293B" w:rsidRPr="0042283A" w:rsidRDefault="0028293B" w:rsidP="00C87DF4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ind w:right="-4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руб.</w:t>
            </w:r>
          </w:p>
        </w:tc>
      </w:tr>
      <w:tr w:rsidR="0028293B" w:rsidRPr="0042283A" w:rsidTr="00C87DF4">
        <w:trPr>
          <w:trHeight w:val="400"/>
          <w:tblCellSpacing w:w="5" w:type="nil"/>
        </w:trPr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6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ind w:right="235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всего</w:t>
            </w:r>
          </w:p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ind w:right="50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ind w:right="-4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в том числе в части муниципальных квартир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293B" w:rsidRPr="0042283A" w:rsidRDefault="0028293B" w:rsidP="00C87DF4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ind w:right="-4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</w:tr>
      <w:tr w:rsidR="0028293B" w:rsidRPr="0042283A" w:rsidTr="00C87DF4"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  <w:r w:rsidRPr="0042283A">
              <w:rPr>
                <w:rFonts w:cs="Arial"/>
                <w:bCs/>
                <w:szCs w:val="28"/>
              </w:rPr>
              <w:t xml:space="preserve"> 1.</w:t>
            </w:r>
          </w:p>
        </w:tc>
        <w:tc>
          <w:tcPr>
            <w:tcW w:w="16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</w:tr>
      <w:tr w:rsidR="0028293B" w:rsidRPr="0042283A" w:rsidTr="00C87DF4"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  <w:r w:rsidRPr="0042283A">
              <w:rPr>
                <w:rFonts w:cs="Arial"/>
                <w:bCs/>
                <w:szCs w:val="28"/>
              </w:rPr>
              <w:t xml:space="preserve"> 2.</w:t>
            </w:r>
          </w:p>
        </w:tc>
        <w:tc>
          <w:tcPr>
            <w:tcW w:w="16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293B" w:rsidRPr="0042283A" w:rsidRDefault="0028293B" w:rsidP="00C87DF4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</w:tr>
    </w:tbl>
    <w:p w:rsidR="0028293B" w:rsidRPr="0042283A" w:rsidRDefault="0028293B" w:rsidP="0028293B">
      <w:pPr>
        <w:widowControl w:val="0"/>
        <w:autoSpaceDE w:val="0"/>
        <w:autoSpaceDN w:val="0"/>
        <w:adjustRightInd w:val="0"/>
        <w:ind w:left="720"/>
        <w:jc w:val="both"/>
        <w:rPr>
          <w:rFonts w:cs="Arial"/>
          <w:bCs/>
          <w:szCs w:val="28"/>
        </w:rPr>
      </w:pPr>
    </w:p>
    <w:p w:rsidR="0028293B" w:rsidRDefault="0028293B" w:rsidP="0028293B">
      <w:pPr>
        <w:ind w:firstLine="709"/>
        <w:jc w:val="both"/>
        <w:rPr>
          <w:rFonts w:cs="Arial"/>
          <w:bCs/>
          <w:szCs w:val="28"/>
        </w:rPr>
      </w:pPr>
      <w:r>
        <w:rPr>
          <w:rFonts w:cs="Arial"/>
          <w:bCs/>
          <w:szCs w:val="28"/>
        </w:rPr>
        <w:lastRenderedPageBreak/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28293B" w:rsidRPr="00B92015" w:rsidRDefault="0028293B" w:rsidP="0028293B">
      <w:pPr>
        <w:ind w:firstLine="709"/>
        <w:jc w:val="both"/>
        <w:rPr>
          <w:rFonts w:cs="Arial"/>
          <w:bCs/>
          <w:szCs w:val="28"/>
        </w:rPr>
      </w:pPr>
      <w:r w:rsidRPr="00B92015">
        <w:rPr>
          <w:rFonts w:cs="Arial"/>
          <w:bCs/>
          <w:szCs w:val="28"/>
        </w:rPr>
        <w:t>Перечень  прилагаемых документов:</w:t>
      </w:r>
    </w:p>
    <w:p w:rsidR="0028293B" w:rsidRPr="00B92015" w:rsidRDefault="0028293B" w:rsidP="0028293B">
      <w:pPr>
        <w:jc w:val="both"/>
      </w:pPr>
      <w:r w:rsidRPr="00B92015">
        <w:t>(опись документов, предусмотренных пунктом 2.1 Порядка)</w:t>
      </w:r>
    </w:p>
    <w:p w:rsidR="0028293B" w:rsidRDefault="0028293B" w:rsidP="0028293B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28293B" w:rsidRPr="00427178" w:rsidRDefault="0028293B" w:rsidP="0028293B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427178">
        <w:rPr>
          <w:rFonts w:ascii="Times New Roman" w:hAnsi="Times New Roman" w:cs="Arial"/>
          <w:bCs/>
          <w:sz w:val="28"/>
          <w:szCs w:val="28"/>
        </w:rPr>
        <w:t>Получатель субсидии  _____________      _________________________________</w:t>
      </w:r>
    </w:p>
    <w:p w:rsidR="0028293B" w:rsidRPr="00427178" w:rsidRDefault="0028293B" w:rsidP="0028293B">
      <w:pPr>
        <w:pStyle w:val="ConsPlusNonformat"/>
        <w:rPr>
          <w:rFonts w:ascii="Times New Roman" w:hAnsi="Times New Roman" w:cs="Arial"/>
          <w:bCs/>
        </w:rPr>
      </w:pPr>
      <w:r w:rsidRPr="00427178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28293B" w:rsidRPr="00427178" w:rsidRDefault="0028293B" w:rsidP="0028293B">
      <w:pPr>
        <w:pStyle w:val="ConsPlusNonformat"/>
        <w:rPr>
          <w:rFonts w:ascii="Times New Roman" w:hAnsi="Times New Roman" w:cs="Arial"/>
          <w:bCs/>
        </w:rPr>
      </w:pPr>
    </w:p>
    <w:p w:rsidR="0028293B" w:rsidRPr="00427178" w:rsidRDefault="0028293B" w:rsidP="0028293B">
      <w:pPr>
        <w:pStyle w:val="ConsPlusNonformat"/>
        <w:rPr>
          <w:rFonts w:ascii="Times New Roman" w:hAnsi="Times New Roman" w:cs="Arial"/>
          <w:bCs/>
        </w:rPr>
      </w:pPr>
      <w:r w:rsidRPr="00427178">
        <w:rPr>
          <w:rFonts w:ascii="Times New Roman" w:hAnsi="Times New Roman" w:cs="Arial"/>
          <w:bCs/>
        </w:rPr>
        <w:t xml:space="preserve"> М.П.</w:t>
      </w: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Pr="00427178" w:rsidRDefault="0028293B" w:rsidP="0028293B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8293B" w:rsidRPr="00B0797B" w:rsidRDefault="0028293B" w:rsidP="0028293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27178">
        <w:rPr>
          <w:rFonts w:ascii="Times New Roman" w:hAnsi="Times New Roman" w:cs="Times New Roman"/>
          <w:sz w:val="28"/>
          <w:szCs w:val="28"/>
        </w:rPr>
        <w:t>Е.С.Лепекин</w:t>
      </w:r>
    </w:p>
    <w:p w:rsidR="00414466" w:rsidRDefault="00414466" w:rsidP="000B5D2C">
      <w:pPr>
        <w:jc w:val="both"/>
        <w:rPr>
          <w:szCs w:val="28"/>
        </w:rPr>
      </w:pPr>
    </w:p>
    <w:p w:rsidR="0028293B" w:rsidRPr="0028293B" w:rsidRDefault="0028293B" w:rsidP="0028293B">
      <w:pPr>
        <w:widowControl w:val="0"/>
        <w:autoSpaceDE w:val="0"/>
        <w:autoSpaceDN w:val="0"/>
        <w:adjustRightInd w:val="0"/>
        <w:ind w:left="4395"/>
        <w:outlineLvl w:val="1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lastRenderedPageBreak/>
        <w:t>Приложение № 2</w:t>
      </w:r>
    </w:p>
    <w:p w:rsidR="0028293B" w:rsidRPr="0028293B" w:rsidRDefault="0028293B" w:rsidP="0028293B">
      <w:pPr>
        <w:widowControl w:val="0"/>
        <w:autoSpaceDE w:val="0"/>
        <w:autoSpaceDN w:val="0"/>
        <w:adjustRightInd w:val="0"/>
        <w:ind w:left="4395"/>
        <w:outlineLvl w:val="1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 xml:space="preserve">к Порядку предоставления субсидии </w:t>
      </w:r>
    </w:p>
    <w:p w:rsidR="0028293B" w:rsidRPr="0028293B" w:rsidRDefault="0028293B" w:rsidP="0028293B">
      <w:pPr>
        <w:widowControl w:val="0"/>
        <w:autoSpaceDE w:val="0"/>
        <w:autoSpaceDN w:val="0"/>
        <w:adjustRightInd w:val="0"/>
        <w:ind w:left="4395"/>
        <w:outlineLvl w:val="1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 xml:space="preserve">на возмещение части затрат по переводу </w:t>
      </w:r>
    </w:p>
    <w:p w:rsidR="0028293B" w:rsidRPr="0028293B" w:rsidRDefault="0028293B" w:rsidP="0028293B">
      <w:pPr>
        <w:widowControl w:val="0"/>
        <w:autoSpaceDE w:val="0"/>
        <w:autoSpaceDN w:val="0"/>
        <w:adjustRightInd w:val="0"/>
        <w:ind w:left="4395"/>
        <w:outlineLvl w:val="1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 xml:space="preserve">многоквартирных  домов города  Липецка на индивидуальные источники </w:t>
      </w:r>
    </w:p>
    <w:p w:rsidR="0028293B" w:rsidRPr="0028293B" w:rsidRDefault="0028293B" w:rsidP="0028293B">
      <w:pPr>
        <w:widowControl w:val="0"/>
        <w:autoSpaceDE w:val="0"/>
        <w:autoSpaceDN w:val="0"/>
        <w:adjustRightInd w:val="0"/>
        <w:ind w:left="4395"/>
        <w:outlineLvl w:val="1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теплоснабжения на 2019 год</w:t>
      </w:r>
    </w:p>
    <w:p w:rsidR="0028293B" w:rsidRPr="0028293B" w:rsidRDefault="0028293B" w:rsidP="0028293B">
      <w:pPr>
        <w:widowControl w:val="0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jc w:val="center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Согласие</w:t>
      </w:r>
    </w:p>
    <w:p w:rsidR="0028293B" w:rsidRPr="0028293B" w:rsidRDefault="0028293B" w:rsidP="0028293B">
      <w:pPr>
        <w:widowControl w:val="0"/>
        <w:jc w:val="center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на обработку персональных данных</w:t>
      </w:r>
    </w:p>
    <w:p w:rsidR="0028293B" w:rsidRPr="0028293B" w:rsidRDefault="0028293B" w:rsidP="0028293B">
      <w:pPr>
        <w:widowControl w:val="0"/>
        <w:ind w:firstLine="709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 xml:space="preserve">Я,___________________________________________________________ </w:t>
      </w:r>
    </w:p>
    <w:p w:rsidR="0028293B" w:rsidRPr="0028293B" w:rsidRDefault="0028293B" w:rsidP="0028293B">
      <w:pPr>
        <w:widowControl w:val="0"/>
        <w:ind w:firstLine="709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 xml:space="preserve">                                   </w:t>
      </w:r>
      <w:r w:rsidRPr="0028293B">
        <w:rPr>
          <w:rFonts w:eastAsia="SimSun"/>
          <w:sz w:val="24"/>
          <w:szCs w:val="24"/>
          <w:lang w:eastAsia="zh-CN" w:bidi="hi-IN"/>
        </w:rPr>
        <w:t xml:space="preserve"> </w:t>
      </w:r>
      <w:r w:rsidRPr="0028293B">
        <w:rPr>
          <w:rFonts w:eastAsia="SimSun"/>
          <w:sz w:val="20"/>
          <w:lang w:eastAsia="zh-CN" w:bidi="hi-IN"/>
        </w:rPr>
        <w:t xml:space="preserve">         (ФИО)</w:t>
      </w:r>
    </w:p>
    <w:p w:rsidR="0028293B" w:rsidRPr="0028293B" w:rsidRDefault="0028293B" w:rsidP="0028293B">
      <w:pPr>
        <w:widowControl w:val="0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Данные основного документа, удостоверяющего личность:</w:t>
      </w:r>
    </w:p>
    <w:p w:rsidR="0028293B" w:rsidRPr="0028293B" w:rsidRDefault="0028293B" w:rsidP="0028293B">
      <w:pPr>
        <w:widowControl w:val="0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вид документа:______________серия_____________номер__________________</w:t>
      </w:r>
    </w:p>
    <w:p w:rsidR="0028293B" w:rsidRPr="0028293B" w:rsidRDefault="0028293B" w:rsidP="0028293B">
      <w:pPr>
        <w:widowControl w:val="0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дата выдачи__________________________________________________________</w:t>
      </w:r>
    </w:p>
    <w:p w:rsidR="0028293B" w:rsidRPr="0028293B" w:rsidRDefault="0028293B" w:rsidP="0028293B">
      <w:pPr>
        <w:widowControl w:val="0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орган, выдавший документ _____________________________________________</w:t>
      </w:r>
    </w:p>
    <w:p w:rsidR="0028293B" w:rsidRPr="0028293B" w:rsidRDefault="0028293B" w:rsidP="0028293B">
      <w:pPr>
        <w:widowControl w:val="0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Дата рождения _______________________________________________________</w:t>
      </w:r>
    </w:p>
    <w:p w:rsidR="0028293B" w:rsidRPr="0028293B" w:rsidRDefault="0028293B" w:rsidP="0028293B">
      <w:pPr>
        <w:widowControl w:val="0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Адрес:_______________________________________________________________</w:t>
      </w:r>
    </w:p>
    <w:p w:rsidR="0028293B" w:rsidRPr="0028293B" w:rsidRDefault="0028293B" w:rsidP="0028293B">
      <w:pPr>
        <w:widowControl w:val="0"/>
        <w:jc w:val="both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28293B" w:rsidRPr="0028293B" w:rsidRDefault="0028293B" w:rsidP="0028293B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Наименование оператора: Департамент жилищно-коммунального хозяйства администрация города Липецка.</w:t>
      </w:r>
    </w:p>
    <w:p w:rsidR="0028293B" w:rsidRPr="0028293B" w:rsidRDefault="0028293B" w:rsidP="0028293B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Адрес оператора: Россия, 398059, г. Липецк, пл. Коммунальная, д. 8.</w:t>
      </w:r>
    </w:p>
    <w:p w:rsidR="0028293B" w:rsidRPr="0028293B" w:rsidRDefault="0028293B" w:rsidP="0028293B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Цели обработки:</w:t>
      </w:r>
    </w:p>
    <w:p w:rsidR="0028293B" w:rsidRPr="0028293B" w:rsidRDefault="0028293B" w:rsidP="0028293B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28293B" w:rsidRPr="0028293B" w:rsidRDefault="0028293B" w:rsidP="0028293B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- выполнение муниципальных программ.</w:t>
      </w:r>
    </w:p>
    <w:p w:rsidR="0028293B" w:rsidRPr="0028293B" w:rsidRDefault="0028293B" w:rsidP="0028293B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28293B" w:rsidRPr="0028293B" w:rsidRDefault="0028293B" w:rsidP="0028293B">
      <w:pPr>
        <w:widowControl w:val="0"/>
        <w:spacing w:after="140" w:line="288" w:lineRule="auto"/>
        <w:ind w:firstLine="709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Перечень персональных данных и разрешенных действий с ними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5677"/>
        <w:gridCol w:w="3402"/>
      </w:tblGrid>
      <w:tr w:rsidR="0028293B" w:rsidRPr="0028293B" w:rsidTr="00C87DF4">
        <w:trPr>
          <w:trHeight w:val="73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28293B" w:rsidRPr="0028293B" w:rsidRDefault="0028293B" w:rsidP="0028293B">
            <w:pPr>
              <w:widowControl w:val="0"/>
              <w:suppressLineNumbers/>
              <w:spacing w:after="283"/>
              <w:jc w:val="center"/>
              <w:rPr>
                <w:rFonts w:eastAsia="SimSun"/>
                <w:szCs w:val="28"/>
                <w:lang w:eastAsia="zh-CN" w:bidi="hi-IN"/>
              </w:rPr>
            </w:pP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28293B" w:rsidRPr="0028293B" w:rsidRDefault="0028293B" w:rsidP="0028293B">
            <w:pPr>
              <w:widowControl w:val="0"/>
              <w:suppressLineNumbers/>
              <w:jc w:val="center"/>
              <w:rPr>
                <w:rFonts w:eastAsia="SimSun"/>
                <w:szCs w:val="28"/>
                <w:lang w:eastAsia="zh-CN" w:bidi="hi-IN"/>
              </w:rPr>
            </w:pPr>
            <w:r w:rsidRPr="0028293B">
              <w:rPr>
                <w:rFonts w:eastAsia="SimSun"/>
                <w:szCs w:val="28"/>
                <w:lang w:eastAsia="zh-CN" w:bidi="hi-IN"/>
              </w:rPr>
              <w:t>Вид персональных данных</w:t>
            </w:r>
          </w:p>
        </w:tc>
        <w:tc>
          <w:tcPr>
            <w:tcW w:w="34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28293B" w:rsidRPr="0028293B" w:rsidRDefault="0028293B" w:rsidP="0028293B">
            <w:pPr>
              <w:widowControl w:val="0"/>
              <w:suppressLineNumbers/>
              <w:jc w:val="center"/>
              <w:rPr>
                <w:rFonts w:eastAsia="SimSun"/>
                <w:szCs w:val="28"/>
                <w:lang w:eastAsia="zh-CN" w:bidi="hi-IN"/>
              </w:rPr>
            </w:pPr>
            <w:r w:rsidRPr="0028293B">
              <w:rPr>
                <w:rFonts w:eastAsia="SimSun"/>
                <w:szCs w:val="28"/>
                <w:lang w:eastAsia="zh-CN" w:bidi="hi-IN"/>
              </w:rPr>
              <w:t>Перечень разрешенных действий</w:t>
            </w:r>
          </w:p>
        </w:tc>
      </w:tr>
      <w:tr w:rsidR="0028293B" w:rsidRPr="0028293B" w:rsidTr="00C87DF4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28293B" w:rsidRPr="0028293B" w:rsidRDefault="0028293B" w:rsidP="0028293B">
            <w:pPr>
              <w:widowControl w:val="0"/>
              <w:suppressLineNumbers/>
              <w:spacing w:after="283"/>
              <w:jc w:val="center"/>
              <w:rPr>
                <w:rFonts w:eastAsia="SimSun"/>
                <w:szCs w:val="28"/>
                <w:lang w:eastAsia="zh-CN" w:bidi="hi-IN"/>
              </w:rPr>
            </w:pPr>
          </w:p>
        </w:tc>
        <w:tc>
          <w:tcPr>
            <w:tcW w:w="56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28293B" w:rsidRDefault="0028293B" w:rsidP="0028293B">
            <w:pPr>
              <w:widowControl w:val="0"/>
              <w:suppressLineNumbers/>
              <w:ind w:left="149"/>
              <w:rPr>
                <w:rFonts w:eastAsia="SimSun"/>
                <w:szCs w:val="28"/>
                <w:lang w:eastAsia="zh-CN" w:bidi="hi-IN"/>
              </w:rPr>
            </w:pPr>
            <w:r w:rsidRPr="0028293B">
              <w:rPr>
                <w:rFonts w:eastAsia="SimSun"/>
                <w:szCs w:val="28"/>
                <w:lang w:eastAsia="zh-CN" w:bidi="hi-IN"/>
              </w:rPr>
              <w:t>Ф.И.О (в т.ч. сведения о смене фамилии, имени,</w:t>
            </w:r>
            <w:r>
              <w:rPr>
                <w:rFonts w:eastAsia="SimSun"/>
                <w:szCs w:val="28"/>
                <w:lang w:eastAsia="zh-CN" w:bidi="hi-IN"/>
              </w:rPr>
              <w:t xml:space="preserve"> </w:t>
            </w:r>
            <w:r w:rsidRPr="0028293B">
              <w:rPr>
                <w:rFonts w:eastAsia="SimSun"/>
                <w:szCs w:val="28"/>
                <w:lang w:eastAsia="zh-CN" w:bidi="hi-IN"/>
              </w:rPr>
              <w:t xml:space="preserve">отчества); </w:t>
            </w:r>
          </w:p>
          <w:p w:rsidR="0028293B" w:rsidRPr="0028293B" w:rsidRDefault="0028293B" w:rsidP="0028293B">
            <w:pPr>
              <w:widowControl w:val="0"/>
              <w:suppressLineNumbers/>
              <w:ind w:left="149"/>
              <w:rPr>
                <w:rFonts w:eastAsia="SimSun"/>
                <w:szCs w:val="28"/>
                <w:lang w:eastAsia="zh-CN" w:bidi="hi-IN"/>
              </w:rPr>
            </w:pPr>
            <w:r>
              <w:rPr>
                <w:rFonts w:eastAsia="SimSun"/>
                <w:szCs w:val="28"/>
                <w:lang w:eastAsia="zh-CN" w:bidi="hi-IN"/>
              </w:rPr>
              <w:t xml:space="preserve">- </w:t>
            </w:r>
            <w:r w:rsidRPr="0028293B">
              <w:rPr>
                <w:rFonts w:eastAsia="SimSun"/>
                <w:szCs w:val="28"/>
                <w:lang w:eastAsia="zh-CN" w:bidi="hi-IN"/>
              </w:rPr>
              <w:t>дата рождения; место рождения;</w:t>
            </w:r>
          </w:p>
          <w:p w:rsidR="0028293B" w:rsidRPr="0028293B" w:rsidRDefault="0028293B" w:rsidP="0028293B">
            <w:pPr>
              <w:widowControl w:val="0"/>
              <w:suppressLineNumbers/>
              <w:ind w:left="149"/>
              <w:rPr>
                <w:rFonts w:eastAsia="SimSun"/>
                <w:szCs w:val="28"/>
                <w:lang w:eastAsia="zh-CN" w:bidi="hi-IN"/>
              </w:rPr>
            </w:pPr>
            <w:r w:rsidRPr="0028293B">
              <w:rPr>
                <w:rFonts w:eastAsia="SimSun"/>
                <w:szCs w:val="28"/>
                <w:lang w:eastAsia="zh-CN" w:bidi="hi-IN"/>
              </w:rPr>
              <w:t xml:space="preserve">- пол; гражданство; адрес регистрации и </w:t>
            </w:r>
          </w:p>
          <w:p w:rsidR="0028293B" w:rsidRPr="0028293B" w:rsidRDefault="0028293B" w:rsidP="0028293B">
            <w:pPr>
              <w:widowControl w:val="0"/>
              <w:suppressLineNumbers/>
              <w:ind w:left="149"/>
              <w:rPr>
                <w:rFonts w:eastAsia="SimSun"/>
                <w:szCs w:val="28"/>
                <w:lang w:eastAsia="zh-CN" w:bidi="hi-IN"/>
              </w:rPr>
            </w:pPr>
            <w:r w:rsidRPr="0028293B">
              <w:rPr>
                <w:rFonts w:eastAsia="SimSun"/>
                <w:szCs w:val="28"/>
                <w:lang w:eastAsia="zh-CN" w:bidi="hi-IN"/>
              </w:rPr>
              <w:t>фактического проживания; данные документа, удостоверяющего личность; номер телефона (адрес электронной почты);</w:t>
            </w:r>
          </w:p>
          <w:p w:rsidR="0028293B" w:rsidRPr="0028293B" w:rsidRDefault="0028293B" w:rsidP="0028293B">
            <w:pPr>
              <w:widowControl w:val="0"/>
              <w:suppressLineNumbers/>
              <w:ind w:left="149"/>
              <w:rPr>
                <w:rFonts w:eastAsia="SimSun"/>
                <w:szCs w:val="28"/>
                <w:lang w:eastAsia="zh-CN" w:bidi="hi-IN"/>
              </w:rPr>
            </w:pPr>
            <w:r w:rsidRPr="0028293B">
              <w:rPr>
                <w:rFonts w:eastAsia="SimSun"/>
                <w:szCs w:val="28"/>
                <w:lang w:eastAsia="zh-CN" w:bidi="hi-IN"/>
              </w:rPr>
              <w:t>сведения о семейном положении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28293B" w:rsidRPr="0028293B" w:rsidRDefault="0028293B" w:rsidP="0028293B">
            <w:pPr>
              <w:widowControl w:val="0"/>
              <w:suppressLineNumbers/>
              <w:ind w:left="142"/>
              <w:rPr>
                <w:rFonts w:eastAsia="SimSun"/>
                <w:szCs w:val="28"/>
                <w:lang w:eastAsia="zh-CN" w:bidi="hi-IN"/>
              </w:rPr>
            </w:pPr>
            <w:r w:rsidRPr="0028293B">
              <w:rPr>
                <w:rFonts w:eastAsia="SimSun"/>
                <w:szCs w:val="28"/>
                <w:lang w:eastAsia="zh-CN" w:bidi="hi-IN"/>
              </w:rPr>
              <w:t xml:space="preserve">сбор, систематизация, </w:t>
            </w:r>
          </w:p>
          <w:p w:rsidR="0028293B" w:rsidRPr="0028293B" w:rsidRDefault="0028293B" w:rsidP="0028293B">
            <w:pPr>
              <w:widowControl w:val="0"/>
              <w:suppressLineNumbers/>
              <w:ind w:left="142"/>
              <w:rPr>
                <w:rFonts w:eastAsia="SimSun"/>
                <w:szCs w:val="28"/>
                <w:lang w:eastAsia="zh-CN" w:bidi="hi-IN"/>
              </w:rPr>
            </w:pPr>
            <w:r w:rsidRPr="0028293B">
              <w:rPr>
                <w:rFonts w:eastAsia="SimSun"/>
                <w:szCs w:val="28"/>
                <w:lang w:eastAsia="zh-CN" w:bidi="hi-IN"/>
              </w:rPr>
              <w:t>накопление, хранение,</w:t>
            </w:r>
          </w:p>
          <w:p w:rsidR="0028293B" w:rsidRPr="0028293B" w:rsidRDefault="0028293B" w:rsidP="0028293B">
            <w:pPr>
              <w:widowControl w:val="0"/>
              <w:suppressLineNumbers/>
              <w:ind w:left="142"/>
              <w:rPr>
                <w:rFonts w:eastAsia="SimSun"/>
                <w:szCs w:val="28"/>
                <w:lang w:eastAsia="zh-CN" w:bidi="hi-IN"/>
              </w:rPr>
            </w:pPr>
            <w:r w:rsidRPr="0028293B">
              <w:rPr>
                <w:rFonts w:eastAsia="SimSun"/>
                <w:szCs w:val="28"/>
                <w:lang w:eastAsia="zh-CN" w:bidi="hi-IN"/>
              </w:rPr>
              <w:t>уточнение,</w:t>
            </w:r>
          </w:p>
          <w:p w:rsidR="0028293B" w:rsidRPr="0028293B" w:rsidRDefault="0028293B" w:rsidP="0028293B">
            <w:pPr>
              <w:widowControl w:val="0"/>
              <w:suppressLineNumbers/>
              <w:ind w:left="142"/>
              <w:rPr>
                <w:rFonts w:eastAsia="SimSun"/>
                <w:szCs w:val="28"/>
                <w:lang w:eastAsia="zh-CN" w:bidi="hi-IN"/>
              </w:rPr>
            </w:pPr>
            <w:r w:rsidRPr="0028293B">
              <w:rPr>
                <w:rFonts w:eastAsia="SimSun"/>
                <w:szCs w:val="28"/>
                <w:lang w:eastAsia="zh-CN" w:bidi="hi-IN"/>
              </w:rPr>
              <w:t>использование, передача,</w:t>
            </w:r>
          </w:p>
          <w:p w:rsidR="0028293B" w:rsidRPr="0028293B" w:rsidRDefault="0028293B" w:rsidP="0028293B">
            <w:pPr>
              <w:widowControl w:val="0"/>
              <w:suppressLineNumbers/>
              <w:ind w:left="142"/>
              <w:rPr>
                <w:rFonts w:eastAsia="SimSun"/>
                <w:szCs w:val="28"/>
                <w:lang w:eastAsia="zh-CN" w:bidi="hi-IN"/>
              </w:rPr>
            </w:pPr>
            <w:r w:rsidRPr="0028293B">
              <w:rPr>
                <w:rFonts w:eastAsia="SimSun"/>
                <w:szCs w:val="28"/>
                <w:lang w:eastAsia="zh-CN" w:bidi="hi-IN"/>
              </w:rPr>
              <w:t>блокирование,</w:t>
            </w:r>
          </w:p>
          <w:p w:rsidR="0028293B" w:rsidRPr="0028293B" w:rsidRDefault="0028293B" w:rsidP="0028293B">
            <w:pPr>
              <w:widowControl w:val="0"/>
              <w:suppressLineNumbers/>
              <w:ind w:left="142"/>
              <w:rPr>
                <w:rFonts w:eastAsia="SimSun"/>
                <w:szCs w:val="28"/>
                <w:lang w:eastAsia="zh-CN" w:bidi="hi-IN"/>
              </w:rPr>
            </w:pPr>
            <w:r w:rsidRPr="0028293B">
              <w:rPr>
                <w:rFonts w:eastAsia="SimSun"/>
                <w:szCs w:val="28"/>
                <w:lang w:eastAsia="zh-CN" w:bidi="hi-IN"/>
              </w:rPr>
              <w:t>уничтожение</w:t>
            </w:r>
          </w:p>
          <w:p w:rsidR="0028293B" w:rsidRPr="0028293B" w:rsidRDefault="0028293B" w:rsidP="0028293B">
            <w:pPr>
              <w:widowControl w:val="0"/>
              <w:suppressLineNumbers/>
              <w:ind w:left="142"/>
              <w:rPr>
                <w:rFonts w:eastAsia="SimSun"/>
                <w:szCs w:val="28"/>
                <w:lang w:eastAsia="zh-CN" w:bidi="hi-IN"/>
              </w:rPr>
            </w:pPr>
            <w:r w:rsidRPr="0028293B">
              <w:rPr>
                <w:rFonts w:eastAsia="SimSun"/>
                <w:szCs w:val="28"/>
                <w:lang w:eastAsia="zh-CN" w:bidi="hi-IN"/>
              </w:rPr>
              <w:t>персональных данных.</w:t>
            </w:r>
          </w:p>
        </w:tc>
      </w:tr>
    </w:tbl>
    <w:p w:rsid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bookmarkStart w:id="9" w:name="_GoBack"/>
      <w:bookmarkEnd w:id="9"/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lastRenderedPageBreak/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вручении, либо вручено лично под расписку начальнику отдела учета и финансирования  департамента жилищно-коммунального хозяйства администрации города Липецка.</w:t>
      </w: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jc w:val="both"/>
        <w:rPr>
          <w:rFonts w:eastAsia="SimSun"/>
          <w:szCs w:val="28"/>
          <w:lang w:eastAsia="zh-CN" w:bidi="hi-IN"/>
        </w:rPr>
      </w:pPr>
      <w:r w:rsidRPr="0028293B">
        <w:rPr>
          <w:rFonts w:eastAsia="SimSun"/>
          <w:szCs w:val="28"/>
          <w:lang w:eastAsia="zh-CN" w:bidi="hi-IN"/>
        </w:rPr>
        <w:t>_____________                ___________________                 ____________________</w:t>
      </w:r>
    </w:p>
    <w:p w:rsidR="0028293B" w:rsidRPr="0028293B" w:rsidRDefault="0028293B" w:rsidP="0028293B">
      <w:pPr>
        <w:widowControl w:val="0"/>
        <w:jc w:val="both"/>
        <w:rPr>
          <w:rFonts w:eastAsia="SimSun"/>
          <w:sz w:val="24"/>
          <w:szCs w:val="24"/>
          <w:lang w:eastAsia="zh-CN" w:bidi="hi-IN"/>
        </w:rPr>
      </w:pPr>
      <w:r w:rsidRPr="0028293B">
        <w:rPr>
          <w:rFonts w:eastAsia="SimSun"/>
          <w:sz w:val="24"/>
          <w:szCs w:val="24"/>
          <w:lang w:eastAsia="zh-CN" w:bidi="hi-IN"/>
        </w:rPr>
        <w:t xml:space="preserve">         (дата)                                            (подпись)                                      (расшифровка)</w:t>
      </w: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 w:val="32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 w:val="32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 w:val="32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 w:val="32"/>
          <w:szCs w:val="28"/>
          <w:lang w:eastAsia="zh-CN" w:bidi="hi-IN"/>
        </w:rPr>
      </w:pPr>
    </w:p>
    <w:p w:rsidR="0028293B" w:rsidRPr="0028293B" w:rsidRDefault="0028293B" w:rsidP="0028293B">
      <w:pPr>
        <w:widowControl w:val="0"/>
        <w:ind w:firstLine="708"/>
        <w:jc w:val="both"/>
        <w:rPr>
          <w:rFonts w:eastAsia="SimSun"/>
          <w:sz w:val="32"/>
          <w:szCs w:val="28"/>
          <w:lang w:eastAsia="zh-CN" w:bidi="hi-IN"/>
        </w:rPr>
      </w:pPr>
    </w:p>
    <w:p w:rsidR="0028293B" w:rsidRDefault="0028293B" w:rsidP="0028293B">
      <w:pPr>
        <w:widowControl w:val="0"/>
        <w:jc w:val="both"/>
        <w:rPr>
          <w:szCs w:val="28"/>
        </w:rPr>
      </w:pPr>
      <w:r w:rsidRPr="0028293B">
        <w:rPr>
          <w:rFonts w:eastAsia="SimSun"/>
          <w:szCs w:val="28"/>
          <w:lang w:eastAsia="zh-CN" w:bidi="hi-IN"/>
        </w:rPr>
        <w:t xml:space="preserve">Е.С.Лепекин </w:t>
      </w:r>
    </w:p>
    <w:sectPr w:rsidR="0028293B" w:rsidSect="00DA166D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690" w:rsidRDefault="00675690">
      <w:r>
        <w:separator/>
      </w:r>
    </w:p>
  </w:endnote>
  <w:endnote w:type="continuationSeparator" w:id="0">
    <w:p w:rsidR="00675690" w:rsidRDefault="0067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690" w:rsidRDefault="00675690">
      <w:r>
        <w:separator/>
      </w:r>
    </w:p>
  </w:footnote>
  <w:footnote w:type="continuationSeparator" w:id="0">
    <w:p w:rsidR="00675690" w:rsidRDefault="00675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18F9"/>
    <w:rsid w:val="000173E2"/>
    <w:rsid w:val="00027BE7"/>
    <w:rsid w:val="000329D1"/>
    <w:rsid w:val="000A2920"/>
    <w:rsid w:val="000B5D2C"/>
    <w:rsid w:val="000C3231"/>
    <w:rsid w:val="000F1601"/>
    <w:rsid w:val="001218F1"/>
    <w:rsid w:val="00121FFD"/>
    <w:rsid w:val="00127ED1"/>
    <w:rsid w:val="00137876"/>
    <w:rsid w:val="0014707A"/>
    <w:rsid w:val="0015551C"/>
    <w:rsid w:val="00176F58"/>
    <w:rsid w:val="00181D1C"/>
    <w:rsid w:val="001958CF"/>
    <w:rsid w:val="001A0008"/>
    <w:rsid w:val="001B1C17"/>
    <w:rsid w:val="001B3DFE"/>
    <w:rsid w:val="001C21F7"/>
    <w:rsid w:val="001C38DC"/>
    <w:rsid w:val="001E6BB3"/>
    <w:rsid w:val="001F1218"/>
    <w:rsid w:val="002048CC"/>
    <w:rsid w:val="002105E1"/>
    <w:rsid w:val="00221F1F"/>
    <w:rsid w:val="00224452"/>
    <w:rsid w:val="002323E0"/>
    <w:rsid w:val="00246C8A"/>
    <w:rsid w:val="00247698"/>
    <w:rsid w:val="00263657"/>
    <w:rsid w:val="00273870"/>
    <w:rsid w:val="0028293B"/>
    <w:rsid w:val="00287FA5"/>
    <w:rsid w:val="002B5A1A"/>
    <w:rsid w:val="002D1654"/>
    <w:rsid w:val="002E486F"/>
    <w:rsid w:val="002E4C2D"/>
    <w:rsid w:val="002E7222"/>
    <w:rsid w:val="002E7330"/>
    <w:rsid w:val="002F4C11"/>
    <w:rsid w:val="002F5A7E"/>
    <w:rsid w:val="003338DA"/>
    <w:rsid w:val="00365528"/>
    <w:rsid w:val="00365EDC"/>
    <w:rsid w:val="00367FCD"/>
    <w:rsid w:val="003769C0"/>
    <w:rsid w:val="0038259B"/>
    <w:rsid w:val="00382F49"/>
    <w:rsid w:val="0038504E"/>
    <w:rsid w:val="003D30EC"/>
    <w:rsid w:val="003D3AB7"/>
    <w:rsid w:val="003E4C10"/>
    <w:rsid w:val="003F0CC4"/>
    <w:rsid w:val="0040457B"/>
    <w:rsid w:val="00407FEC"/>
    <w:rsid w:val="004143BB"/>
    <w:rsid w:val="00414466"/>
    <w:rsid w:val="00444AEF"/>
    <w:rsid w:val="00456DBD"/>
    <w:rsid w:val="0046248B"/>
    <w:rsid w:val="0049271D"/>
    <w:rsid w:val="004E272A"/>
    <w:rsid w:val="004E4567"/>
    <w:rsid w:val="00502291"/>
    <w:rsid w:val="005046CA"/>
    <w:rsid w:val="005072AC"/>
    <w:rsid w:val="00511939"/>
    <w:rsid w:val="00515363"/>
    <w:rsid w:val="0052001C"/>
    <w:rsid w:val="0053299C"/>
    <w:rsid w:val="00550AAB"/>
    <w:rsid w:val="0055219B"/>
    <w:rsid w:val="0055693D"/>
    <w:rsid w:val="00577044"/>
    <w:rsid w:val="00590A73"/>
    <w:rsid w:val="005C21A8"/>
    <w:rsid w:val="005D6C1C"/>
    <w:rsid w:val="00605B00"/>
    <w:rsid w:val="00606EF3"/>
    <w:rsid w:val="00622DC3"/>
    <w:rsid w:val="006304E3"/>
    <w:rsid w:val="00630971"/>
    <w:rsid w:val="00645109"/>
    <w:rsid w:val="00650A85"/>
    <w:rsid w:val="00667F72"/>
    <w:rsid w:val="00675690"/>
    <w:rsid w:val="00676BA2"/>
    <w:rsid w:val="006939B1"/>
    <w:rsid w:val="006B6E2C"/>
    <w:rsid w:val="006D1DD6"/>
    <w:rsid w:val="006E1CA3"/>
    <w:rsid w:val="006F552F"/>
    <w:rsid w:val="0077233B"/>
    <w:rsid w:val="007747CE"/>
    <w:rsid w:val="007A7DA6"/>
    <w:rsid w:val="007B060D"/>
    <w:rsid w:val="007D1FFB"/>
    <w:rsid w:val="007E0F19"/>
    <w:rsid w:val="007E0FCA"/>
    <w:rsid w:val="007E5001"/>
    <w:rsid w:val="008003F5"/>
    <w:rsid w:val="00805B5B"/>
    <w:rsid w:val="00812998"/>
    <w:rsid w:val="00816CF8"/>
    <w:rsid w:val="00817CAF"/>
    <w:rsid w:val="00841878"/>
    <w:rsid w:val="00866C73"/>
    <w:rsid w:val="00880EBA"/>
    <w:rsid w:val="00895C80"/>
    <w:rsid w:val="00896F66"/>
    <w:rsid w:val="008A646C"/>
    <w:rsid w:val="008B68BA"/>
    <w:rsid w:val="008F3F8A"/>
    <w:rsid w:val="008F6174"/>
    <w:rsid w:val="009128B9"/>
    <w:rsid w:val="00916910"/>
    <w:rsid w:val="009169FB"/>
    <w:rsid w:val="00947BF1"/>
    <w:rsid w:val="009518F7"/>
    <w:rsid w:val="009632CE"/>
    <w:rsid w:val="00974F1F"/>
    <w:rsid w:val="00975F74"/>
    <w:rsid w:val="009913BD"/>
    <w:rsid w:val="00993073"/>
    <w:rsid w:val="0099778F"/>
    <w:rsid w:val="009A530C"/>
    <w:rsid w:val="009F2024"/>
    <w:rsid w:val="009F3182"/>
    <w:rsid w:val="00A318ED"/>
    <w:rsid w:val="00A456A3"/>
    <w:rsid w:val="00A4656F"/>
    <w:rsid w:val="00A65372"/>
    <w:rsid w:val="00A677C1"/>
    <w:rsid w:val="00A8084C"/>
    <w:rsid w:val="00A95CBE"/>
    <w:rsid w:val="00AA3480"/>
    <w:rsid w:val="00AA5B94"/>
    <w:rsid w:val="00AB6BD4"/>
    <w:rsid w:val="00AC7DF6"/>
    <w:rsid w:val="00AE6505"/>
    <w:rsid w:val="00AE69CC"/>
    <w:rsid w:val="00B103BA"/>
    <w:rsid w:val="00B41E39"/>
    <w:rsid w:val="00B434C0"/>
    <w:rsid w:val="00B4409A"/>
    <w:rsid w:val="00B86866"/>
    <w:rsid w:val="00B95C45"/>
    <w:rsid w:val="00BB1D16"/>
    <w:rsid w:val="00BB43DC"/>
    <w:rsid w:val="00BB442E"/>
    <w:rsid w:val="00BC4364"/>
    <w:rsid w:val="00BC5C9E"/>
    <w:rsid w:val="00BC73B7"/>
    <w:rsid w:val="00BD0625"/>
    <w:rsid w:val="00BD330F"/>
    <w:rsid w:val="00BF2080"/>
    <w:rsid w:val="00BF5577"/>
    <w:rsid w:val="00C131B0"/>
    <w:rsid w:val="00C14EA2"/>
    <w:rsid w:val="00C23ABF"/>
    <w:rsid w:val="00C24A29"/>
    <w:rsid w:val="00C34CDA"/>
    <w:rsid w:val="00C47925"/>
    <w:rsid w:val="00C565CA"/>
    <w:rsid w:val="00C6133D"/>
    <w:rsid w:val="00C64CFF"/>
    <w:rsid w:val="00C86214"/>
    <w:rsid w:val="00C87629"/>
    <w:rsid w:val="00C9549B"/>
    <w:rsid w:val="00CA0465"/>
    <w:rsid w:val="00CA0EF3"/>
    <w:rsid w:val="00CA599E"/>
    <w:rsid w:val="00CB08FE"/>
    <w:rsid w:val="00CD0E52"/>
    <w:rsid w:val="00CD3008"/>
    <w:rsid w:val="00D0309F"/>
    <w:rsid w:val="00D044B0"/>
    <w:rsid w:val="00D0544B"/>
    <w:rsid w:val="00D37B01"/>
    <w:rsid w:val="00D470E8"/>
    <w:rsid w:val="00D666EF"/>
    <w:rsid w:val="00D710EA"/>
    <w:rsid w:val="00D74EAE"/>
    <w:rsid w:val="00DA166D"/>
    <w:rsid w:val="00DB2009"/>
    <w:rsid w:val="00DB3F7E"/>
    <w:rsid w:val="00DC53D0"/>
    <w:rsid w:val="00DC7004"/>
    <w:rsid w:val="00DD34B7"/>
    <w:rsid w:val="00DE6710"/>
    <w:rsid w:val="00DF0236"/>
    <w:rsid w:val="00E0049D"/>
    <w:rsid w:val="00E018F0"/>
    <w:rsid w:val="00E07D71"/>
    <w:rsid w:val="00E15501"/>
    <w:rsid w:val="00E24074"/>
    <w:rsid w:val="00E60B57"/>
    <w:rsid w:val="00E66736"/>
    <w:rsid w:val="00E67041"/>
    <w:rsid w:val="00E7104E"/>
    <w:rsid w:val="00E8184E"/>
    <w:rsid w:val="00E8444E"/>
    <w:rsid w:val="00EA5536"/>
    <w:rsid w:val="00EB078F"/>
    <w:rsid w:val="00EC5401"/>
    <w:rsid w:val="00EC66A9"/>
    <w:rsid w:val="00ED3AD4"/>
    <w:rsid w:val="00F07C00"/>
    <w:rsid w:val="00F12F0F"/>
    <w:rsid w:val="00F1526D"/>
    <w:rsid w:val="00F22DC4"/>
    <w:rsid w:val="00F426EC"/>
    <w:rsid w:val="00F81225"/>
    <w:rsid w:val="00F86BFA"/>
    <w:rsid w:val="00F90350"/>
    <w:rsid w:val="00F918AB"/>
    <w:rsid w:val="00F94AEA"/>
    <w:rsid w:val="00FD20ED"/>
    <w:rsid w:val="00FD5EB4"/>
    <w:rsid w:val="00FE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A166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A166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2829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rsid w:val="0028293B"/>
    <w:pPr>
      <w:spacing w:after="120"/>
    </w:pPr>
  </w:style>
  <w:style w:type="character" w:customStyle="1" w:styleId="a8">
    <w:name w:val="Основной текст Знак"/>
    <w:basedOn w:val="a0"/>
    <w:link w:val="a7"/>
    <w:rsid w:val="0028293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A166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A166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2829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rsid w:val="0028293B"/>
    <w:pPr>
      <w:spacing w:after="120"/>
    </w:pPr>
  </w:style>
  <w:style w:type="character" w:customStyle="1" w:styleId="a8">
    <w:name w:val="Основной текст Знак"/>
    <w:basedOn w:val="a0"/>
    <w:link w:val="a7"/>
    <w:rsid w:val="0028293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9D58B2B1258AAF7235AFED5F1769E325185F2A3ED319F3EA31F9CE6273E8E848CD97058B1449t4mA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9D58B2B1258AAF7235AFED5F1769E325185F2A3ED319F3EA31F9CE6273E8E848CD97058B174At4m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3523</Words>
  <Characters>20087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23563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2019-04-02T12:06:00Z</cp:lastPrinted>
  <dcterms:created xsi:type="dcterms:W3CDTF">2019-06-03T09:55:00Z</dcterms:created>
  <dcterms:modified xsi:type="dcterms:W3CDTF">2019-06-03T09:55:00Z</dcterms:modified>
</cp:coreProperties>
</file>