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6C54BE" w:rsidRDefault="007C7E1B">
      <w:pPr>
        <w:rPr>
          <w:lang w:val="ru-RU"/>
        </w:rPr>
      </w:pPr>
      <w:r>
        <w:rPr>
          <w:noProof/>
          <w:lang w:val="ru-RU"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page">
              <wp:posOffset>3708400</wp:posOffset>
            </wp:positionH>
            <wp:positionV relativeFrom="page">
              <wp:posOffset>288290</wp:posOffset>
            </wp:positionV>
            <wp:extent cx="533400" cy="6667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0B3" w:rsidRPr="006C54BE">
        <w:rPr>
          <w:lang w:val="ru-RU"/>
        </w:rPr>
        <w:tab/>
      </w:r>
      <w:r w:rsidR="002860B3" w:rsidRPr="006C54BE">
        <w:rPr>
          <w:lang w:val="ru-RU"/>
        </w:rPr>
        <w:tab/>
      </w:r>
      <w:r w:rsidR="002860B3" w:rsidRPr="006C54BE">
        <w:rPr>
          <w:lang w:val="ru-RU"/>
        </w:rPr>
        <w:tab/>
      </w:r>
      <w:r w:rsidR="002860B3" w:rsidRPr="006C54BE">
        <w:rPr>
          <w:lang w:val="ru-RU"/>
        </w:rPr>
        <w:tab/>
      </w:r>
    </w:p>
    <w:p w:rsidR="00F218CC" w:rsidRPr="006C54BE" w:rsidRDefault="002860B3">
      <w:pPr>
        <w:rPr>
          <w:lang w:val="ru-RU"/>
        </w:rPr>
      </w:pP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</w:p>
    <w:p w:rsidR="00C0170C" w:rsidRPr="00FF591E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FF591E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FF591E" w:rsidRDefault="00C0170C" w:rsidP="00C0170C">
      <w:pPr>
        <w:rPr>
          <w:rFonts w:ascii="Times New Roman CYR" w:hAnsi="Times New Roman CYR"/>
          <w:lang w:val="ru-RU"/>
        </w:rPr>
      </w:pPr>
    </w:p>
    <w:p w:rsidR="00C0170C" w:rsidRPr="00FF591E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FF591E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FF591E" w:rsidRDefault="007C7E1B" w:rsidP="00CD55E9">
      <w:pPr>
        <w:jc w:val="both"/>
        <w:rPr>
          <w:rFonts w:ascii="Times New Roman CYR" w:hAnsi="Times New Roman CYR"/>
          <w:b/>
          <w:sz w:val="28"/>
          <w:lang w:val="ru-RU"/>
        </w:rPr>
      </w:pPr>
      <w:r w:rsidRPr="007C7E1B">
        <w:rPr>
          <w:rFonts w:ascii="Times New Roman CYR" w:hAnsi="Times New Roman CYR"/>
          <w:sz w:val="28"/>
          <w:lang w:val="ru-RU"/>
        </w:rPr>
        <w:t>18.08.2021</w:t>
      </w:r>
      <w:r w:rsidR="008509FE" w:rsidRPr="00FF591E">
        <w:rPr>
          <w:rFonts w:ascii="Times New Roman CYR" w:hAnsi="Times New Roman CYR"/>
          <w:b/>
          <w:sz w:val="28"/>
          <w:lang w:val="ru-RU"/>
        </w:rPr>
        <w:tab/>
      </w:r>
      <w:r w:rsidR="008509FE" w:rsidRPr="00FF591E">
        <w:rPr>
          <w:rFonts w:ascii="Times New Roman CYR" w:hAnsi="Times New Roman CYR"/>
          <w:b/>
          <w:sz w:val="28"/>
          <w:lang w:val="ru-RU"/>
        </w:rPr>
        <w:tab/>
      </w:r>
      <w:r w:rsidR="008509FE" w:rsidRPr="00FF591E">
        <w:rPr>
          <w:rFonts w:ascii="Times New Roman CYR" w:hAnsi="Times New Roman CYR"/>
          <w:b/>
          <w:sz w:val="28"/>
          <w:lang w:val="ru-RU"/>
        </w:rPr>
        <w:tab/>
      </w:r>
      <w:r w:rsidR="00562437" w:rsidRPr="00FF591E">
        <w:rPr>
          <w:rFonts w:ascii="Times New Roman CYR" w:hAnsi="Times New Roman CYR"/>
          <w:b/>
          <w:sz w:val="28"/>
          <w:lang w:val="ru-RU"/>
        </w:rPr>
        <w:tab/>
      </w:r>
      <w:r w:rsidR="00562437" w:rsidRPr="00FF591E">
        <w:rPr>
          <w:rFonts w:ascii="Times New Roman CYR" w:hAnsi="Times New Roman CYR"/>
          <w:b/>
          <w:sz w:val="28"/>
          <w:lang w:val="ru-RU"/>
        </w:rPr>
        <w:tab/>
      </w:r>
      <w:r w:rsidR="00562437" w:rsidRPr="00FF591E">
        <w:rPr>
          <w:rFonts w:ascii="Times New Roman CYR" w:hAnsi="Times New Roman CYR"/>
          <w:b/>
          <w:sz w:val="28"/>
          <w:lang w:val="ru-RU"/>
        </w:rPr>
        <w:tab/>
      </w:r>
      <w:r w:rsidR="00562437" w:rsidRPr="00FF591E">
        <w:rPr>
          <w:rFonts w:ascii="Times New Roman CYR" w:hAnsi="Times New Roman CYR"/>
          <w:b/>
          <w:sz w:val="28"/>
          <w:lang w:val="ru-RU"/>
        </w:rPr>
        <w:tab/>
      </w:r>
      <w:r w:rsidR="00C320E4">
        <w:rPr>
          <w:rFonts w:ascii="Times New Roman CYR" w:hAnsi="Times New Roman CYR"/>
          <w:b/>
          <w:sz w:val="28"/>
          <w:lang w:val="ru-RU"/>
        </w:rPr>
        <w:tab/>
      </w:r>
      <w:r w:rsidR="00CD55E9">
        <w:rPr>
          <w:rFonts w:ascii="Times New Roman CYR" w:hAnsi="Times New Roman CYR"/>
          <w:b/>
          <w:sz w:val="28"/>
          <w:lang w:val="ru-RU"/>
        </w:rPr>
        <w:tab/>
      </w:r>
      <w:r>
        <w:rPr>
          <w:rFonts w:ascii="Times New Roman CYR" w:hAnsi="Times New Roman CYR"/>
          <w:b/>
          <w:sz w:val="28"/>
          <w:lang w:val="ru-RU"/>
        </w:rPr>
        <w:tab/>
      </w:r>
      <w:r>
        <w:rPr>
          <w:rFonts w:ascii="Times New Roman CYR" w:hAnsi="Times New Roman CYR"/>
          <w:b/>
          <w:sz w:val="28"/>
          <w:lang w:val="ru-RU"/>
        </w:rPr>
        <w:tab/>
      </w:r>
      <w:r w:rsidR="00C320E4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1640</w:t>
      </w:r>
    </w:p>
    <w:p w:rsidR="002B7F0F" w:rsidRPr="00FF591E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FF591E">
        <w:rPr>
          <w:rFonts w:ascii="Times New Roman CYR" w:hAnsi="Times New Roman CYR"/>
          <w:sz w:val="28"/>
          <w:lang w:val="ru-RU"/>
        </w:rPr>
        <w:t>г. Липецк</w:t>
      </w:r>
    </w:p>
    <w:p w:rsidR="00C320E4" w:rsidRPr="00C320E4" w:rsidRDefault="00C320E4" w:rsidP="009649B9">
      <w:pPr>
        <w:spacing w:line="230" w:lineRule="auto"/>
        <w:jc w:val="both"/>
        <w:rPr>
          <w:rFonts w:ascii="Times New Roman CYR" w:hAnsi="Times New Roman CYR"/>
          <w:sz w:val="28"/>
        </w:rPr>
      </w:pPr>
    </w:p>
    <w:p w:rsidR="00E121FA" w:rsidRDefault="00581E15" w:rsidP="00E121FA">
      <w:pPr>
        <w:tabs>
          <w:tab w:val="left" w:pos="4253"/>
        </w:tabs>
        <w:spacing w:line="230" w:lineRule="auto"/>
        <w:ind w:right="5811"/>
        <w:jc w:val="both"/>
        <w:rPr>
          <w:sz w:val="28"/>
          <w:szCs w:val="28"/>
          <w:lang w:val="ru-RU"/>
        </w:rPr>
      </w:pPr>
      <w:r w:rsidRPr="00CC2D75">
        <w:rPr>
          <w:sz w:val="28"/>
          <w:szCs w:val="28"/>
          <w:lang w:val="ru-RU"/>
        </w:rPr>
        <w:t>О внесении изменений в постановление</w:t>
      </w:r>
      <w:r w:rsidR="00CC2D75" w:rsidRPr="00CC2D75">
        <w:rPr>
          <w:sz w:val="28"/>
          <w:szCs w:val="28"/>
          <w:lang w:val="ru-RU"/>
        </w:rPr>
        <w:t xml:space="preserve"> </w:t>
      </w:r>
      <w:r w:rsidRPr="00CC2D75">
        <w:rPr>
          <w:sz w:val="28"/>
          <w:szCs w:val="28"/>
          <w:lang w:val="ru-RU"/>
        </w:rPr>
        <w:t xml:space="preserve">администрации города Липецка от </w:t>
      </w:r>
      <w:r w:rsidR="00367823" w:rsidRPr="00CC2D75">
        <w:rPr>
          <w:sz w:val="28"/>
          <w:szCs w:val="28"/>
          <w:lang w:val="ru-RU"/>
        </w:rPr>
        <w:t>10</w:t>
      </w:r>
      <w:r w:rsidRPr="00CC2D75">
        <w:rPr>
          <w:sz w:val="28"/>
          <w:szCs w:val="28"/>
          <w:lang w:val="ru-RU"/>
        </w:rPr>
        <w:t>.0</w:t>
      </w:r>
      <w:r w:rsidR="00367823" w:rsidRPr="00CC2D75">
        <w:rPr>
          <w:sz w:val="28"/>
          <w:szCs w:val="28"/>
          <w:lang w:val="ru-RU"/>
        </w:rPr>
        <w:t>4</w:t>
      </w:r>
      <w:r w:rsidRPr="00CC2D75">
        <w:rPr>
          <w:sz w:val="28"/>
          <w:szCs w:val="28"/>
          <w:lang w:val="ru-RU"/>
        </w:rPr>
        <w:t>.201</w:t>
      </w:r>
      <w:r w:rsidR="00367823" w:rsidRPr="00CC2D75">
        <w:rPr>
          <w:sz w:val="28"/>
          <w:szCs w:val="28"/>
          <w:lang w:val="ru-RU"/>
        </w:rPr>
        <w:t>4</w:t>
      </w:r>
      <w:r w:rsidRPr="00CC2D75">
        <w:rPr>
          <w:sz w:val="28"/>
          <w:szCs w:val="28"/>
          <w:lang w:val="ru-RU"/>
        </w:rPr>
        <w:t xml:space="preserve"> </w:t>
      </w:r>
    </w:p>
    <w:p w:rsidR="00581E15" w:rsidRPr="00CC2D75" w:rsidRDefault="00581E15" w:rsidP="00E121FA">
      <w:pPr>
        <w:tabs>
          <w:tab w:val="left" w:pos="4253"/>
        </w:tabs>
        <w:spacing w:line="230" w:lineRule="auto"/>
        <w:ind w:right="5811"/>
        <w:jc w:val="both"/>
        <w:rPr>
          <w:sz w:val="28"/>
          <w:szCs w:val="28"/>
          <w:lang w:val="ru-RU"/>
        </w:rPr>
      </w:pPr>
      <w:r w:rsidRPr="00CC2D75">
        <w:rPr>
          <w:sz w:val="28"/>
          <w:szCs w:val="28"/>
          <w:lang w:val="ru-RU"/>
        </w:rPr>
        <w:t xml:space="preserve">№ </w:t>
      </w:r>
      <w:r w:rsidR="00367823" w:rsidRPr="00CC2D75">
        <w:rPr>
          <w:sz w:val="28"/>
          <w:szCs w:val="28"/>
          <w:lang w:val="ru-RU"/>
        </w:rPr>
        <w:t>759</w:t>
      </w:r>
    </w:p>
    <w:p w:rsidR="00581E15" w:rsidRPr="00FF591E" w:rsidRDefault="00581E15" w:rsidP="009649B9">
      <w:pPr>
        <w:spacing w:line="230" w:lineRule="auto"/>
        <w:jc w:val="both"/>
        <w:rPr>
          <w:sz w:val="28"/>
          <w:szCs w:val="28"/>
          <w:lang w:val="ru-RU"/>
        </w:rPr>
      </w:pPr>
    </w:p>
    <w:p w:rsidR="00581E15" w:rsidRPr="00FF591E" w:rsidRDefault="00581E15" w:rsidP="009649B9">
      <w:pPr>
        <w:spacing w:line="230" w:lineRule="auto"/>
        <w:jc w:val="both"/>
        <w:rPr>
          <w:sz w:val="28"/>
          <w:szCs w:val="28"/>
          <w:lang w:val="ru-RU"/>
        </w:rPr>
      </w:pPr>
    </w:p>
    <w:p w:rsidR="00B542E7" w:rsidRPr="00FF591E" w:rsidRDefault="00B542E7" w:rsidP="009649B9">
      <w:pPr>
        <w:spacing w:line="230" w:lineRule="auto"/>
        <w:jc w:val="both"/>
        <w:rPr>
          <w:sz w:val="28"/>
          <w:szCs w:val="28"/>
          <w:lang w:val="ru-RU"/>
        </w:rPr>
      </w:pPr>
    </w:p>
    <w:p w:rsidR="00581E15" w:rsidRPr="00FF591E" w:rsidRDefault="00683ADD" w:rsidP="00B2624C">
      <w:pPr>
        <w:spacing w:line="23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результатам проведенного мониторинга</w:t>
      </w:r>
      <w:r w:rsidR="008B2CB1">
        <w:rPr>
          <w:sz w:val="28"/>
          <w:szCs w:val="28"/>
          <w:lang w:val="ru-RU"/>
        </w:rPr>
        <w:t xml:space="preserve"> </w:t>
      </w:r>
      <w:r w:rsidR="008B2CB1" w:rsidRPr="008B2CB1">
        <w:rPr>
          <w:sz w:val="28"/>
          <w:szCs w:val="28"/>
          <w:lang w:val="ru-RU"/>
        </w:rPr>
        <w:t xml:space="preserve">в целях приведения нормативных правовых актов администрации города Липецка в соответствие с </w:t>
      </w:r>
      <w:r w:rsidR="001D0602">
        <w:rPr>
          <w:sz w:val="28"/>
          <w:szCs w:val="28"/>
          <w:lang w:val="ru-RU"/>
        </w:rPr>
        <w:t xml:space="preserve">действующим законодательством и в соответствии </w:t>
      </w:r>
      <w:r>
        <w:rPr>
          <w:sz w:val="28"/>
          <w:szCs w:val="28"/>
          <w:lang w:val="ru-RU"/>
        </w:rPr>
        <w:t xml:space="preserve">с </w:t>
      </w:r>
      <w:r w:rsidR="001427A0" w:rsidRPr="001427A0">
        <w:rPr>
          <w:sz w:val="28"/>
          <w:szCs w:val="28"/>
          <w:lang w:val="ru-RU"/>
        </w:rPr>
        <w:t>постановлением Правительства Российской Федерации от 11.07.2020 № 1034</w:t>
      </w:r>
      <w:r w:rsidR="001427A0">
        <w:rPr>
          <w:sz w:val="28"/>
          <w:szCs w:val="28"/>
          <w:lang w:val="ru-RU"/>
        </w:rPr>
        <w:t xml:space="preserve"> «О признании утратившими силу нормативных правовых актов и отдельных положений нормативных правовых актов Российской Федерации, об отмене актов федеральных органов исполнительной власти</w:t>
      </w:r>
      <w:r w:rsidR="00B81970">
        <w:rPr>
          <w:sz w:val="28"/>
          <w:szCs w:val="28"/>
          <w:lang w:val="ru-RU"/>
        </w:rPr>
        <w:t xml:space="preserve">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пожарного надзора и лицензионного контроля в области пожарной безопасности, федерального государственного </w:t>
      </w:r>
      <w:r w:rsidR="00D96D9D">
        <w:rPr>
          <w:sz w:val="28"/>
          <w:szCs w:val="28"/>
          <w:lang w:val="ru-RU"/>
        </w:rPr>
        <w:t xml:space="preserve">надзора </w:t>
      </w:r>
      <w:r w:rsidR="00B81970">
        <w:rPr>
          <w:sz w:val="28"/>
          <w:szCs w:val="28"/>
          <w:lang w:val="ru-RU"/>
        </w:rPr>
        <w:t>в области защиты населения и территорий от чрезвычайных ситуаций природного и техногенного характера, государственного надзора за использованием маломерными судами, базами (сооружениями) для их стоянок во внутренних водах и территориальном море Российской Федерации</w:t>
      </w:r>
      <w:r w:rsidR="00D96D9D">
        <w:rPr>
          <w:sz w:val="28"/>
          <w:szCs w:val="28"/>
          <w:lang w:val="ru-RU"/>
        </w:rPr>
        <w:t>»</w:t>
      </w:r>
      <w:r w:rsidR="001427A0">
        <w:rPr>
          <w:sz w:val="28"/>
          <w:szCs w:val="28"/>
          <w:lang w:val="ru-RU"/>
        </w:rPr>
        <w:t xml:space="preserve"> </w:t>
      </w:r>
      <w:r w:rsidR="00581E15" w:rsidRPr="00FF591E">
        <w:rPr>
          <w:sz w:val="28"/>
          <w:szCs w:val="28"/>
          <w:lang w:val="ru-RU"/>
        </w:rPr>
        <w:t>администрация города</w:t>
      </w:r>
    </w:p>
    <w:p w:rsidR="00581E15" w:rsidRPr="00FF591E" w:rsidRDefault="00581E15" w:rsidP="009F651F">
      <w:pPr>
        <w:spacing w:line="230" w:lineRule="auto"/>
        <w:jc w:val="both"/>
        <w:rPr>
          <w:sz w:val="28"/>
          <w:szCs w:val="28"/>
          <w:lang w:val="ru-RU"/>
        </w:rPr>
      </w:pPr>
    </w:p>
    <w:p w:rsidR="00BB4D2E" w:rsidRPr="00FF591E" w:rsidRDefault="00BB4D2E" w:rsidP="009F651F">
      <w:pPr>
        <w:spacing w:line="230" w:lineRule="auto"/>
        <w:jc w:val="both"/>
        <w:rPr>
          <w:sz w:val="28"/>
          <w:szCs w:val="28"/>
          <w:lang w:val="ru-RU"/>
        </w:rPr>
      </w:pPr>
    </w:p>
    <w:p w:rsidR="00581E15" w:rsidRPr="00FF591E" w:rsidRDefault="00581E15" w:rsidP="009649B9">
      <w:pPr>
        <w:spacing w:line="230" w:lineRule="auto"/>
        <w:jc w:val="both"/>
        <w:rPr>
          <w:sz w:val="28"/>
          <w:szCs w:val="28"/>
          <w:lang w:val="ru-RU"/>
        </w:rPr>
      </w:pPr>
      <w:r w:rsidRPr="00FF591E">
        <w:rPr>
          <w:sz w:val="28"/>
          <w:szCs w:val="28"/>
          <w:lang w:val="ru-RU"/>
        </w:rPr>
        <w:t>П О С Т А Н О В Л Я Е Т:</w:t>
      </w:r>
    </w:p>
    <w:p w:rsidR="00581E15" w:rsidRPr="00FF591E" w:rsidRDefault="00581E15" w:rsidP="009F651F">
      <w:pPr>
        <w:spacing w:line="230" w:lineRule="auto"/>
        <w:jc w:val="both"/>
        <w:rPr>
          <w:sz w:val="28"/>
          <w:szCs w:val="28"/>
          <w:lang w:val="ru-RU"/>
        </w:rPr>
      </w:pPr>
    </w:p>
    <w:p w:rsidR="00BB4D2E" w:rsidRPr="00FF591E" w:rsidRDefault="00BB4D2E" w:rsidP="009F651F">
      <w:pPr>
        <w:spacing w:line="230" w:lineRule="auto"/>
        <w:jc w:val="both"/>
        <w:rPr>
          <w:sz w:val="28"/>
          <w:szCs w:val="28"/>
          <w:lang w:val="ru-RU"/>
        </w:rPr>
      </w:pPr>
    </w:p>
    <w:p w:rsidR="00544E4A" w:rsidRPr="00B13752" w:rsidRDefault="00544E4A" w:rsidP="009649B9">
      <w:pPr>
        <w:spacing w:line="230" w:lineRule="auto"/>
        <w:ind w:firstLine="709"/>
        <w:jc w:val="both"/>
        <w:rPr>
          <w:sz w:val="28"/>
          <w:szCs w:val="28"/>
          <w:lang w:val="ru-RU"/>
        </w:rPr>
      </w:pPr>
      <w:r w:rsidRPr="00B13752">
        <w:rPr>
          <w:spacing w:val="6"/>
          <w:sz w:val="28"/>
          <w:szCs w:val="28"/>
          <w:lang w:val="ru-RU"/>
        </w:rPr>
        <w:t>Внести</w:t>
      </w:r>
      <w:r w:rsidR="003F0766" w:rsidRPr="00B13752">
        <w:rPr>
          <w:spacing w:val="6"/>
          <w:sz w:val="28"/>
          <w:szCs w:val="28"/>
          <w:lang w:val="ru-RU"/>
        </w:rPr>
        <w:t xml:space="preserve"> </w:t>
      </w:r>
      <w:r w:rsidR="00111D31" w:rsidRPr="00B13752">
        <w:rPr>
          <w:spacing w:val="6"/>
          <w:sz w:val="28"/>
          <w:szCs w:val="28"/>
          <w:lang w:val="ru-RU"/>
        </w:rPr>
        <w:t>в</w:t>
      </w:r>
      <w:r w:rsidR="003F0766" w:rsidRPr="00B13752">
        <w:rPr>
          <w:spacing w:val="6"/>
          <w:sz w:val="28"/>
          <w:szCs w:val="28"/>
          <w:lang w:val="ru-RU"/>
        </w:rPr>
        <w:t xml:space="preserve"> п</w:t>
      </w:r>
      <w:r w:rsidR="00111D31" w:rsidRPr="00B13752">
        <w:rPr>
          <w:spacing w:val="6"/>
          <w:sz w:val="28"/>
          <w:szCs w:val="28"/>
          <w:lang w:val="ru-RU"/>
        </w:rPr>
        <w:t>остановление</w:t>
      </w:r>
      <w:r w:rsidR="003F0766" w:rsidRPr="00B13752">
        <w:rPr>
          <w:spacing w:val="6"/>
          <w:sz w:val="28"/>
          <w:szCs w:val="28"/>
          <w:lang w:val="ru-RU"/>
        </w:rPr>
        <w:t xml:space="preserve"> </w:t>
      </w:r>
      <w:r w:rsidR="00111D31" w:rsidRPr="00B13752">
        <w:rPr>
          <w:spacing w:val="6"/>
          <w:sz w:val="28"/>
          <w:szCs w:val="28"/>
          <w:lang w:val="ru-RU"/>
        </w:rPr>
        <w:t xml:space="preserve">администрации города Липецка от </w:t>
      </w:r>
      <w:r w:rsidR="00367823" w:rsidRPr="00B13752">
        <w:rPr>
          <w:spacing w:val="-4"/>
          <w:sz w:val="28"/>
          <w:szCs w:val="28"/>
          <w:lang w:val="ru-RU"/>
        </w:rPr>
        <w:t>10.04.2014  № 759</w:t>
      </w:r>
      <w:r w:rsidR="00111D31" w:rsidRPr="00B13752">
        <w:rPr>
          <w:sz w:val="28"/>
          <w:szCs w:val="28"/>
          <w:lang w:val="ru-RU"/>
        </w:rPr>
        <w:t xml:space="preserve"> «</w:t>
      </w:r>
      <w:r w:rsidR="00367823" w:rsidRPr="00B13752">
        <w:rPr>
          <w:sz w:val="28"/>
          <w:szCs w:val="28"/>
          <w:lang w:val="ru-RU"/>
        </w:rPr>
        <w:t>О Порядке создания, хранения, использования и восполнения резерва материальных ресурсов для ликвидации чрезвычайных ситуаций</w:t>
      </w:r>
      <w:r w:rsidR="0013419D" w:rsidRPr="00B13752">
        <w:rPr>
          <w:sz w:val="28"/>
          <w:szCs w:val="28"/>
          <w:lang w:val="ru-RU"/>
        </w:rPr>
        <w:t>»</w:t>
      </w:r>
      <w:r w:rsidR="00BA0F3E" w:rsidRPr="00B13752">
        <w:rPr>
          <w:sz w:val="28"/>
          <w:szCs w:val="28"/>
          <w:lang w:val="ru-RU"/>
        </w:rPr>
        <w:t xml:space="preserve"> </w:t>
      </w:r>
      <w:r w:rsidR="00C52F7F" w:rsidRPr="00B13752">
        <w:rPr>
          <w:sz w:val="28"/>
          <w:szCs w:val="28"/>
          <w:lang w:val="ru-RU"/>
        </w:rPr>
        <w:t>(в редакции постановлени</w:t>
      </w:r>
      <w:r w:rsidR="0098706F" w:rsidRPr="00B13752">
        <w:rPr>
          <w:sz w:val="28"/>
          <w:szCs w:val="28"/>
          <w:lang w:val="ru-RU"/>
        </w:rPr>
        <w:t>й</w:t>
      </w:r>
      <w:r w:rsidR="00C52F7F" w:rsidRPr="00B13752">
        <w:rPr>
          <w:sz w:val="28"/>
          <w:szCs w:val="28"/>
          <w:lang w:val="ru-RU"/>
        </w:rPr>
        <w:t xml:space="preserve"> от</w:t>
      </w:r>
      <w:r w:rsidR="0098706F" w:rsidRPr="00B13752">
        <w:rPr>
          <w:sz w:val="28"/>
          <w:szCs w:val="28"/>
          <w:lang w:val="ru-RU"/>
        </w:rPr>
        <w:t xml:space="preserve"> 20.08.2014 № 1831, от</w:t>
      </w:r>
      <w:r w:rsidR="00C52F7F" w:rsidRPr="00B13752">
        <w:rPr>
          <w:sz w:val="28"/>
          <w:szCs w:val="28"/>
          <w:lang w:val="ru-RU"/>
        </w:rPr>
        <w:t xml:space="preserve"> </w:t>
      </w:r>
      <w:r w:rsidR="0098706F" w:rsidRPr="00B13752">
        <w:rPr>
          <w:sz w:val="28"/>
          <w:szCs w:val="28"/>
          <w:lang w:val="ru-RU"/>
        </w:rPr>
        <w:t>01</w:t>
      </w:r>
      <w:r w:rsidR="00C52F7F" w:rsidRPr="00B13752">
        <w:rPr>
          <w:sz w:val="28"/>
          <w:szCs w:val="28"/>
          <w:lang w:val="ru-RU"/>
        </w:rPr>
        <w:t>.0</w:t>
      </w:r>
      <w:r w:rsidR="0098706F" w:rsidRPr="00B13752">
        <w:rPr>
          <w:sz w:val="28"/>
          <w:szCs w:val="28"/>
          <w:lang w:val="ru-RU"/>
        </w:rPr>
        <w:t>8</w:t>
      </w:r>
      <w:r w:rsidR="00C52F7F" w:rsidRPr="00B13752">
        <w:rPr>
          <w:sz w:val="28"/>
          <w:szCs w:val="28"/>
          <w:lang w:val="ru-RU"/>
        </w:rPr>
        <w:t>.201</w:t>
      </w:r>
      <w:r w:rsidR="0098706F" w:rsidRPr="00B13752">
        <w:rPr>
          <w:sz w:val="28"/>
          <w:szCs w:val="28"/>
          <w:lang w:val="ru-RU"/>
        </w:rPr>
        <w:t>7</w:t>
      </w:r>
      <w:r w:rsidR="00C52F7F" w:rsidRPr="00B13752">
        <w:rPr>
          <w:sz w:val="28"/>
          <w:szCs w:val="28"/>
          <w:lang w:val="ru-RU"/>
        </w:rPr>
        <w:t xml:space="preserve"> № </w:t>
      </w:r>
      <w:r w:rsidR="0098706F" w:rsidRPr="00B13752">
        <w:rPr>
          <w:sz w:val="28"/>
          <w:szCs w:val="28"/>
          <w:lang w:val="ru-RU"/>
        </w:rPr>
        <w:t>1358</w:t>
      </w:r>
      <w:r w:rsidR="00C52F7F" w:rsidRPr="00B13752">
        <w:rPr>
          <w:sz w:val="28"/>
          <w:szCs w:val="28"/>
          <w:lang w:val="ru-RU"/>
        </w:rPr>
        <w:t xml:space="preserve">) </w:t>
      </w:r>
      <w:r w:rsidR="00BA0F3E" w:rsidRPr="00B13752">
        <w:rPr>
          <w:sz w:val="28"/>
          <w:szCs w:val="28"/>
          <w:lang w:val="ru-RU"/>
        </w:rPr>
        <w:t>следующие изменения</w:t>
      </w:r>
      <w:r w:rsidR="0013419D" w:rsidRPr="00B13752">
        <w:rPr>
          <w:sz w:val="28"/>
          <w:szCs w:val="28"/>
          <w:lang w:val="ru-RU"/>
        </w:rPr>
        <w:t>:</w:t>
      </w:r>
    </w:p>
    <w:p w:rsidR="00FE0DBF" w:rsidRDefault="00FE0DBF" w:rsidP="00FE0DBF">
      <w:pPr>
        <w:spacing w:line="230" w:lineRule="auto"/>
        <w:ind w:firstLine="709"/>
        <w:jc w:val="both"/>
        <w:rPr>
          <w:sz w:val="28"/>
          <w:szCs w:val="28"/>
          <w:lang w:val="ru-RU"/>
        </w:rPr>
      </w:pPr>
      <w:r w:rsidRPr="00FE0DBF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</w:t>
      </w:r>
      <w:r w:rsidR="00683ADD">
        <w:rPr>
          <w:sz w:val="28"/>
          <w:szCs w:val="28"/>
          <w:lang w:val="ru-RU"/>
        </w:rPr>
        <w:t xml:space="preserve">В преамбуле постановления слова </w:t>
      </w:r>
      <w:r w:rsidR="00A150DB">
        <w:rPr>
          <w:sz w:val="28"/>
          <w:szCs w:val="28"/>
          <w:lang w:val="ru-RU"/>
        </w:rPr>
        <w:t>«, постановления Правительства</w:t>
      </w:r>
      <w:r w:rsidR="008119F8">
        <w:rPr>
          <w:sz w:val="28"/>
          <w:szCs w:val="28"/>
          <w:lang w:val="ru-RU"/>
        </w:rPr>
        <w:t xml:space="preserve"> Российской Федерации от 10.11.1996 № 1340 «О Порядке создания и использования резервов материальных ресурсов для ликвидации чрезвычайных ситуаций природного и техногенного характера</w:t>
      </w:r>
      <w:r>
        <w:rPr>
          <w:sz w:val="28"/>
          <w:szCs w:val="28"/>
          <w:lang w:val="ru-RU"/>
        </w:rPr>
        <w:t>» исключить.</w:t>
      </w:r>
    </w:p>
    <w:p w:rsidR="00290614" w:rsidRPr="00B13752" w:rsidRDefault="00FF6A80" w:rsidP="009649B9">
      <w:pPr>
        <w:spacing w:line="230" w:lineRule="auto"/>
        <w:ind w:firstLine="709"/>
        <w:jc w:val="both"/>
        <w:rPr>
          <w:sz w:val="28"/>
          <w:szCs w:val="28"/>
          <w:lang w:val="ru-RU"/>
        </w:rPr>
      </w:pPr>
      <w:r w:rsidRPr="00B13752">
        <w:rPr>
          <w:sz w:val="28"/>
          <w:szCs w:val="28"/>
          <w:lang w:val="ru-RU"/>
        </w:rPr>
        <w:t xml:space="preserve">2. </w:t>
      </w:r>
      <w:r w:rsidR="00576593" w:rsidRPr="00B13752">
        <w:rPr>
          <w:sz w:val="28"/>
          <w:szCs w:val="28"/>
          <w:lang w:val="ru-RU"/>
        </w:rPr>
        <w:t>П</w:t>
      </w:r>
      <w:r w:rsidRPr="00B13752">
        <w:rPr>
          <w:sz w:val="28"/>
          <w:szCs w:val="28"/>
          <w:lang w:val="ru-RU"/>
        </w:rPr>
        <w:t xml:space="preserve">ункт </w:t>
      </w:r>
      <w:r w:rsidR="00576593" w:rsidRPr="00B13752">
        <w:rPr>
          <w:sz w:val="28"/>
          <w:szCs w:val="28"/>
          <w:lang w:val="ru-RU"/>
        </w:rPr>
        <w:t>6</w:t>
      </w:r>
      <w:r w:rsidRPr="00B13752">
        <w:rPr>
          <w:sz w:val="28"/>
          <w:szCs w:val="28"/>
          <w:lang w:val="ru-RU"/>
        </w:rPr>
        <w:t xml:space="preserve"> </w:t>
      </w:r>
      <w:r w:rsidR="00576593" w:rsidRPr="00B13752">
        <w:rPr>
          <w:sz w:val="28"/>
          <w:szCs w:val="28"/>
          <w:lang w:val="ru-RU"/>
        </w:rPr>
        <w:t>изложить в следующей редакции:</w:t>
      </w:r>
    </w:p>
    <w:p w:rsidR="00FF6A80" w:rsidRPr="00B13752" w:rsidRDefault="00290614" w:rsidP="009649B9">
      <w:pPr>
        <w:spacing w:line="230" w:lineRule="auto"/>
        <w:ind w:firstLine="709"/>
        <w:jc w:val="both"/>
        <w:rPr>
          <w:sz w:val="28"/>
          <w:szCs w:val="28"/>
          <w:lang w:val="ru-RU"/>
        </w:rPr>
      </w:pPr>
      <w:r w:rsidRPr="00B13752">
        <w:rPr>
          <w:sz w:val="28"/>
          <w:szCs w:val="28"/>
          <w:lang w:val="ru-RU"/>
        </w:rPr>
        <w:lastRenderedPageBreak/>
        <w:t xml:space="preserve">«6. Контроль за </w:t>
      </w:r>
      <w:r w:rsidR="001E222F">
        <w:rPr>
          <w:sz w:val="28"/>
          <w:szCs w:val="28"/>
          <w:lang w:val="ru-RU"/>
        </w:rPr>
        <w:t>ис</w:t>
      </w:r>
      <w:r w:rsidRPr="00B13752">
        <w:rPr>
          <w:sz w:val="28"/>
          <w:szCs w:val="28"/>
          <w:lang w:val="ru-RU"/>
        </w:rPr>
        <w:t>полнением настоящего постановления возложить на первого заместителя главы администрации города Липецка К.В. Вострикова.»</w:t>
      </w:r>
      <w:r w:rsidR="00576593" w:rsidRPr="00B13752">
        <w:rPr>
          <w:sz w:val="28"/>
          <w:szCs w:val="28"/>
          <w:lang w:val="ru-RU"/>
        </w:rPr>
        <w:t>.</w:t>
      </w:r>
    </w:p>
    <w:p w:rsidR="001E222F" w:rsidRDefault="00290614" w:rsidP="009649B9">
      <w:pPr>
        <w:spacing w:line="230" w:lineRule="auto"/>
        <w:ind w:firstLine="709"/>
        <w:jc w:val="both"/>
        <w:rPr>
          <w:sz w:val="28"/>
          <w:szCs w:val="28"/>
          <w:lang w:val="ru-RU"/>
        </w:rPr>
      </w:pPr>
      <w:r w:rsidRPr="00B13752">
        <w:rPr>
          <w:sz w:val="28"/>
          <w:szCs w:val="28"/>
          <w:lang w:val="ru-RU"/>
        </w:rPr>
        <w:t xml:space="preserve">3. </w:t>
      </w:r>
      <w:r w:rsidR="001E222F">
        <w:rPr>
          <w:sz w:val="28"/>
          <w:szCs w:val="28"/>
          <w:lang w:val="ru-RU"/>
        </w:rPr>
        <w:t>В приложении № 1 к постановлению:</w:t>
      </w:r>
    </w:p>
    <w:p w:rsidR="00290614" w:rsidRDefault="001E222F" w:rsidP="009649B9">
      <w:pPr>
        <w:spacing w:line="23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 В п</w:t>
      </w:r>
      <w:r w:rsidR="00290614" w:rsidRPr="00B13752">
        <w:rPr>
          <w:sz w:val="28"/>
          <w:szCs w:val="28"/>
          <w:lang w:val="ru-RU"/>
        </w:rPr>
        <w:t>ункт</w:t>
      </w:r>
      <w:r>
        <w:rPr>
          <w:sz w:val="28"/>
          <w:szCs w:val="28"/>
          <w:lang w:val="ru-RU"/>
        </w:rPr>
        <w:t>е</w:t>
      </w:r>
      <w:r w:rsidR="00290614" w:rsidRPr="00B13752">
        <w:rPr>
          <w:sz w:val="28"/>
          <w:szCs w:val="28"/>
          <w:lang w:val="ru-RU"/>
        </w:rPr>
        <w:t xml:space="preserve"> 1 </w:t>
      </w:r>
      <w:r>
        <w:rPr>
          <w:sz w:val="28"/>
          <w:szCs w:val="28"/>
          <w:lang w:val="ru-RU"/>
        </w:rPr>
        <w:t xml:space="preserve">слова «, </w:t>
      </w:r>
      <w:r w:rsidR="00A22383">
        <w:rPr>
          <w:sz w:val="28"/>
          <w:szCs w:val="28"/>
          <w:lang w:val="ru-RU"/>
        </w:rPr>
        <w:t>постановлением</w:t>
      </w:r>
      <w:r>
        <w:rPr>
          <w:sz w:val="28"/>
          <w:szCs w:val="28"/>
          <w:lang w:val="ru-RU"/>
        </w:rPr>
        <w:t xml:space="preserve"> Правительства Российской Федерации от 10.11.1996 № 1340 «О Порядке создания и использования резервов материальных ресурсов для ликвидации чрезвычайных ситуаций природного и техногенного характера» исключить</w:t>
      </w:r>
      <w:r w:rsidR="00A22383">
        <w:rPr>
          <w:sz w:val="28"/>
          <w:szCs w:val="28"/>
          <w:lang w:val="ru-RU"/>
        </w:rPr>
        <w:t>.</w:t>
      </w:r>
    </w:p>
    <w:p w:rsidR="00A22383" w:rsidRPr="00B13752" w:rsidRDefault="00A22383" w:rsidP="009649B9">
      <w:pPr>
        <w:spacing w:line="23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 </w:t>
      </w:r>
      <w:r w:rsidR="005B00FE">
        <w:rPr>
          <w:sz w:val="28"/>
          <w:szCs w:val="28"/>
          <w:lang w:val="ru-RU"/>
        </w:rPr>
        <w:t>В абзаце восьмом пункта 9</w:t>
      </w:r>
      <w:r w:rsidR="0079669F">
        <w:rPr>
          <w:sz w:val="28"/>
          <w:szCs w:val="28"/>
          <w:lang w:val="ru-RU"/>
        </w:rPr>
        <w:t xml:space="preserve"> слово «районы» заменить словом «зоны».</w:t>
      </w:r>
    </w:p>
    <w:p w:rsidR="00B0237F" w:rsidRPr="00FF591E" w:rsidRDefault="0079669F" w:rsidP="00BF3D45">
      <w:pPr>
        <w:spacing w:line="235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B0237F" w:rsidRPr="00FF591E">
        <w:rPr>
          <w:sz w:val="28"/>
          <w:szCs w:val="28"/>
          <w:lang w:val="ru-RU"/>
        </w:rPr>
        <w:t>. Приложени</w:t>
      </w:r>
      <w:r w:rsidR="002740D6">
        <w:rPr>
          <w:sz w:val="28"/>
          <w:szCs w:val="28"/>
          <w:lang w:val="ru-RU"/>
        </w:rPr>
        <w:t>е</w:t>
      </w:r>
      <w:r w:rsidR="00B0237F" w:rsidRPr="00FF591E">
        <w:rPr>
          <w:sz w:val="28"/>
          <w:szCs w:val="28"/>
          <w:lang w:val="ru-RU"/>
        </w:rPr>
        <w:t xml:space="preserve"> № </w:t>
      </w:r>
      <w:r w:rsidR="00813765">
        <w:rPr>
          <w:sz w:val="28"/>
          <w:szCs w:val="28"/>
          <w:lang w:val="ru-RU"/>
        </w:rPr>
        <w:t>2</w:t>
      </w:r>
      <w:r w:rsidR="00B0237F" w:rsidRPr="00FF591E">
        <w:rPr>
          <w:sz w:val="28"/>
          <w:szCs w:val="28"/>
          <w:lang w:val="ru-RU"/>
        </w:rPr>
        <w:t xml:space="preserve"> к постановлению изложить в следующей редакции:</w:t>
      </w:r>
    </w:p>
    <w:p w:rsidR="00B30837" w:rsidRDefault="00B30837" w:rsidP="00BF3D45">
      <w:pPr>
        <w:spacing w:line="235" w:lineRule="auto"/>
        <w:ind w:firstLine="5670"/>
        <w:jc w:val="both"/>
        <w:rPr>
          <w:sz w:val="28"/>
          <w:szCs w:val="28"/>
          <w:lang w:val="ru-RU"/>
        </w:rPr>
      </w:pPr>
    </w:p>
    <w:p w:rsidR="00BF3D45" w:rsidRPr="00FF591E" w:rsidRDefault="00B0237F" w:rsidP="001427A0">
      <w:pPr>
        <w:spacing w:line="235" w:lineRule="auto"/>
        <w:ind w:firstLine="5670"/>
        <w:rPr>
          <w:sz w:val="28"/>
          <w:szCs w:val="28"/>
          <w:lang w:val="ru-RU"/>
        </w:rPr>
      </w:pPr>
      <w:r w:rsidRPr="00FF591E">
        <w:rPr>
          <w:sz w:val="28"/>
          <w:szCs w:val="28"/>
          <w:lang w:val="ru-RU"/>
        </w:rPr>
        <w:t xml:space="preserve">«Приложение № </w:t>
      </w:r>
      <w:r w:rsidR="00813765">
        <w:rPr>
          <w:sz w:val="28"/>
          <w:szCs w:val="28"/>
          <w:lang w:val="ru-RU"/>
        </w:rPr>
        <w:t>2</w:t>
      </w:r>
    </w:p>
    <w:p w:rsidR="002740D6" w:rsidRDefault="00BF3D45" w:rsidP="001427A0">
      <w:pPr>
        <w:spacing w:line="235" w:lineRule="auto"/>
        <w:ind w:firstLine="5670"/>
        <w:rPr>
          <w:sz w:val="28"/>
          <w:szCs w:val="28"/>
          <w:lang w:val="ru-RU"/>
        </w:rPr>
      </w:pPr>
      <w:r w:rsidRPr="00FF591E">
        <w:rPr>
          <w:sz w:val="28"/>
          <w:szCs w:val="28"/>
          <w:lang w:val="ru-RU"/>
        </w:rPr>
        <w:t>к постановлению</w:t>
      </w:r>
      <w:r w:rsidR="00B0237F" w:rsidRPr="00FF591E">
        <w:rPr>
          <w:sz w:val="28"/>
          <w:szCs w:val="28"/>
          <w:lang w:val="ru-RU"/>
        </w:rPr>
        <w:t xml:space="preserve"> </w:t>
      </w:r>
    </w:p>
    <w:p w:rsidR="00BF3D45" w:rsidRPr="00FF591E" w:rsidRDefault="00BF3D45" w:rsidP="001427A0">
      <w:pPr>
        <w:spacing w:line="235" w:lineRule="auto"/>
        <w:ind w:firstLine="5670"/>
        <w:rPr>
          <w:sz w:val="28"/>
          <w:szCs w:val="28"/>
          <w:lang w:val="ru-RU"/>
        </w:rPr>
      </w:pPr>
      <w:r w:rsidRPr="00FF591E">
        <w:rPr>
          <w:sz w:val="28"/>
          <w:szCs w:val="28"/>
          <w:lang w:val="ru-RU"/>
        </w:rPr>
        <w:t xml:space="preserve">администрации города Липецка </w:t>
      </w:r>
    </w:p>
    <w:p w:rsidR="00BF3D45" w:rsidRPr="00FF591E" w:rsidRDefault="00BF3D45" w:rsidP="001427A0">
      <w:pPr>
        <w:spacing w:line="235" w:lineRule="auto"/>
        <w:ind w:firstLine="5670"/>
        <w:rPr>
          <w:sz w:val="28"/>
          <w:szCs w:val="28"/>
          <w:lang w:val="ru-RU"/>
        </w:rPr>
      </w:pPr>
      <w:r w:rsidRPr="00FF591E">
        <w:rPr>
          <w:sz w:val="28"/>
          <w:szCs w:val="28"/>
          <w:lang w:val="ru-RU"/>
        </w:rPr>
        <w:t>от 1</w:t>
      </w:r>
      <w:r w:rsidR="00813765">
        <w:rPr>
          <w:sz w:val="28"/>
          <w:szCs w:val="28"/>
          <w:lang w:val="ru-RU"/>
        </w:rPr>
        <w:t>0</w:t>
      </w:r>
      <w:r w:rsidR="00B83FB8">
        <w:rPr>
          <w:sz w:val="28"/>
          <w:szCs w:val="28"/>
          <w:lang w:val="ru-RU"/>
        </w:rPr>
        <w:t>.04.</w:t>
      </w:r>
      <w:r w:rsidRPr="00FF591E">
        <w:rPr>
          <w:sz w:val="28"/>
          <w:szCs w:val="28"/>
          <w:lang w:val="ru-RU"/>
        </w:rPr>
        <w:t>201</w:t>
      </w:r>
      <w:r w:rsidR="00B83FB8">
        <w:rPr>
          <w:sz w:val="28"/>
          <w:szCs w:val="28"/>
          <w:lang w:val="ru-RU"/>
        </w:rPr>
        <w:t xml:space="preserve">4 </w:t>
      </w:r>
      <w:r w:rsidRPr="00FF591E">
        <w:rPr>
          <w:sz w:val="28"/>
          <w:szCs w:val="28"/>
          <w:lang w:val="ru-RU"/>
        </w:rPr>
        <w:t xml:space="preserve">№ </w:t>
      </w:r>
      <w:r w:rsidR="00813765">
        <w:rPr>
          <w:sz w:val="28"/>
          <w:szCs w:val="28"/>
          <w:lang w:val="ru-RU"/>
        </w:rPr>
        <w:t>759</w:t>
      </w:r>
    </w:p>
    <w:p w:rsidR="0094121E" w:rsidRDefault="0094121E" w:rsidP="00BF3D45">
      <w:pPr>
        <w:spacing w:line="235" w:lineRule="auto"/>
        <w:jc w:val="center"/>
        <w:rPr>
          <w:sz w:val="28"/>
          <w:szCs w:val="28"/>
          <w:lang w:val="ru-RU"/>
        </w:rPr>
      </w:pPr>
    </w:p>
    <w:p w:rsidR="00813765" w:rsidRPr="00813765" w:rsidRDefault="00813765" w:rsidP="00813765">
      <w:pPr>
        <w:jc w:val="center"/>
        <w:rPr>
          <w:sz w:val="28"/>
          <w:szCs w:val="28"/>
          <w:lang w:val="ru-RU"/>
        </w:rPr>
      </w:pPr>
      <w:r w:rsidRPr="00813765">
        <w:rPr>
          <w:sz w:val="28"/>
          <w:szCs w:val="28"/>
          <w:lang w:val="ru-RU"/>
        </w:rPr>
        <w:t xml:space="preserve">Номенклатура </w:t>
      </w:r>
    </w:p>
    <w:p w:rsidR="00813765" w:rsidRPr="00813765" w:rsidRDefault="00813765" w:rsidP="00813765">
      <w:pPr>
        <w:jc w:val="center"/>
        <w:rPr>
          <w:sz w:val="28"/>
          <w:szCs w:val="28"/>
          <w:lang w:val="ru-RU"/>
        </w:rPr>
      </w:pPr>
      <w:r w:rsidRPr="00813765">
        <w:rPr>
          <w:sz w:val="28"/>
          <w:szCs w:val="28"/>
          <w:lang w:val="ru-RU"/>
        </w:rPr>
        <w:t>и объемы резерва материальных ресурсов для ликвидации</w:t>
      </w:r>
    </w:p>
    <w:p w:rsidR="00813765" w:rsidRDefault="00813765" w:rsidP="00813765">
      <w:pPr>
        <w:jc w:val="center"/>
        <w:rPr>
          <w:sz w:val="28"/>
          <w:szCs w:val="28"/>
          <w:lang w:val="ru-RU"/>
        </w:rPr>
      </w:pPr>
      <w:r w:rsidRPr="00813765">
        <w:rPr>
          <w:sz w:val="28"/>
          <w:szCs w:val="28"/>
          <w:lang w:val="ru-RU"/>
        </w:rPr>
        <w:t>чрезвычайных ситуаций на территории города Липецка</w:t>
      </w:r>
    </w:p>
    <w:p w:rsidR="002740D6" w:rsidRPr="00813765" w:rsidRDefault="002740D6" w:rsidP="00813765">
      <w:pPr>
        <w:jc w:val="center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3737"/>
        <w:gridCol w:w="1559"/>
        <w:gridCol w:w="1709"/>
        <w:gridCol w:w="2223"/>
      </w:tblGrid>
      <w:tr w:rsidR="00F9749E" w:rsidRPr="00F9749E" w:rsidTr="009B05C1">
        <w:trPr>
          <w:tblHeader/>
        </w:trPr>
        <w:tc>
          <w:tcPr>
            <w:tcW w:w="318" w:type="pct"/>
            <w:shd w:val="clear" w:color="auto" w:fill="auto"/>
            <w:vAlign w:val="center"/>
          </w:tcPr>
          <w:p w:rsidR="00813765" w:rsidRPr="00B83FB8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>№ п</w:t>
            </w:r>
            <w:r w:rsidRPr="00B83FB8">
              <w:rPr>
                <w:sz w:val="28"/>
                <w:szCs w:val="28"/>
                <w:lang w:val="ru-RU"/>
              </w:rPr>
              <w:t>/п</w:t>
            </w:r>
          </w:p>
        </w:tc>
        <w:tc>
          <w:tcPr>
            <w:tcW w:w="1896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Наименование материальных ресурсов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Количество</w:t>
            </w:r>
          </w:p>
        </w:tc>
        <w:tc>
          <w:tcPr>
            <w:tcW w:w="1128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Примечание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1.</w:t>
            </w:r>
          </w:p>
        </w:tc>
        <w:tc>
          <w:tcPr>
            <w:tcW w:w="4682" w:type="pct"/>
            <w:gridSpan w:val="4"/>
            <w:shd w:val="clear" w:color="auto" w:fill="auto"/>
            <w:vAlign w:val="center"/>
          </w:tcPr>
          <w:p w:rsidR="00E615B0" w:rsidRPr="00F9749E" w:rsidRDefault="00813765" w:rsidP="00C7622C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>Продовольствие (из расчета снабжения 800 чел. на 3 суток)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>Хлеб белый из пшеничной муки 1</w:t>
            </w:r>
            <w:r w:rsidR="00923E50" w:rsidRPr="00F9749E">
              <w:rPr>
                <w:sz w:val="28"/>
                <w:szCs w:val="28"/>
                <w:lang w:val="ru-RU"/>
              </w:rPr>
              <w:t xml:space="preserve"> </w:t>
            </w:r>
            <w:r w:rsidRPr="00F9749E">
              <w:rPr>
                <w:sz w:val="28"/>
                <w:szCs w:val="28"/>
                <w:lang w:val="ru-RU"/>
              </w:rPr>
              <w:t>сорта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600</w:t>
            </w:r>
          </w:p>
        </w:tc>
        <w:tc>
          <w:tcPr>
            <w:tcW w:w="1128" w:type="pct"/>
            <w:vMerge w:val="restar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>Приобретение материальных ресурсов на экстренную постановку осуществляется в соответствии с Соглашением, оплата производится по факту поставки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>Хлеб из смеси ржаной обдирной и пшеничной муки 1 сорта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600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Мука пшеничная 2 сорта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36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Крупа разная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144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48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Молоко и молокопродукты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480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Мясо и мясопродукты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108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Рыба и рыбопродукты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48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Жиры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72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 xml:space="preserve">Картофель 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720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 xml:space="preserve">Овощи 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288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 xml:space="preserve">Соль 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48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Сахар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96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615B0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Чай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2,4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2.</w:t>
            </w:r>
          </w:p>
        </w:tc>
        <w:tc>
          <w:tcPr>
            <w:tcW w:w="4682" w:type="pct"/>
            <w:gridSpan w:val="4"/>
            <w:shd w:val="clear" w:color="auto" w:fill="auto"/>
            <w:vAlign w:val="center"/>
          </w:tcPr>
          <w:p w:rsidR="00ED4BF8" w:rsidRPr="00F9749E" w:rsidRDefault="00813765" w:rsidP="00C7622C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>Вещевое имущество и предметы товаров первой необходимости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ED4BF8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Кровати раскладные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300</w:t>
            </w:r>
          </w:p>
        </w:tc>
        <w:tc>
          <w:tcPr>
            <w:tcW w:w="1128" w:type="pct"/>
            <w:vMerge w:val="restar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 xml:space="preserve">Приобретение материальных ресурсов на </w:t>
            </w:r>
            <w:r w:rsidRPr="00F9749E">
              <w:rPr>
                <w:sz w:val="28"/>
                <w:szCs w:val="28"/>
                <w:lang w:val="ru-RU"/>
              </w:rPr>
              <w:lastRenderedPageBreak/>
              <w:t>экстренную постановку осуществляется в соответствии с Соглашением, оплата производится по факту поставки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ED4BF8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Одеяла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ED4BF8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Матрасы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ED4BF8" w:rsidRPr="00F9749E" w:rsidRDefault="00813765" w:rsidP="00357177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 xml:space="preserve">Постельные </w:t>
            </w:r>
            <w:r w:rsidRPr="00F9749E">
              <w:rPr>
                <w:sz w:val="28"/>
                <w:szCs w:val="28"/>
                <w:lang w:val="ru-RU"/>
              </w:rPr>
              <w:lastRenderedPageBreak/>
              <w:t>принадлежности</w:t>
            </w:r>
            <w:r w:rsidR="00CE235F" w:rsidRPr="00F9749E">
              <w:rPr>
                <w:sz w:val="28"/>
                <w:szCs w:val="28"/>
                <w:lang w:val="ru-RU"/>
              </w:rPr>
              <w:t xml:space="preserve"> </w:t>
            </w:r>
            <w:r w:rsidRPr="00F9749E">
              <w:rPr>
                <w:sz w:val="28"/>
                <w:szCs w:val="28"/>
                <w:lang w:val="ru-RU"/>
              </w:rPr>
              <w:t>(простыни, наволочки, полотенца)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lastRenderedPageBreak/>
              <w:t>компл.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ED4BF8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Тепловые пушки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2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ED4BF8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Одежда специальная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компл.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ED4BF8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 xml:space="preserve">Обувь 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пар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ED4BF8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Одноразовая посуда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компл.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2400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ED4BF8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Рукомойники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ED4BF8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Мыло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кг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17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3.</w:t>
            </w:r>
          </w:p>
        </w:tc>
        <w:tc>
          <w:tcPr>
            <w:tcW w:w="4682" w:type="pct"/>
            <w:gridSpan w:val="4"/>
            <w:shd w:val="clear" w:color="auto" w:fill="auto"/>
            <w:vAlign w:val="center"/>
          </w:tcPr>
          <w:p w:rsidR="00ED4BF8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Строительные материалы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Лес строительный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куб. м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10</w:t>
            </w:r>
          </w:p>
        </w:tc>
        <w:tc>
          <w:tcPr>
            <w:tcW w:w="1128" w:type="pct"/>
            <w:vMerge w:val="restar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>Приобретение материальных ресурсов на экстренную постановку осуществляется в соответствии с Соглашением, оплата производится по факту поставки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Пиломатериалы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куб. м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Цемент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тонн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126B98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Рубероид</w:t>
            </w:r>
          </w:p>
        </w:tc>
        <w:tc>
          <w:tcPr>
            <w:tcW w:w="791" w:type="pct"/>
            <w:shd w:val="clear" w:color="auto" w:fill="auto"/>
          </w:tcPr>
          <w:p w:rsidR="00813765" w:rsidRPr="00126B98" w:rsidRDefault="00126B98" w:rsidP="00F9749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м.</w:t>
            </w:r>
            <w:r w:rsidR="00813765" w:rsidRPr="00126B98">
              <w:rPr>
                <w:sz w:val="28"/>
                <w:szCs w:val="28"/>
                <w:lang w:val="ru-RU"/>
              </w:rPr>
              <w:t xml:space="preserve"> кв.</w:t>
            </w:r>
          </w:p>
        </w:tc>
        <w:tc>
          <w:tcPr>
            <w:tcW w:w="867" w:type="pct"/>
            <w:shd w:val="clear" w:color="auto" w:fill="auto"/>
          </w:tcPr>
          <w:p w:rsidR="00813765" w:rsidRPr="00126B98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50000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</w:tr>
      <w:tr w:rsidR="00F9749E" w:rsidRPr="00126B98" w:rsidTr="009B05C1">
        <w:tc>
          <w:tcPr>
            <w:tcW w:w="318" w:type="pct"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126B98" w:rsidRDefault="00813765" w:rsidP="00D35623">
            <w:pPr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 xml:space="preserve">Шифер </w:t>
            </w:r>
          </w:p>
        </w:tc>
        <w:tc>
          <w:tcPr>
            <w:tcW w:w="791" w:type="pct"/>
            <w:shd w:val="clear" w:color="auto" w:fill="auto"/>
          </w:tcPr>
          <w:p w:rsidR="00813765" w:rsidRPr="00126B98" w:rsidRDefault="00126B98" w:rsidP="00F9749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м.</w:t>
            </w:r>
            <w:r w:rsidR="00813765" w:rsidRPr="00126B98">
              <w:rPr>
                <w:sz w:val="28"/>
                <w:szCs w:val="28"/>
                <w:lang w:val="ru-RU"/>
              </w:rPr>
              <w:t xml:space="preserve"> кв.</w:t>
            </w:r>
          </w:p>
        </w:tc>
        <w:tc>
          <w:tcPr>
            <w:tcW w:w="867" w:type="pct"/>
            <w:shd w:val="clear" w:color="auto" w:fill="auto"/>
          </w:tcPr>
          <w:p w:rsidR="00813765" w:rsidRPr="00126B98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1800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</w:tr>
      <w:tr w:rsidR="00F9749E" w:rsidRPr="00126B98" w:rsidTr="009B05C1">
        <w:tc>
          <w:tcPr>
            <w:tcW w:w="318" w:type="pct"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126B98" w:rsidRDefault="00813765" w:rsidP="00D35623">
            <w:pPr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Арматура</w:t>
            </w:r>
          </w:p>
        </w:tc>
        <w:tc>
          <w:tcPr>
            <w:tcW w:w="791" w:type="pct"/>
            <w:shd w:val="clear" w:color="auto" w:fill="auto"/>
          </w:tcPr>
          <w:p w:rsidR="00813765" w:rsidRPr="00126B98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тонн</w:t>
            </w:r>
          </w:p>
        </w:tc>
        <w:tc>
          <w:tcPr>
            <w:tcW w:w="867" w:type="pct"/>
            <w:shd w:val="clear" w:color="auto" w:fill="auto"/>
          </w:tcPr>
          <w:p w:rsidR="00813765" w:rsidRPr="00126B98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1,5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</w:tr>
      <w:tr w:rsidR="00F9749E" w:rsidRPr="00126B98" w:rsidTr="009B05C1">
        <w:tc>
          <w:tcPr>
            <w:tcW w:w="318" w:type="pct"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126B98" w:rsidRDefault="00813765" w:rsidP="00D35623">
            <w:pPr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 xml:space="preserve">Уголок </w:t>
            </w:r>
          </w:p>
        </w:tc>
        <w:tc>
          <w:tcPr>
            <w:tcW w:w="791" w:type="pct"/>
            <w:shd w:val="clear" w:color="auto" w:fill="auto"/>
          </w:tcPr>
          <w:p w:rsidR="00813765" w:rsidRPr="00126B98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тонн</w:t>
            </w:r>
          </w:p>
        </w:tc>
        <w:tc>
          <w:tcPr>
            <w:tcW w:w="867" w:type="pct"/>
            <w:shd w:val="clear" w:color="auto" w:fill="auto"/>
          </w:tcPr>
          <w:p w:rsidR="00813765" w:rsidRPr="00126B98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</w:tr>
      <w:tr w:rsidR="00F9749E" w:rsidRPr="00126B98" w:rsidTr="009B05C1">
        <w:tc>
          <w:tcPr>
            <w:tcW w:w="318" w:type="pct"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126B98" w:rsidRDefault="00813765" w:rsidP="00D35623">
            <w:pPr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 xml:space="preserve">Гвозди </w:t>
            </w:r>
          </w:p>
        </w:tc>
        <w:tc>
          <w:tcPr>
            <w:tcW w:w="791" w:type="pct"/>
            <w:shd w:val="clear" w:color="auto" w:fill="auto"/>
          </w:tcPr>
          <w:p w:rsidR="00813765" w:rsidRPr="00126B98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67" w:type="pct"/>
            <w:shd w:val="clear" w:color="auto" w:fill="auto"/>
          </w:tcPr>
          <w:p w:rsidR="00813765" w:rsidRPr="00126B98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</w:tr>
      <w:tr w:rsidR="00F9749E" w:rsidRPr="00126B98" w:rsidTr="009B05C1">
        <w:tc>
          <w:tcPr>
            <w:tcW w:w="318" w:type="pct"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126B98" w:rsidRDefault="00813765" w:rsidP="00D35623">
            <w:pPr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Кирпич силикатный</w:t>
            </w:r>
          </w:p>
        </w:tc>
        <w:tc>
          <w:tcPr>
            <w:tcW w:w="791" w:type="pct"/>
            <w:shd w:val="clear" w:color="auto" w:fill="auto"/>
          </w:tcPr>
          <w:p w:rsidR="00813765" w:rsidRPr="00126B98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126B98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126B98">
              <w:rPr>
                <w:sz w:val="28"/>
                <w:szCs w:val="28"/>
                <w:lang w:val="ru-RU"/>
              </w:rPr>
              <w:t>150000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126B98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F9749E" w:rsidRDefault="00813765" w:rsidP="00D35623">
            <w:pPr>
              <w:rPr>
                <w:sz w:val="28"/>
                <w:szCs w:val="28"/>
              </w:rPr>
            </w:pPr>
            <w:r w:rsidRPr="00126B98">
              <w:rPr>
                <w:sz w:val="28"/>
                <w:szCs w:val="28"/>
                <w:lang w:val="ru-RU"/>
              </w:rPr>
              <w:t>Щебень из</w:t>
            </w:r>
            <w:r w:rsidRPr="00F9749E">
              <w:rPr>
                <w:sz w:val="28"/>
                <w:szCs w:val="28"/>
              </w:rPr>
              <w:t>вестковый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куб. м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500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Щебень шлаковый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куб. м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1500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D3135" w:rsidRPr="00871CD2" w:rsidTr="009B05C1">
        <w:tc>
          <w:tcPr>
            <w:tcW w:w="318" w:type="pct"/>
            <w:shd w:val="clear" w:color="auto" w:fill="auto"/>
          </w:tcPr>
          <w:p w:rsidR="00FD3135" w:rsidRPr="00FD3135" w:rsidRDefault="00FD3135" w:rsidP="00D3562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1896" w:type="pct"/>
            <w:shd w:val="clear" w:color="auto" w:fill="auto"/>
          </w:tcPr>
          <w:p w:rsidR="00FD3135" w:rsidRPr="00F9749E" w:rsidRDefault="00FD3135" w:rsidP="00872602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</w:rPr>
              <w:t xml:space="preserve">Радиостанции </w:t>
            </w:r>
            <w:r w:rsidRPr="00F9749E">
              <w:rPr>
                <w:sz w:val="28"/>
                <w:szCs w:val="28"/>
                <w:lang w:val="ru-RU"/>
              </w:rPr>
              <w:t>портативные</w:t>
            </w:r>
          </w:p>
        </w:tc>
        <w:tc>
          <w:tcPr>
            <w:tcW w:w="791" w:type="pct"/>
            <w:shd w:val="clear" w:color="auto" w:fill="auto"/>
          </w:tcPr>
          <w:p w:rsidR="00FD3135" w:rsidRPr="00F9749E" w:rsidRDefault="00FD313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FD3135" w:rsidRPr="00600362" w:rsidRDefault="00FD3135" w:rsidP="00F9749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28" w:type="pct"/>
            <w:vMerge w:val="restart"/>
            <w:shd w:val="clear" w:color="auto" w:fill="auto"/>
          </w:tcPr>
          <w:p w:rsidR="00FD3135" w:rsidRPr="00871CD2" w:rsidRDefault="00FD3135" w:rsidP="009030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Резерв находится в МКУ «Управление по делам ГО и ЧС г. Липецка» </w:t>
            </w:r>
          </w:p>
        </w:tc>
      </w:tr>
      <w:tr w:rsidR="00FD3135" w:rsidRPr="00871CD2" w:rsidTr="009B05C1">
        <w:tc>
          <w:tcPr>
            <w:tcW w:w="318" w:type="pct"/>
            <w:shd w:val="clear" w:color="auto" w:fill="auto"/>
          </w:tcPr>
          <w:p w:rsidR="00FD3135" w:rsidRDefault="00FD3135" w:rsidP="00D3562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1896" w:type="pct"/>
            <w:shd w:val="clear" w:color="auto" w:fill="auto"/>
          </w:tcPr>
          <w:p w:rsidR="00FD3135" w:rsidRDefault="00FD3135" w:rsidP="00871C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Противогазы фильтрующие</w:t>
            </w:r>
          </w:p>
        </w:tc>
        <w:tc>
          <w:tcPr>
            <w:tcW w:w="791" w:type="pct"/>
            <w:shd w:val="clear" w:color="auto" w:fill="auto"/>
          </w:tcPr>
          <w:p w:rsidR="00FD3135" w:rsidRPr="00F9749E" w:rsidRDefault="00FD313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FD3135" w:rsidRDefault="00FD3135" w:rsidP="00F9749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320</w:t>
            </w:r>
          </w:p>
        </w:tc>
        <w:tc>
          <w:tcPr>
            <w:tcW w:w="1128" w:type="pct"/>
            <w:vMerge/>
            <w:shd w:val="clear" w:color="auto" w:fill="auto"/>
          </w:tcPr>
          <w:p w:rsidR="00FD3135" w:rsidRDefault="00FD3135" w:rsidP="009B05C1">
            <w:pPr>
              <w:rPr>
                <w:sz w:val="28"/>
                <w:szCs w:val="28"/>
                <w:lang w:val="ru-RU"/>
              </w:rPr>
            </w:pPr>
          </w:p>
        </w:tc>
      </w:tr>
      <w:tr w:rsidR="00F9749E" w:rsidRPr="00871CD2" w:rsidTr="009B05C1">
        <w:tc>
          <w:tcPr>
            <w:tcW w:w="318" w:type="pct"/>
            <w:shd w:val="clear" w:color="auto" w:fill="auto"/>
          </w:tcPr>
          <w:p w:rsidR="00813765" w:rsidRPr="00871CD2" w:rsidRDefault="00871CD2" w:rsidP="00D3562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813765" w:rsidRPr="00871CD2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682" w:type="pct"/>
            <w:gridSpan w:val="4"/>
            <w:shd w:val="clear" w:color="auto" w:fill="auto"/>
          </w:tcPr>
          <w:p w:rsidR="00ED4BF8" w:rsidRPr="00871CD2" w:rsidRDefault="00813765" w:rsidP="00D35623">
            <w:pPr>
              <w:rPr>
                <w:sz w:val="28"/>
                <w:szCs w:val="28"/>
                <w:lang w:val="ru-RU"/>
              </w:rPr>
            </w:pPr>
            <w:r w:rsidRPr="00871CD2">
              <w:rPr>
                <w:sz w:val="28"/>
                <w:szCs w:val="28"/>
                <w:lang w:val="ru-RU"/>
              </w:rPr>
              <w:t>Нефтепродукты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871CD2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871CD2" w:rsidRDefault="00813765" w:rsidP="00D35623">
            <w:pPr>
              <w:rPr>
                <w:sz w:val="28"/>
                <w:szCs w:val="28"/>
                <w:lang w:val="ru-RU"/>
              </w:rPr>
            </w:pPr>
            <w:r w:rsidRPr="00871CD2">
              <w:rPr>
                <w:sz w:val="28"/>
                <w:szCs w:val="28"/>
                <w:lang w:val="ru-RU"/>
              </w:rPr>
              <w:t>Автомобильный бензин</w:t>
            </w:r>
          </w:p>
        </w:tc>
        <w:tc>
          <w:tcPr>
            <w:tcW w:w="791" w:type="pct"/>
            <w:shd w:val="clear" w:color="auto" w:fill="auto"/>
          </w:tcPr>
          <w:p w:rsidR="00813765" w:rsidRPr="00871CD2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871CD2">
              <w:rPr>
                <w:sz w:val="28"/>
                <w:szCs w:val="28"/>
                <w:lang w:val="ru-RU"/>
              </w:rPr>
              <w:t>тонн</w:t>
            </w:r>
          </w:p>
        </w:tc>
        <w:tc>
          <w:tcPr>
            <w:tcW w:w="867" w:type="pct"/>
            <w:shd w:val="clear" w:color="auto" w:fill="auto"/>
          </w:tcPr>
          <w:p w:rsidR="00813765" w:rsidRPr="00871CD2" w:rsidRDefault="00813765" w:rsidP="00F9749E">
            <w:pPr>
              <w:jc w:val="center"/>
              <w:rPr>
                <w:sz w:val="28"/>
                <w:szCs w:val="28"/>
                <w:lang w:val="ru-RU"/>
              </w:rPr>
            </w:pPr>
            <w:r w:rsidRPr="00871CD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28" w:type="pct"/>
            <w:vMerge w:val="restar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>Приобретение материальных ресурсов на экстренную постановку осуществляется в соответствии с Соглашением, оплата производится по факту поставки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ED4BF8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Дизельное топливо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тонн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5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Масла и смазки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тонн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0,1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71CD2" w:rsidP="00D35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813765" w:rsidRPr="00F9749E">
              <w:rPr>
                <w:sz w:val="28"/>
                <w:szCs w:val="28"/>
              </w:rPr>
              <w:t>.</w:t>
            </w:r>
          </w:p>
        </w:tc>
        <w:tc>
          <w:tcPr>
            <w:tcW w:w="4682" w:type="pct"/>
            <w:gridSpan w:val="4"/>
            <w:shd w:val="clear" w:color="auto" w:fill="auto"/>
          </w:tcPr>
          <w:p w:rsidR="00563A0F" w:rsidRPr="00F9749E" w:rsidRDefault="00813765" w:rsidP="00C7622C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>Материалы необходимые для восстановления комплекса электроснабжения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Выключатель масляный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4</w:t>
            </w:r>
          </w:p>
        </w:tc>
        <w:tc>
          <w:tcPr>
            <w:tcW w:w="1128" w:type="pct"/>
            <w:vMerge w:val="restar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>Резерв материалов находится на хранении в АО «ЛГЭК»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Выключатель нагрузки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Выключатель автоматический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16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Разъединитель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Предохранитель, вставка плавкая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362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Ограничитель перенапряжения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31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Трансформатор тока типа Т-0,66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Трансформатор тока типа ТОП-0,66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C7622C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 xml:space="preserve">Силовые кабели 6 </w:t>
            </w:r>
            <w:r w:rsidR="00705795" w:rsidRPr="00F9749E">
              <w:rPr>
                <w:sz w:val="28"/>
                <w:szCs w:val="28"/>
                <w:lang w:val="ru-RU"/>
              </w:rPr>
              <w:t>-</w:t>
            </w:r>
            <w:r w:rsidRPr="00F9749E">
              <w:rPr>
                <w:sz w:val="28"/>
                <w:szCs w:val="28"/>
              </w:rPr>
              <w:t xml:space="preserve"> 10 кВ; </w:t>
            </w:r>
          </w:p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35 кВ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4200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Муфта соединительная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140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Муфта концевая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70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Провод алюминиевый СИП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8690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  <w:vAlign w:val="center"/>
          </w:tcPr>
          <w:p w:rsidR="00563A0F" w:rsidRPr="00F9749E" w:rsidRDefault="00813765" w:rsidP="00357177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Сталь листовая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тонн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0,5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71CD2" w:rsidP="00D35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813765" w:rsidRPr="00F9749E">
              <w:rPr>
                <w:sz w:val="28"/>
                <w:szCs w:val="28"/>
              </w:rPr>
              <w:t>.</w:t>
            </w:r>
          </w:p>
        </w:tc>
        <w:tc>
          <w:tcPr>
            <w:tcW w:w="4682" w:type="pct"/>
            <w:gridSpan w:val="4"/>
            <w:shd w:val="clear" w:color="auto" w:fill="auto"/>
          </w:tcPr>
          <w:p w:rsidR="00563A0F" w:rsidRPr="00F9749E" w:rsidRDefault="00813765" w:rsidP="00563A0F">
            <w:pPr>
              <w:rPr>
                <w:sz w:val="28"/>
                <w:szCs w:val="28"/>
                <w:lang w:val="ru-RU"/>
              </w:rPr>
            </w:pPr>
            <w:r w:rsidRPr="00F9749E">
              <w:rPr>
                <w:sz w:val="28"/>
                <w:szCs w:val="28"/>
                <w:lang w:val="ru-RU"/>
              </w:rPr>
              <w:t>Материалы, необходимые для восстановления комплекса теплоснабжения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563A0F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Задвижка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22</w:t>
            </w:r>
          </w:p>
        </w:tc>
        <w:tc>
          <w:tcPr>
            <w:tcW w:w="1128" w:type="pct"/>
            <w:vMerge w:val="restart"/>
            <w:shd w:val="clear" w:color="auto" w:fill="auto"/>
          </w:tcPr>
          <w:p w:rsidR="00813765" w:rsidRPr="00F9749E" w:rsidRDefault="007C7E1B" w:rsidP="00D35623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2350135</wp:posOffset>
                      </wp:positionV>
                      <wp:extent cx="379730" cy="289560"/>
                      <wp:effectExtent l="0" t="0" r="0" b="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730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49E" w:rsidRPr="00F9749E" w:rsidRDefault="00F9749E" w:rsidP="00F9749E">
                                  <w:pPr>
                                    <w:spacing w:line="228" w:lineRule="auto"/>
                                    <w:jc w:val="both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104pt;margin-top:185.05pt;width:29.9pt;height:22.8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" filled="f" stroked="f">
                      <v:textbox style="mso-fit-shape-to-text:t">
                        <w:txbxContent>
                          <w:p w:rsidR="00F9749E" w:rsidRPr="00F9749E" w:rsidRDefault="00F9749E" w:rsidP="00F9749E">
                            <w:pPr>
                              <w:spacing w:line="228" w:lineRule="auto"/>
                              <w:jc w:val="both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3765" w:rsidRPr="00F9749E">
              <w:rPr>
                <w:sz w:val="28"/>
                <w:szCs w:val="28"/>
                <w:lang w:val="ru-RU"/>
              </w:rPr>
              <w:t>Резерв материалов находится на хранении в департаменте жилищно-коммунального хозяйства администрации города Липецка</w:t>
            </w: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pct"/>
            <w:shd w:val="clear" w:color="auto" w:fill="auto"/>
          </w:tcPr>
          <w:p w:rsidR="00563A0F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Кран шаровой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171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563A0F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Муфта комбинированная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104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563A0F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Насос циркуляционный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563A0F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Радиатор чугунный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273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563A0F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Стекло 4 мм полированное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кв. м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442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563A0F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Труба 25 мм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360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563A0F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Труба 20 мм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68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563A0F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Труба чугунная канализационная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м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100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563A0F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Угольник 25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95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  <w:tr w:rsidR="00F9749E" w:rsidRPr="00F9749E" w:rsidTr="009B05C1">
        <w:tc>
          <w:tcPr>
            <w:tcW w:w="318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  <w:tc>
          <w:tcPr>
            <w:tcW w:w="1896" w:type="pct"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Угольник 45</w:t>
            </w:r>
          </w:p>
        </w:tc>
        <w:tc>
          <w:tcPr>
            <w:tcW w:w="791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шт.</w:t>
            </w:r>
          </w:p>
        </w:tc>
        <w:tc>
          <w:tcPr>
            <w:tcW w:w="867" w:type="pct"/>
            <w:shd w:val="clear" w:color="auto" w:fill="auto"/>
          </w:tcPr>
          <w:p w:rsidR="00813765" w:rsidRPr="00F9749E" w:rsidRDefault="00813765" w:rsidP="00F9749E">
            <w:pPr>
              <w:jc w:val="center"/>
              <w:rPr>
                <w:sz w:val="28"/>
                <w:szCs w:val="28"/>
              </w:rPr>
            </w:pPr>
            <w:r w:rsidRPr="00F9749E">
              <w:rPr>
                <w:sz w:val="28"/>
                <w:szCs w:val="28"/>
              </w:rPr>
              <w:t>90</w:t>
            </w:r>
          </w:p>
        </w:tc>
        <w:tc>
          <w:tcPr>
            <w:tcW w:w="1128" w:type="pct"/>
            <w:vMerge/>
            <w:shd w:val="clear" w:color="auto" w:fill="auto"/>
          </w:tcPr>
          <w:p w:rsidR="00813765" w:rsidRPr="00F9749E" w:rsidRDefault="00813765" w:rsidP="00D35623">
            <w:pPr>
              <w:rPr>
                <w:sz w:val="28"/>
                <w:szCs w:val="28"/>
              </w:rPr>
            </w:pPr>
          </w:p>
        </w:tc>
      </w:tr>
    </w:tbl>
    <w:p w:rsidR="00FD3135" w:rsidRPr="00AE213C" w:rsidRDefault="00FD3135" w:rsidP="00E63698">
      <w:pPr>
        <w:spacing w:line="228" w:lineRule="auto"/>
        <w:jc w:val="both"/>
        <w:rPr>
          <w:sz w:val="28"/>
          <w:szCs w:val="28"/>
          <w:lang w:val="ru-RU"/>
        </w:rPr>
      </w:pPr>
    </w:p>
    <w:p w:rsidR="009B05C1" w:rsidRPr="00AE213C" w:rsidRDefault="009B05C1" w:rsidP="00357177">
      <w:pPr>
        <w:pStyle w:val="3"/>
        <w:shd w:val="clear" w:color="auto" w:fill="auto"/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581E15" w:rsidRPr="00AE213C" w:rsidRDefault="00581E15" w:rsidP="00357177">
      <w:pPr>
        <w:rPr>
          <w:sz w:val="28"/>
          <w:szCs w:val="28"/>
          <w:lang w:val="ru-RU"/>
        </w:rPr>
      </w:pPr>
    </w:p>
    <w:p w:rsidR="00312DFE" w:rsidRPr="00A10322" w:rsidRDefault="00187DE1" w:rsidP="007C7E1B">
      <w:pPr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И.о. г</w:t>
      </w:r>
      <w:r w:rsidR="00581E15" w:rsidRPr="00FF591E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</w:t>
      </w:r>
      <w:r w:rsidR="00581E15" w:rsidRPr="00FF591E">
        <w:rPr>
          <w:sz w:val="28"/>
          <w:szCs w:val="28"/>
          <w:lang w:val="ru-RU"/>
        </w:rPr>
        <w:t xml:space="preserve"> города Липецка      </w:t>
      </w:r>
      <w:r w:rsidR="00581E15" w:rsidRPr="00FF591E">
        <w:rPr>
          <w:sz w:val="28"/>
          <w:szCs w:val="28"/>
          <w:lang w:val="ru-RU"/>
        </w:rPr>
        <w:tab/>
      </w:r>
      <w:r w:rsidR="00581E15" w:rsidRPr="00FF591E">
        <w:rPr>
          <w:sz w:val="28"/>
          <w:szCs w:val="28"/>
          <w:lang w:val="ru-RU"/>
        </w:rPr>
        <w:tab/>
      </w:r>
      <w:r w:rsidR="00581E15" w:rsidRPr="00FF591E">
        <w:rPr>
          <w:sz w:val="28"/>
          <w:szCs w:val="28"/>
          <w:lang w:val="ru-RU"/>
        </w:rPr>
        <w:tab/>
      </w:r>
      <w:r w:rsidR="00581E15" w:rsidRPr="00FF591E">
        <w:rPr>
          <w:sz w:val="28"/>
          <w:szCs w:val="28"/>
          <w:lang w:val="ru-RU"/>
        </w:rPr>
        <w:tab/>
      </w:r>
      <w:r w:rsidR="00581E15" w:rsidRPr="00FF591E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</w:t>
      </w:r>
      <w:r w:rsidR="00F9749E">
        <w:rPr>
          <w:sz w:val="28"/>
          <w:szCs w:val="28"/>
          <w:lang w:val="ru-RU"/>
        </w:rPr>
        <w:t xml:space="preserve"> </w:t>
      </w:r>
      <w:r w:rsidR="00357177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>К.В.Востриков</w:t>
      </w:r>
      <w:bookmarkStart w:id="0" w:name="_GoBack"/>
      <w:bookmarkEnd w:id="0"/>
    </w:p>
    <w:sectPr w:rsidR="00312DFE" w:rsidRPr="00A10322" w:rsidSect="007C7E1B">
      <w:headerReference w:type="default" r:id="rId10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914" w:rsidRDefault="00504914" w:rsidP="00057E16">
      <w:r>
        <w:separator/>
      </w:r>
    </w:p>
  </w:endnote>
  <w:endnote w:type="continuationSeparator" w:id="0">
    <w:p w:rsidR="00504914" w:rsidRDefault="00504914" w:rsidP="0005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914" w:rsidRDefault="00504914" w:rsidP="00057E16">
      <w:r>
        <w:separator/>
      </w:r>
    </w:p>
  </w:footnote>
  <w:footnote w:type="continuationSeparator" w:id="0">
    <w:p w:rsidR="00504914" w:rsidRDefault="00504914" w:rsidP="00057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E6" w:rsidRPr="000C130A" w:rsidRDefault="00062BE6" w:rsidP="000C130A">
    <w:pPr>
      <w:pStyle w:val="a4"/>
      <w:jc w:val="center"/>
      <w:rPr>
        <w:sz w:val="28"/>
        <w:szCs w:val="28"/>
        <w:lang w:val="ru-RU"/>
      </w:rPr>
    </w:pPr>
    <w:r w:rsidRPr="00057E16">
      <w:rPr>
        <w:sz w:val="28"/>
        <w:szCs w:val="28"/>
      </w:rPr>
      <w:fldChar w:fldCharType="begin"/>
    </w:r>
    <w:r w:rsidRPr="00057E16">
      <w:rPr>
        <w:sz w:val="28"/>
        <w:szCs w:val="28"/>
      </w:rPr>
      <w:instrText xml:space="preserve"> PAGE   \* MERGEFORMAT </w:instrText>
    </w:r>
    <w:r w:rsidRPr="00057E16">
      <w:rPr>
        <w:sz w:val="28"/>
        <w:szCs w:val="28"/>
      </w:rPr>
      <w:fldChar w:fldCharType="separate"/>
    </w:r>
    <w:r w:rsidR="007C7E1B">
      <w:rPr>
        <w:noProof/>
        <w:sz w:val="28"/>
        <w:szCs w:val="28"/>
      </w:rPr>
      <w:t>2</w:t>
    </w:r>
    <w:r w:rsidRPr="00057E16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1728"/>
    <w:multiLevelType w:val="hybridMultilevel"/>
    <w:tmpl w:val="4A2279B6"/>
    <w:lvl w:ilvl="0" w:tplc="936400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054A0B"/>
    <w:multiLevelType w:val="hybridMultilevel"/>
    <w:tmpl w:val="94F043E2"/>
    <w:lvl w:ilvl="0" w:tplc="1632C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785377"/>
    <w:multiLevelType w:val="hybridMultilevel"/>
    <w:tmpl w:val="8CE6BE16"/>
    <w:lvl w:ilvl="0" w:tplc="5A1EB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60A77"/>
    <w:multiLevelType w:val="hybridMultilevel"/>
    <w:tmpl w:val="A6243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F7A3F"/>
    <w:multiLevelType w:val="hybridMultilevel"/>
    <w:tmpl w:val="74AEAD92"/>
    <w:lvl w:ilvl="0" w:tplc="D2ACA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1BB4"/>
    <w:rsid w:val="00011A07"/>
    <w:rsid w:val="00022BCF"/>
    <w:rsid w:val="00033720"/>
    <w:rsid w:val="00041537"/>
    <w:rsid w:val="0005143B"/>
    <w:rsid w:val="000556AB"/>
    <w:rsid w:val="00057E16"/>
    <w:rsid w:val="00062BE6"/>
    <w:rsid w:val="00085ECE"/>
    <w:rsid w:val="000A0883"/>
    <w:rsid w:val="000C130A"/>
    <w:rsid w:val="000C40D5"/>
    <w:rsid w:val="000E4CC7"/>
    <w:rsid w:val="00110E64"/>
    <w:rsid w:val="00111D31"/>
    <w:rsid w:val="00114F7D"/>
    <w:rsid w:val="00126B98"/>
    <w:rsid w:val="0013419D"/>
    <w:rsid w:val="00135E99"/>
    <w:rsid w:val="00141EC3"/>
    <w:rsid w:val="001427A0"/>
    <w:rsid w:val="0014404D"/>
    <w:rsid w:val="001536FD"/>
    <w:rsid w:val="0016013A"/>
    <w:rsid w:val="00163BF4"/>
    <w:rsid w:val="001741A2"/>
    <w:rsid w:val="00187DE1"/>
    <w:rsid w:val="001A288B"/>
    <w:rsid w:val="001D0602"/>
    <w:rsid w:val="001E222F"/>
    <w:rsid w:val="00200265"/>
    <w:rsid w:val="00222F3E"/>
    <w:rsid w:val="00224DF9"/>
    <w:rsid w:val="0023217E"/>
    <w:rsid w:val="00233595"/>
    <w:rsid w:val="002552C7"/>
    <w:rsid w:val="002740D6"/>
    <w:rsid w:val="0027645A"/>
    <w:rsid w:val="002815A0"/>
    <w:rsid w:val="002860B3"/>
    <w:rsid w:val="00290614"/>
    <w:rsid w:val="002A5F7A"/>
    <w:rsid w:val="002B0378"/>
    <w:rsid w:val="002B1D49"/>
    <w:rsid w:val="002B7F0F"/>
    <w:rsid w:val="002D2AE9"/>
    <w:rsid w:val="002F29EA"/>
    <w:rsid w:val="002F3477"/>
    <w:rsid w:val="003036E9"/>
    <w:rsid w:val="0030734E"/>
    <w:rsid w:val="00312DFE"/>
    <w:rsid w:val="003201B8"/>
    <w:rsid w:val="003331FA"/>
    <w:rsid w:val="00335D50"/>
    <w:rsid w:val="003379DA"/>
    <w:rsid w:val="0034458E"/>
    <w:rsid w:val="00356814"/>
    <w:rsid w:val="00357177"/>
    <w:rsid w:val="00367823"/>
    <w:rsid w:val="0037403B"/>
    <w:rsid w:val="003852FA"/>
    <w:rsid w:val="003867D9"/>
    <w:rsid w:val="00392D0F"/>
    <w:rsid w:val="003A65A7"/>
    <w:rsid w:val="003B7240"/>
    <w:rsid w:val="003D174A"/>
    <w:rsid w:val="003D4794"/>
    <w:rsid w:val="003E4387"/>
    <w:rsid w:val="003F0766"/>
    <w:rsid w:val="003F3A73"/>
    <w:rsid w:val="003F5441"/>
    <w:rsid w:val="003F7A3A"/>
    <w:rsid w:val="00414310"/>
    <w:rsid w:val="0042115C"/>
    <w:rsid w:val="0043091F"/>
    <w:rsid w:val="00434E6B"/>
    <w:rsid w:val="004374E0"/>
    <w:rsid w:val="00443073"/>
    <w:rsid w:val="00490B7B"/>
    <w:rsid w:val="004A22F0"/>
    <w:rsid w:val="004B620F"/>
    <w:rsid w:val="004C5D97"/>
    <w:rsid w:val="004E0EB3"/>
    <w:rsid w:val="005000B7"/>
    <w:rsid w:val="00504914"/>
    <w:rsid w:val="00516E4B"/>
    <w:rsid w:val="005311BA"/>
    <w:rsid w:val="0053424E"/>
    <w:rsid w:val="00544E4A"/>
    <w:rsid w:val="005461F4"/>
    <w:rsid w:val="00546AE8"/>
    <w:rsid w:val="00562437"/>
    <w:rsid w:val="00563A0F"/>
    <w:rsid w:val="00563D3F"/>
    <w:rsid w:val="00565259"/>
    <w:rsid w:val="005706F7"/>
    <w:rsid w:val="00576593"/>
    <w:rsid w:val="00581E15"/>
    <w:rsid w:val="0058636E"/>
    <w:rsid w:val="0059058A"/>
    <w:rsid w:val="0059172C"/>
    <w:rsid w:val="005B00FE"/>
    <w:rsid w:val="005B11D2"/>
    <w:rsid w:val="005B3FE8"/>
    <w:rsid w:val="005B481B"/>
    <w:rsid w:val="005B73BE"/>
    <w:rsid w:val="005C3F90"/>
    <w:rsid w:val="005C426D"/>
    <w:rsid w:val="005D14D1"/>
    <w:rsid w:val="005D2DE7"/>
    <w:rsid w:val="005D7716"/>
    <w:rsid w:val="005E0C03"/>
    <w:rsid w:val="005E3E1A"/>
    <w:rsid w:val="005F22E7"/>
    <w:rsid w:val="005F294C"/>
    <w:rsid w:val="00600362"/>
    <w:rsid w:val="00604112"/>
    <w:rsid w:val="00606EEB"/>
    <w:rsid w:val="00614938"/>
    <w:rsid w:val="00621DA7"/>
    <w:rsid w:val="0064530A"/>
    <w:rsid w:val="00650F3E"/>
    <w:rsid w:val="0065380B"/>
    <w:rsid w:val="00682088"/>
    <w:rsid w:val="00683ADD"/>
    <w:rsid w:val="00687230"/>
    <w:rsid w:val="006B2350"/>
    <w:rsid w:val="006B2E33"/>
    <w:rsid w:val="006B339C"/>
    <w:rsid w:val="006B33A5"/>
    <w:rsid w:val="006B3A8B"/>
    <w:rsid w:val="006C54BE"/>
    <w:rsid w:val="006D6B54"/>
    <w:rsid w:val="006E232E"/>
    <w:rsid w:val="006E3319"/>
    <w:rsid w:val="006E73AF"/>
    <w:rsid w:val="00700F58"/>
    <w:rsid w:val="007031E8"/>
    <w:rsid w:val="00705795"/>
    <w:rsid w:val="00706994"/>
    <w:rsid w:val="00714BDA"/>
    <w:rsid w:val="00717435"/>
    <w:rsid w:val="0073176C"/>
    <w:rsid w:val="00733E50"/>
    <w:rsid w:val="007357FF"/>
    <w:rsid w:val="007418C7"/>
    <w:rsid w:val="00752494"/>
    <w:rsid w:val="007531B7"/>
    <w:rsid w:val="00753DDD"/>
    <w:rsid w:val="00764F89"/>
    <w:rsid w:val="00766E19"/>
    <w:rsid w:val="00780984"/>
    <w:rsid w:val="0079043E"/>
    <w:rsid w:val="007934AC"/>
    <w:rsid w:val="00793664"/>
    <w:rsid w:val="0079669F"/>
    <w:rsid w:val="007A45F5"/>
    <w:rsid w:val="007A7643"/>
    <w:rsid w:val="007B2EA5"/>
    <w:rsid w:val="007B44FC"/>
    <w:rsid w:val="007C29FF"/>
    <w:rsid w:val="007C7E1B"/>
    <w:rsid w:val="007D5F72"/>
    <w:rsid w:val="007E79AB"/>
    <w:rsid w:val="007F327C"/>
    <w:rsid w:val="007F354D"/>
    <w:rsid w:val="007F70AD"/>
    <w:rsid w:val="008119F8"/>
    <w:rsid w:val="00813765"/>
    <w:rsid w:val="00846A08"/>
    <w:rsid w:val="008509FE"/>
    <w:rsid w:val="00852561"/>
    <w:rsid w:val="008625DF"/>
    <w:rsid w:val="00865676"/>
    <w:rsid w:val="00870B69"/>
    <w:rsid w:val="00871CD2"/>
    <w:rsid w:val="00872602"/>
    <w:rsid w:val="00893F74"/>
    <w:rsid w:val="008B2CB1"/>
    <w:rsid w:val="008E32A8"/>
    <w:rsid w:val="009030D4"/>
    <w:rsid w:val="00915B26"/>
    <w:rsid w:val="009166CD"/>
    <w:rsid w:val="00922C2F"/>
    <w:rsid w:val="00922CD5"/>
    <w:rsid w:val="00923E50"/>
    <w:rsid w:val="0094121E"/>
    <w:rsid w:val="009649B9"/>
    <w:rsid w:val="00972147"/>
    <w:rsid w:val="00982D84"/>
    <w:rsid w:val="0098706F"/>
    <w:rsid w:val="00994E16"/>
    <w:rsid w:val="009972FC"/>
    <w:rsid w:val="009A6A02"/>
    <w:rsid w:val="009B05C1"/>
    <w:rsid w:val="009D3D6F"/>
    <w:rsid w:val="009E1508"/>
    <w:rsid w:val="009E3ECB"/>
    <w:rsid w:val="009F29DB"/>
    <w:rsid w:val="009F59E4"/>
    <w:rsid w:val="009F5BEF"/>
    <w:rsid w:val="009F651F"/>
    <w:rsid w:val="00A05AC3"/>
    <w:rsid w:val="00A10322"/>
    <w:rsid w:val="00A150DB"/>
    <w:rsid w:val="00A17AE7"/>
    <w:rsid w:val="00A17C8F"/>
    <w:rsid w:val="00A22383"/>
    <w:rsid w:val="00A3500B"/>
    <w:rsid w:val="00A646AA"/>
    <w:rsid w:val="00A66C17"/>
    <w:rsid w:val="00A74FFA"/>
    <w:rsid w:val="00A7652E"/>
    <w:rsid w:val="00A80B58"/>
    <w:rsid w:val="00A872FF"/>
    <w:rsid w:val="00A97332"/>
    <w:rsid w:val="00AC04D3"/>
    <w:rsid w:val="00AC5F86"/>
    <w:rsid w:val="00AE213C"/>
    <w:rsid w:val="00AF0D04"/>
    <w:rsid w:val="00B0237F"/>
    <w:rsid w:val="00B06D5A"/>
    <w:rsid w:val="00B13752"/>
    <w:rsid w:val="00B2624C"/>
    <w:rsid w:val="00B30837"/>
    <w:rsid w:val="00B476E5"/>
    <w:rsid w:val="00B47760"/>
    <w:rsid w:val="00B542E7"/>
    <w:rsid w:val="00B545D4"/>
    <w:rsid w:val="00B60AB0"/>
    <w:rsid w:val="00B646D1"/>
    <w:rsid w:val="00B66DEA"/>
    <w:rsid w:val="00B74504"/>
    <w:rsid w:val="00B74679"/>
    <w:rsid w:val="00B81970"/>
    <w:rsid w:val="00B83FB8"/>
    <w:rsid w:val="00BA0F3E"/>
    <w:rsid w:val="00BA6114"/>
    <w:rsid w:val="00BB2C17"/>
    <w:rsid w:val="00BB4D2E"/>
    <w:rsid w:val="00BB77F6"/>
    <w:rsid w:val="00BC6B05"/>
    <w:rsid w:val="00BD16EE"/>
    <w:rsid w:val="00BF3D45"/>
    <w:rsid w:val="00C0170C"/>
    <w:rsid w:val="00C03256"/>
    <w:rsid w:val="00C05525"/>
    <w:rsid w:val="00C320E4"/>
    <w:rsid w:val="00C43133"/>
    <w:rsid w:val="00C52F7F"/>
    <w:rsid w:val="00C57734"/>
    <w:rsid w:val="00C60453"/>
    <w:rsid w:val="00C61DCD"/>
    <w:rsid w:val="00C71C3B"/>
    <w:rsid w:val="00C743BB"/>
    <w:rsid w:val="00C7622C"/>
    <w:rsid w:val="00C87F0F"/>
    <w:rsid w:val="00C944EA"/>
    <w:rsid w:val="00CA06B7"/>
    <w:rsid w:val="00CB4EC9"/>
    <w:rsid w:val="00CC2D75"/>
    <w:rsid w:val="00CC3E99"/>
    <w:rsid w:val="00CD33B5"/>
    <w:rsid w:val="00CD55E9"/>
    <w:rsid w:val="00CE235F"/>
    <w:rsid w:val="00CE2EF2"/>
    <w:rsid w:val="00CF3A3D"/>
    <w:rsid w:val="00D02BE3"/>
    <w:rsid w:val="00D20304"/>
    <w:rsid w:val="00D20F60"/>
    <w:rsid w:val="00D34A76"/>
    <w:rsid w:val="00D35623"/>
    <w:rsid w:val="00D452CC"/>
    <w:rsid w:val="00D50B02"/>
    <w:rsid w:val="00D51E16"/>
    <w:rsid w:val="00D57477"/>
    <w:rsid w:val="00D779BE"/>
    <w:rsid w:val="00D829F3"/>
    <w:rsid w:val="00D8770F"/>
    <w:rsid w:val="00D91296"/>
    <w:rsid w:val="00D9305B"/>
    <w:rsid w:val="00D96D9D"/>
    <w:rsid w:val="00DA119B"/>
    <w:rsid w:val="00DC0130"/>
    <w:rsid w:val="00DC12DC"/>
    <w:rsid w:val="00DC13C6"/>
    <w:rsid w:val="00DD253C"/>
    <w:rsid w:val="00DD3D3F"/>
    <w:rsid w:val="00DD6104"/>
    <w:rsid w:val="00DE40C1"/>
    <w:rsid w:val="00DE57AD"/>
    <w:rsid w:val="00DE7AEA"/>
    <w:rsid w:val="00DF1BFC"/>
    <w:rsid w:val="00DF6D81"/>
    <w:rsid w:val="00E121FA"/>
    <w:rsid w:val="00E13467"/>
    <w:rsid w:val="00E20101"/>
    <w:rsid w:val="00E332D4"/>
    <w:rsid w:val="00E36391"/>
    <w:rsid w:val="00E42381"/>
    <w:rsid w:val="00E42E6B"/>
    <w:rsid w:val="00E615B0"/>
    <w:rsid w:val="00E63698"/>
    <w:rsid w:val="00E654CE"/>
    <w:rsid w:val="00E777CA"/>
    <w:rsid w:val="00EA4AFC"/>
    <w:rsid w:val="00EA4C67"/>
    <w:rsid w:val="00EC67CD"/>
    <w:rsid w:val="00EC734C"/>
    <w:rsid w:val="00ED4BF8"/>
    <w:rsid w:val="00EE5339"/>
    <w:rsid w:val="00EE7FE7"/>
    <w:rsid w:val="00EF1108"/>
    <w:rsid w:val="00F1681B"/>
    <w:rsid w:val="00F218CC"/>
    <w:rsid w:val="00F4317E"/>
    <w:rsid w:val="00F4483D"/>
    <w:rsid w:val="00F44ADD"/>
    <w:rsid w:val="00F45EBA"/>
    <w:rsid w:val="00F6035F"/>
    <w:rsid w:val="00F610B1"/>
    <w:rsid w:val="00F866AE"/>
    <w:rsid w:val="00F95B05"/>
    <w:rsid w:val="00F96DC0"/>
    <w:rsid w:val="00F9749E"/>
    <w:rsid w:val="00FA2C45"/>
    <w:rsid w:val="00FA2FB7"/>
    <w:rsid w:val="00FA46AD"/>
    <w:rsid w:val="00FD3135"/>
    <w:rsid w:val="00FE0DBF"/>
    <w:rsid w:val="00FE48C4"/>
    <w:rsid w:val="00FF591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C604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71C3B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581E15"/>
    <w:pPr>
      <w:widowControl w:val="0"/>
    </w:pPr>
    <w:rPr>
      <w:sz w:val="28"/>
      <w:lang w:val="en-US"/>
    </w:rPr>
  </w:style>
  <w:style w:type="character" w:customStyle="1" w:styleId="20">
    <w:name w:val="Заголовок 2 Знак"/>
    <w:link w:val="2"/>
    <w:uiPriority w:val="9"/>
    <w:rsid w:val="00C71C3B"/>
    <w:rPr>
      <w:b/>
      <w:bCs/>
      <w:sz w:val="36"/>
      <w:szCs w:val="36"/>
    </w:rPr>
  </w:style>
  <w:style w:type="paragraph" w:styleId="a4">
    <w:name w:val="header"/>
    <w:basedOn w:val="a"/>
    <w:link w:val="a5"/>
    <w:uiPriority w:val="99"/>
    <w:rsid w:val="00057E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57E16"/>
    <w:rPr>
      <w:lang w:val="en-US"/>
    </w:rPr>
  </w:style>
  <w:style w:type="paragraph" w:styleId="a6">
    <w:name w:val="footer"/>
    <w:basedOn w:val="a"/>
    <w:link w:val="a7"/>
    <w:rsid w:val="00057E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57E16"/>
    <w:rPr>
      <w:lang w:val="en-US"/>
    </w:rPr>
  </w:style>
  <w:style w:type="character" w:styleId="a8">
    <w:name w:val="page number"/>
    <w:rsid w:val="00546AE8"/>
  </w:style>
  <w:style w:type="table" w:styleId="a9">
    <w:name w:val="Table Grid"/>
    <w:basedOn w:val="a1"/>
    <w:uiPriority w:val="39"/>
    <w:rsid w:val="00255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DE57AD"/>
    <w:pPr>
      <w:spacing w:line="228" w:lineRule="auto"/>
      <w:jc w:val="center"/>
    </w:pPr>
    <w:rPr>
      <w:sz w:val="28"/>
      <w:szCs w:val="24"/>
      <w:lang w:val="ru-RU"/>
    </w:rPr>
  </w:style>
  <w:style w:type="character" w:customStyle="1" w:styleId="ab">
    <w:name w:val="Основной текст Знак"/>
    <w:link w:val="aa"/>
    <w:rsid w:val="00DE57AD"/>
    <w:rPr>
      <w:sz w:val="28"/>
      <w:szCs w:val="24"/>
    </w:rPr>
  </w:style>
  <w:style w:type="character" w:customStyle="1" w:styleId="ac">
    <w:name w:val="Основной текст_"/>
    <w:link w:val="3"/>
    <w:rsid w:val="003867D9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c"/>
    <w:rsid w:val="003867D9"/>
    <w:pPr>
      <w:widowControl w:val="0"/>
      <w:shd w:val="clear" w:color="auto" w:fill="FFFFFF"/>
      <w:spacing w:after="4140" w:line="322" w:lineRule="exact"/>
      <w:ind w:hanging="360"/>
      <w:jc w:val="center"/>
    </w:pPr>
    <w:rPr>
      <w:sz w:val="25"/>
      <w:szCs w:val="25"/>
      <w:lang w:val="ru-RU"/>
    </w:rPr>
  </w:style>
  <w:style w:type="paragraph" w:styleId="ad">
    <w:name w:val="No Spacing"/>
    <w:uiPriority w:val="1"/>
    <w:qFormat/>
    <w:rsid w:val="003D479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C60453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C604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71C3B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581E15"/>
    <w:pPr>
      <w:widowControl w:val="0"/>
    </w:pPr>
    <w:rPr>
      <w:sz w:val="28"/>
      <w:lang w:val="en-US"/>
    </w:rPr>
  </w:style>
  <w:style w:type="character" w:customStyle="1" w:styleId="20">
    <w:name w:val="Заголовок 2 Знак"/>
    <w:link w:val="2"/>
    <w:uiPriority w:val="9"/>
    <w:rsid w:val="00C71C3B"/>
    <w:rPr>
      <w:b/>
      <w:bCs/>
      <w:sz w:val="36"/>
      <w:szCs w:val="36"/>
    </w:rPr>
  </w:style>
  <w:style w:type="paragraph" w:styleId="a4">
    <w:name w:val="header"/>
    <w:basedOn w:val="a"/>
    <w:link w:val="a5"/>
    <w:uiPriority w:val="99"/>
    <w:rsid w:val="00057E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57E16"/>
    <w:rPr>
      <w:lang w:val="en-US"/>
    </w:rPr>
  </w:style>
  <w:style w:type="paragraph" w:styleId="a6">
    <w:name w:val="footer"/>
    <w:basedOn w:val="a"/>
    <w:link w:val="a7"/>
    <w:rsid w:val="00057E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57E16"/>
    <w:rPr>
      <w:lang w:val="en-US"/>
    </w:rPr>
  </w:style>
  <w:style w:type="character" w:styleId="a8">
    <w:name w:val="page number"/>
    <w:rsid w:val="00546AE8"/>
  </w:style>
  <w:style w:type="table" w:styleId="a9">
    <w:name w:val="Table Grid"/>
    <w:basedOn w:val="a1"/>
    <w:uiPriority w:val="39"/>
    <w:rsid w:val="00255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DE57AD"/>
    <w:pPr>
      <w:spacing w:line="228" w:lineRule="auto"/>
      <w:jc w:val="center"/>
    </w:pPr>
    <w:rPr>
      <w:sz w:val="28"/>
      <w:szCs w:val="24"/>
      <w:lang w:val="ru-RU"/>
    </w:rPr>
  </w:style>
  <w:style w:type="character" w:customStyle="1" w:styleId="ab">
    <w:name w:val="Основной текст Знак"/>
    <w:link w:val="aa"/>
    <w:rsid w:val="00DE57AD"/>
    <w:rPr>
      <w:sz w:val="28"/>
      <w:szCs w:val="24"/>
    </w:rPr>
  </w:style>
  <w:style w:type="character" w:customStyle="1" w:styleId="ac">
    <w:name w:val="Основной текст_"/>
    <w:link w:val="3"/>
    <w:rsid w:val="003867D9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c"/>
    <w:rsid w:val="003867D9"/>
    <w:pPr>
      <w:widowControl w:val="0"/>
      <w:shd w:val="clear" w:color="auto" w:fill="FFFFFF"/>
      <w:spacing w:after="4140" w:line="322" w:lineRule="exact"/>
      <w:ind w:hanging="360"/>
      <w:jc w:val="center"/>
    </w:pPr>
    <w:rPr>
      <w:sz w:val="25"/>
      <w:szCs w:val="25"/>
      <w:lang w:val="ru-RU"/>
    </w:rPr>
  </w:style>
  <w:style w:type="paragraph" w:styleId="ad">
    <w:name w:val="No Spacing"/>
    <w:uiPriority w:val="1"/>
    <w:qFormat/>
    <w:rsid w:val="003D479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C60453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314E4-63BF-4D5F-A2E4-86E346BE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2021-08-13T08:42:00Z</cp:lastPrinted>
  <dcterms:created xsi:type="dcterms:W3CDTF">2021-08-23T06:36:00Z</dcterms:created>
  <dcterms:modified xsi:type="dcterms:W3CDTF">2021-08-23T06:36:00Z</dcterms:modified>
</cp:coreProperties>
</file>