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E21F2" w:rsidP="00EB72E7">
      <w:pPr>
        <w:framePr w:hSpace="180" w:wrap="auto" w:vAnchor="text" w:hAnchor="page" w:x="5851" w:y="-68"/>
        <w:jc w:val="center"/>
      </w:pPr>
      <w:r>
        <w:rPr>
          <w:noProof/>
          <w:sz w:val="20"/>
        </w:rPr>
        <w:drawing>
          <wp:inline distT="0" distB="0" distL="0" distR="0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AB250C" w:rsidP="00B41E39">
      <w:pPr>
        <w:rPr>
          <w:rFonts w:ascii="Times New Roman CYR" w:hAnsi="Times New Roman CYR"/>
          <w:b/>
          <w:sz w:val="24"/>
          <w:u w:val="single"/>
        </w:rPr>
      </w:pPr>
      <w:r w:rsidRPr="00AB250C">
        <w:rPr>
          <w:rFonts w:ascii="Times New Roman CYR" w:hAnsi="Times New Roman CYR"/>
          <w:szCs w:val="28"/>
        </w:rPr>
        <w:t>18.10.2018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AB250C">
        <w:rPr>
          <w:rFonts w:ascii="Times New Roman CYR" w:hAnsi="Times New Roman CYR"/>
          <w:szCs w:val="28"/>
        </w:rPr>
        <w:t>№</w:t>
      </w:r>
      <w:r w:rsidRPr="00AB250C">
        <w:rPr>
          <w:rFonts w:ascii="Times New Roman CYR" w:hAnsi="Times New Roman CYR"/>
          <w:szCs w:val="28"/>
        </w:rPr>
        <w:t xml:space="preserve"> 1898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  <w:bookmarkStart w:id="0" w:name="_GoBack"/>
      <w:bookmarkEnd w:id="0"/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175EA2" w:rsidRDefault="008C392E" w:rsidP="00D957B8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Cs w:val="28"/>
        </w:rPr>
      </w:pPr>
      <w:r w:rsidRPr="001F0299">
        <w:rPr>
          <w:szCs w:val="28"/>
        </w:rPr>
        <w:t>В соответствии с решением Липецкого городского Совета депутатов от 28.08.2018 № 743 «О внесении изменений в Бюджет города Липецка на 2018 год и на плановый период 2019 и 2020 годов»</w:t>
      </w:r>
      <w:r>
        <w:rPr>
          <w:szCs w:val="28"/>
        </w:rPr>
        <w:t>, в</w:t>
      </w:r>
      <w:r w:rsidR="00D957B8">
        <w:rPr>
          <w:szCs w:val="28"/>
        </w:rPr>
        <w:t xml:space="preserve"> связи с выделением субсидии из областного бюджета на реализацию муниципальных программ в части поддержки социально-ориентированных некоммерческих организаций и</w:t>
      </w:r>
      <w:r w:rsidR="00D957B8" w:rsidRPr="00D957B8">
        <w:rPr>
          <w:szCs w:val="28"/>
        </w:rPr>
        <w:t xml:space="preserve"> </w:t>
      </w:r>
      <w:r w:rsidR="00D957B8">
        <w:rPr>
          <w:szCs w:val="28"/>
        </w:rPr>
        <w:t>в связи с корректировкой отдельных мероприятий и целевых индикаторов программы,</w:t>
      </w:r>
      <w:r w:rsidR="00D957B8" w:rsidRPr="008751F2">
        <w:rPr>
          <w:rFonts w:ascii="Times New Roman CYR" w:hAnsi="Times New Roman CYR"/>
          <w:szCs w:val="28"/>
        </w:rPr>
        <w:t xml:space="preserve"> администрация города</w:t>
      </w:r>
      <w:r w:rsidR="00D957B8">
        <w:rPr>
          <w:rFonts w:ascii="Times New Roman CYR" w:hAnsi="Times New Roman CYR"/>
          <w:szCs w:val="28"/>
        </w:rPr>
        <w:t>:</w:t>
      </w:r>
    </w:p>
    <w:p w:rsidR="00607F0C" w:rsidRDefault="00607F0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proofErr w:type="gramStart"/>
      <w:r w:rsidRPr="0033182A">
        <w:rPr>
          <w:color w:val="000000"/>
          <w:szCs w:val="28"/>
        </w:rPr>
        <w:t>П</w:t>
      </w:r>
      <w:proofErr w:type="gramEnd"/>
      <w:r w:rsidRPr="0033182A">
        <w:rPr>
          <w:color w:val="000000"/>
          <w:szCs w:val="28"/>
        </w:rPr>
        <w:t xml:space="preserve">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4CE1" w:rsidRDefault="00376979" w:rsidP="00BE03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EA2">
        <w:rPr>
          <w:rFonts w:ascii="Times New Roman" w:hAnsi="Times New Roman" w:cs="Times New Roman"/>
          <w:sz w:val="28"/>
          <w:szCs w:val="28"/>
        </w:rPr>
        <w:t>Внести</w:t>
      </w:r>
      <w:r w:rsidR="00E440EF" w:rsidRPr="00175EA2">
        <w:rPr>
          <w:rFonts w:ascii="Times New Roman" w:hAnsi="Times New Roman" w:cs="Times New Roman"/>
          <w:sz w:val="28"/>
          <w:szCs w:val="28"/>
        </w:rPr>
        <w:t xml:space="preserve"> </w:t>
      </w:r>
      <w:r w:rsidR="00BE03C4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 xml:space="preserve">в </w:t>
      </w:r>
      <w:r w:rsidR="00BE03C4">
        <w:rPr>
          <w:rFonts w:ascii="Times New Roman" w:hAnsi="Times New Roman" w:cs="Times New Roman"/>
          <w:sz w:val="28"/>
          <w:szCs w:val="28"/>
        </w:rPr>
        <w:t xml:space="preserve"> </w:t>
      </w:r>
      <w:r w:rsidRPr="00175EA2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03C4">
        <w:rPr>
          <w:rFonts w:ascii="Times New Roman" w:hAnsi="Times New Roman" w:cs="Times New Roman"/>
          <w:sz w:val="28"/>
          <w:szCs w:val="28"/>
        </w:rPr>
        <w:t xml:space="preserve"> администрации  города  Липецка  от 14.10.2016</w:t>
      </w:r>
      <w:r w:rsidR="00C258CC">
        <w:rPr>
          <w:rFonts w:ascii="Times New Roman" w:hAnsi="Times New Roman" w:cs="Times New Roman"/>
          <w:sz w:val="28"/>
          <w:szCs w:val="28"/>
        </w:rPr>
        <w:t xml:space="preserve">     </w:t>
      </w:r>
      <w:r w:rsidR="00E61936">
        <w:rPr>
          <w:rFonts w:ascii="Times New Roman" w:hAnsi="Times New Roman" w:cs="Times New Roman"/>
          <w:sz w:val="28"/>
          <w:szCs w:val="28"/>
        </w:rPr>
        <w:t>№ 1851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E61936">
        <w:rPr>
          <w:rFonts w:ascii="Times New Roman" w:hAnsi="Times New Roman" w:cs="Times New Roman"/>
          <w:sz w:val="28"/>
          <w:szCs w:val="28"/>
        </w:rPr>
        <w:t>б утверждении муниципальной программы города Липецка «Липецк – мы вместе! на 2017-2022 годы»</w:t>
      </w:r>
      <w:r w:rsidR="00E237C7">
        <w:rPr>
          <w:rFonts w:ascii="Times New Roman" w:hAnsi="Times New Roman" w:cs="Times New Roman"/>
          <w:sz w:val="28"/>
          <w:szCs w:val="28"/>
        </w:rPr>
        <w:t xml:space="preserve"> </w:t>
      </w:r>
      <w:r w:rsidR="00153CC6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B22777">
        <w:rPr>
          <w:rFonts w:ascii="Times New Roman" w:hAnsi="Times New Roman" w:cs="Times New Roman"/>
          <w:sz w:val="28"/>
          <w:szCs w:val="28"/>
        </w:rPr>
        <w:t>й</w:t>
      </w:r>
      <w:r w:rsidR="00153CC6">
        <w:rPr>
          <w:rFonts w:ascii="Times New Roman" w:hAnsi="Times New Roman" w:cs="Times New Roman"/>
          <w:sz w:val="28"/>
          <w:szCs w:val="28"/>
        </w:rPr>
        <w:t xml:space="preserve"> от 20.03.2017 </w:t>
      </w:r>
      <w:r w:rsidR="00A05E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53CC6">
        <w:rPr>
          <w:rFonts w:ascii="Times New Roman" w:hAnsi="Times New Roman" w:cs="Times New Roman"/>
          <w:sz w:val="28"/>
          <w:szCs w:val="28"/>
        </w:rPr>
        <w:t>№ 380</w:t>
      </w:r>
      <w:r w:rsidR="00B22777">
        <w:rPr>
          <w:rFonts w:ascii="Times New Roman" w:hAnsi="Times New Roman" w:cs="Times New Roman"/>
          <w:sz w:val="28"/>
          <w:szCs w:val="28"/>
        </w:rPr>
        <w:t>, от 2</w:t>
      </w:r>
      <w:r w:rsidR="00E26D3F">
        <w:rPr>
          <w:rFonts w:ascii="Times New Roman" w:hAnsi="Times New Roman" w:cs="Times New Roman"/>
          <w:sz w:val="28"/>
          <w:szCs w:val="28"/>
        </w:rPr>
        <w:t>7</w:t>
      </w:r>
      <w:r w:rsidR="00B22777">
        <w:rPr>
          <w:rFonts w:ascii="Times New Roman" w:hAnsi="Times New Roman" w:cs="Times New Roman"/>
          <w:sz w:val="28"/>
          <w:szCs w:val="28"/>
        </w:rPr>
        <w:t xml:space="preserve">.06.2017 № </w:t>
      </w:r>
      <w:r w:rsidR="00E26D3F">
        <w:rPr>
          <w:rFonts w:ascii="Times New Roman" w:hAnsi="Times New Roman" w:cs="Times New Roman"/>
          <w:sz w:val="28"/>
          <w:szCs w:val="28"/>
        </w:rPr>
        <w:t>1122</w:t>
      </w:r>
      <w:r w:rsidR="00E415A7">
        <w:rPr>
          <w:rFonts w:ascii="Times New Roman" w:hAnsi="Times New Roman" w:cs="Times New Roman"/>
          <w:sz w:val="28"/>
          <w:szCs w:val="28"/>
        </w:rPr>
        <w:t>, от 20.07.2017 № 1266</w:t>
      </w:r>
      <w:r w:rsidR="009E0B3E">
        <w:rPr>
          <w:rFonts w:ascii="Times New Roman" w:hAnsi="Times New Roman" w:cs="Times New Roman"/>
          <w:sz w:val="28"/>
          <w:szCs w:val="28"/>
        </w:rPr>
        <w:t>, от 29.09.2017 № 1923</w:t>
      </w:r>
      <w:r w:rsidR="00141E02">
        <w:rPr>
          <w:rFonts w:ascii="Times New Roman" w:hAnsi="Times New Roman" w:cs="Times New Roman"/>
          <w:sz w:val="28"/>
          <w:szCs w:val="28"/>
        </w:rPr>
        <w:t>, от 23.11.2017 № 2301</w:t>
      </w:r>
      <w:r w:rsidR="00691F0E">
        <w:rPr>
          <w:rFonts w:ascii="Times New Roman" w:hAnsi="Times New Roman" w:cs="Times New Roman"/>
          <w:sz w:val="28"/>
          <w:szCs w:val="28"/>
        </w:rPr>
        <w:t>, от 15.12.2017 № 2512</w:t>
      </w:r>
      <w:r w:rsidR="00BF2004">
        <w:rPr>
          <w:rFonts w:ascii="Times New Roman" w:hAnsi="Times New Roman" w:cs="Times New Roman"/>
          <w:sz w:val="28"/>
          <w:szCs w:val="28"/>
        </w:rPr>
        <w:t xml:space="preserve">, от 19.02.2018 № 211, от 04.04.2018 </w:t>
      </w:r>
      <w:r w:rsidR="00A05EA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F2004">
        <w:rPr>
          <w:rFonts w:ascii="Times New Roman" w:hAnsi="Times New Roman" w:cs="Times New Roman"/>
          <w:sz w:val="28"/>
          <w:szCs w:val="28"/>
        </w:rPr>
        <w:t>№ 478</w:t>
      </w:r>
      <w:r w:rsidR="00D957B8">
        <w:rPr>
          <w:rFonts w:ascii="Times New Roman" w:hAnsi="Times New Roman" w:cs="Times New Roman"/>
          <w:sz w:val="28"/>
          <w:szCs w:val="28"/>
        </w:rPr>
        <w:t>, от 22.05.2018 № 799</w:t>
      </w:r>
      <w:r w:rsidR="00153CC6">
        <w:rPr>
          <w:rFonts w:ascii="Times New Roman" w:hAnsi="Times New Roman" w:cs="Times New Roman"/>
          <w:sz w:val="28"/>
          <w:szCs w:val="28"/>
        </w:rPr>
        <w:t xml:space="preserve">) </w:t>
      </w:r>
      <w:r w:rsidR="00E237C7">
        <w:rPr>
          <w:rFonts w:ascii="Times New Roman" w:hAnsi="Times New Roman" w:cs="Times New Roman"/>
          <w:sz w:val="28"/>
          <w:szCs w:val="28"/>
        </w:rPr>
        <w:t>следующ</w:t>
      </w:r>
      <w:r w:rsidR="00E61936">
        <w:rPr>
          <w:rFonts w:ascii="Times New Roman" w:hAnsi="Times New Roman" w:cs="Times New Roman"/>
          <w:sz w:val="28"/>
          <w:szCs w:val="28"/>
        </w:rPr>
        <w:t>ие</w:t>
      </w:r>
      <w:r w:rsidR="00E237C7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61936">
        <w:rPr>
          <w:rFonts w:ascii="Times New Roman" w:hAnsi="Times New Roman" w:cs="Times New Roman"/>
          <w:sz w:val="28"/>
          <w:szCs w:val="28"/>
        </w:rPr>
        <w:t>я</w:t>
      </w:r>
      <w:r w:rsidR="00E237C7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5EA0" w:rsidRDefault="00601C91" w:rsidP="00807D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0829CF">
        <w:rPr>
          <w:rFonts w:ascii="Times New Roman" w:hAnsi="Times New Roman" w:cs="Times New Roman"/>
          <w:sz w:val="28"/>
          <w:szCs w:val="28"/>
        </w:rPr>
        <w:t>В</w:t>
      </w:r>
      <w:r w:rsidR="00E6193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794D01" w:rsidRDefault="00534EE8" w:rsidP="00D957B8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4D01">
        <w:rPr>
          <w:rFonts w:ascii="Times New Roman" w:hAnsi="Times New Roman" w:cs="Times New Roman"/>
          <w:sz w:val="28"/>
          <w:szCs w:val="28"/>
        </w:rPr>
        <w:t>1.1. В разделе 1. «Паспорт муниципальной программы «Липецк – мы вместе! на 2017-2022 годы»</w:t>
      </w:r>
      <w:r w:rsidR="00BE03C4">
        <w:rPr>
          <w:rFonts w:ascii="Times New Roman" w:hAnsi="Times New Roman" w:cs="Times New Roman"/>
          <w:sz w:val="28"/>
          <w:szCs w:val="28"/>
        </w:rPr>
        <w:t xml:space="preserve"> </w:t>
      </w:r>
      <w:r w:rsidR="00794D01">
        <w:rPr>
          <w:rFonts w:ascii="Times New Roman" w:hAnsi="Times New Roman" w:cs="Times New Roman"/>
          <w:sz w:val="28"/>
          <w:szCs w:val="28"/>
        </w:rPr>
        <w:t>в позиции «Объемы финансирования за счет средств бюджета города Липецка с разбивкой по годам» цифры «</w:t>
      </w:r>
      <w:r w:rsidR="00D957B8">
        <w:rPr>
          <w:rFonts w:ascii="Times New Roman" w:hAnsi="Times New Roman" w:cs="Times New Roman"/>
          <w:sz w:val="28"/>
          <w:szCs w:val="28"/>
        </w:rPr>
        <w:t>521303,684</w:t>
      </w:r>
      <w:r w:rsidR="00794D01">
        <w:rPr>
          <w:rFonts w:ascii="Times New Roman" w:hAnsi="Times New Roman" w:cs="Times New Roman"/>
          <w:sz w:val="28"/>
          <w:szCs w:val="28"/>
        </w:rPr>
        <w:t>» заменить цифрами «521</w:t>
      </w:r>
      <w:r w:rsidR="00D957B8">
        <w:rPr>
          <w:rFonts w:ascii="Times New Roman" w:hAnsi="Times New Roman" w:cs="Times New Roman"/>
          <w:sz w:val="28"/>
          <w:szCs w:val="28"/>
        </w:rPr>
        <w:t>4</w:t>
      </w:r>
      <w:r w:rsidR="00794D01">
        <w:rPr>
          <w:rFonts w:ascii="Times New Roman" w:hAnsi="Times New Roman" w:cs="Times New Roman"/>
          <w:sz w:val="28"/>
          <w:szCs w:val="28"/>
        </w:rPr>
        <w:t>03,684», цифры «</w:t>
      </w:r>
      <w:r w:rsidR="00D957B8">
        <w:rPr>
          <w:rFonts w:ascii="Times New Roman" w:hAnsi="Times New Roman" w:cs="Times New Roman"/>
          <w:sz w:val="28"/>
          <w:szCs w:val="28"/>
        </w:rPr>
        <w:t>94957</w:t>
      </w:r>
      <w:r w:rsidR="00794D01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957B8">
        <w:rPr>
          <w:rFonts w:ascii="Times New Roman" w:hAnsi="Times New Roman" w:cs="Times New Roman"/>
          <w:sz w:val="28"/>
          <w:szCs w:val="28"/>
        </w:rPr>
        <w:t>95057</w:t>
      </w:r>
      <w:r w:rsidR="00794D01">
        <w:rPr>
          <w:rFonts w:ascii="Times New Roman" w:hAnsi="Times New Roman" w:cs="Times New Roman"/>
          <w:sz w:val="28"/>
          <w:szCs w:val="28"/>
        </w:rPr>
        <w:t>».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разделе 5. «Подпрограммы муниципальной программы» в таблице «Сведения об основных мероприятиях муниципальной программы»: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в позиции «Муниципальная программа «Липецк – мы вместе! на 2017-2022 годы» цифры «</w:t>
      </w:r>
      <w:r w:rsidR="00D957B8">
        <w:rPr>
          <w:rFonts w:ascii="Times New Roman" w:hAnsi="Times New Roman" w:cs="Times New Roman"/>
          <w:sz w:val="28"/>
          <w:szCs w:val="28"/>
        </w:rPr>
        <w:t>94957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957B8">
        <w:rPr>
          <w:rFonts w:ascii="Times New Roman" w:hAnsi="Times New Roman" w:cs="Times New Roman"/>
          <w:sz w:val="28"/>
          <w:szCs w:val="28"/>
        </w:rPr>
        <w:t>95057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в позиции «Подпрограмма «Развитие гражданского общества в городе Липецке» цифры «</w:t>
      </w:r>
      <w:r w:rsidR="00D957B8">
        <w:rPr>
          <w:rFonts w:ascii="Times New Roman" w:hAnsi="Times New Roman" w:cs="Times New Roman"/>
          <w:sz w:val="28"/>
          <w:szCs w:val="28"/>
        </w:rPr>
        <w:t>94957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D957B8">
        <w:rPr>
          <w:rFonts w:ascii="Times New Roman" w:hAnsi="Times New Roman" w:cs="Times New Roman"/>
          <w:sz w:val="28"/>
          <w:szCs w:val="28"/>
        </w:rPr>
        <w:t>95057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7716" w:rsidRDefault="002C7716" w:rsidP="002C771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в пункте 1. Основное мероприятие 1. «Взаимодействие органов местного самоуправления с жителями города» цифры</w:t>
      </w:r>
      <w:r w:rsidR="00811836">
        <w:rPr>
          <w:rFonts w:ascii="Times New Roman" w:hAnsi="Times New Roman" w:cs="Times New Roman"/>
          <w:sz w:val="28"/>
          <w:szCs w:val="28"/>
        </w:rPr>
        <w:t xml:space="preserve"> «2198» заменить цифрами «2148»,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1A7F">
        <w:rPr>
          <w:rFonts w:ascii="Times New Roman" w:hAnsi="Times New Roman" w:cs="Times New Roman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11836">
        <w:rPr>
          <w:rFonts w:ascii="Times New Roman" w:hAnsi="Times New Roman" w:cs="Times New Roman"/>
          <w:sz w:val="28"/>
          <w:szCs w:val="28"/>
        </w:rPr>
        <w:t>10937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11836">
        <w:rPr>
          <w:rFonts w:ascii="Times New Roman" w:hAnsi="Times New Roman" w:cs="Times New Roman"/>
          <w:sz w:val="28"/>
          <w:szCs w:val="28"/>
        </w:rPr>
        <w:t>10955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20784">
        <w:rPr>
          <w:rFonts w:ascii="Times New Roman" w:hAnsi="Times New Roman" w:cs="Times New Roman"/>
          <w:sz w:val="28"/>
          <w:szCs w:val="28"/>
        </w:rPr>
        <w:t>, цифры «</w:t>
      </w:r>
      <w:r w:rsidR="00811836">
        <w:rPr>
          <w:rFonts w:ascii="Times New Roman" w:hAnsi="Times New Roman" w:cs="Times New Roman"/>
          <w:sz w:val="28"/>
          <w:szCs w:val="28"/>
        </w:rPr>
        <w:t>11977</w:t>
      </w:r>
      <w:r w:rsidR="00620784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811836">
        <w:rPr>
          <w:rFonts w:ascii="Times New Roman" w:hAnsi="Times New Roman" w:cs="Times New Roman"/>
          <w:sz w:val="28"/>
          <w:szCs w:val="28"/>
        </w:rPr>
        <w:t>11987</w:t>
      </w:r>
      <w:r w:rsidR="00620784">
        <w:rPr>
          <w:rFonts w:ascii="Times New Roman" w:hAnsi="Times New Roman" w:cs="Times New Roman"/>
          <w:sz w:val="28"/>
          <w:szCs w:val="28"/>
        </w:rPr>
        <w:t>»,</w:t>
      </w:r>
      <w:r w:rsidR="00620784" w:rsidRPr="00620784">
        <w:rPr>
          <w:rFonts w:ascii="Times New Roman" w:hAnsi="Times New Roman" w:cs="Times New Roman"/>
          <w:sz w:val="28"/>
          <w:szCs w:val="28"/>
        </w:rPr>
        <w:t xml:space="preserve"> </w:t>
      </w:r>
      <w:r w:rsidR="00620784">
        <w:rPr>
          <w:rFonts w:ascii="Times New Roman" w:hAnsi="Times New Roman" w:cs="Times New Roman"/>
          <w:sz w:val="28"/>
          <w:szCs w:val="28"/>
        </w:rPr>
        <w:t>цифры «</w:t>
      </w:r>
      <w:r w:rsidR="00811836">
        <w:rPr>
          <w:rFonts w:ascii="Times New Roman" w:hAnsi="Times New Roman" w:cs="Times New Roman"/>
          <w:sz w:val="28"/>
          <w:szCs w:val="28"/>
        </w:rPr>
        <w:t>15438</w:t>
      </w:r>
      <w:r w:rsidR="00620784">
        <w:rPr>
          <w:rFonts w:ascii="Times New Roman" w:hAnsi="Times New Roman" w:cs="Times New Roman"/>
          <w:sz w:val="28"/>
          <w:szCs w:val="28"/>
        </w:rPr>
        <w:t xml:space="preserve"> заменить цифрами «</w:t>
      </w:r>
      <w:r w:rsidR="00811836">
        <w:rPr>
          <w:rFonts w:ascii="Times New Roman" w:hAnsi="Times New Roman" w:cs="Times New Roman"/>
          <w:sz w:val="28"/>
          <w:szCs w:val="28"/>
        </w:rPr>
        <w:t>15554</w:t>
      </w:r>
      <w:r w:rsidR="00620784">
        <w:rPr>
          <w:rFonts w:ascii="Times New Roman" w:hAnsi="Times New Roman" w:cs="Times New Roman"/>
          <w:sz w:val="28"/>
          <w:szCs w:val="28"/>
        </w:rPr>
        <w:t>»,</w:t>
      </w:r>
      <w:r w:rsidR="00620784" w:rsidRPr="00620784">
        <w:rPr>
          <w:rFonts w:ascii="Times New Roman" w:hAnsi="Times New Roman" w:cs="Times New Roman"/>
          <w:sz w:val="28"/>
          <w:szCs w:val="28"/>
        </w:rPr>
        <w:t xml:space="preserve"> </w:t>
      </w:r>
      <w:r w:rsidR="00620784">
        <w:rPr>
          <w:rFonts w:ascii="Times New Roman" w:hAnsi="Times New Roman" w:cs="Times New Roman"/>
          <w:sz w:val="28"/>
          <w:szCs w:val="28"/>
        </w:rPr>
        <w:t>цифры «17</w:t>
      </w:r>
      <w:r w:rsidR="00811836">
        <w:rPr>
          <w:rFonts w:ascii="Times New Roman" w:hAnsi="Times New Roman" w:cs="Times New Roman"/>
          <w:sz w:val="28"/>
          <w:szCs w:val="28"/>
        </w:rPr>
        <w:t>516</w:t>
      </w:r>
      <w:r w:rsidR="00620784">
        <w:rPr>
          <w:rFonts w:ascii="Times New Roman" w:hAnsi="Times New Roman" w:cs="Times New Roman"/>
          <w:sz w:val="28"/>
          <w:szCs w:val="28"/>
        </w:rPr>
        <w:t>» заменить цифрами «175</w:t>
      </w:r>
      <w:r w:rsidR="00811836">
        <w:rPr>
          <w:rFonts w:ascii="Times New Roman" w:hAnsi="Times New Roman" w:cs="Times New Roman"/>
          <w:sz w:val="28"/>
          <w:szCs w:val="28"/>
        </w:rPr>
        <w:t>22</w:t>
      </w:r>
      <w:r w:rsidR="0062078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5577" w:rsidRDefault="00F809E8" w:rsidP="007361F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5577">
        <w:rPr>
          <w:rFonts w:ascii="Times New Roman" w:hAnsi="Times New Roman" w:cs="Times New Roman"/>
          <w:sz w:val="28"/>
          <w:szCs w:val="28"/>
        </w:rPr>
        <w:t>1.3. </w:t>
      </w:r>
      <w:r w:rsidR="007361F9">
        <w:rPr>
          <w:rFonts w:ascii="Times New Roman" w:hAnsi="Times New Roman" w:cs="Times New Roman"/>
          <w:sz w:val="28"/>
          <w:szCs w:val="28"/>
        </w:rPr>
        <w:t>Р</w:t>
      </w:r>
      <w:r w:rsidR="005F5577" w:rsidRPr="002B7FC9">
        <w:rPr>
          <w:rFonts w:ascii="Times New Roman" w:hAnsi="Times New Roman" w:cs="Times New Roman"/>
          <w:sz w:val="28"/>
          <w:szCs w:val="28"/>
        </w:rPr>
        <w:t>аздел 6. «Ресурсное обеспечение муниципальной программы города Липецка «Липецк – мы вместе! на 2017-2022 годы»</w:t>
      </w:r>
      <w:r w:rsidR="005F5577" w:rsidRPr="00BB1176">
        <w:rPr>
          <w:rFonts w:ascii="Times New Roman" w:hAnsi="Times New Roman" w:cs="Times New Roman"/>
          <w:sz w:val="28"/>
          <w:szCs w:val="28"/>
        </w:rPr>
        <w:t xml:space="preserve"> </w:t>
      </w:r>
      <w:r w:rsidR="007361F9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81687" w:rsidRDefault="00FF2A0D" w:rsidP="007361F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8168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1687">
        <w:rPr>
          <w:rFonts w:ascii="Times New Roman" w:hAnsi="Times New Roman" w:cs="Times New Roman"/>
          <w:sz w:val="28"/>
          <w:szCs w:val="28"/>
        </w:rPr>
        <w:t xml:space="preserve"> </w:t>
      </w:r>
      <w:r w:rsidR="00C81687" w:rsidRPr="002B7FC9"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 города Липецка «Липецк – мы вместе! на 2017-2022 годы»</w:t>
      </w:r>
    </w:p>
    <w:p w:rsidR="00C81687" w:rsidRDefault="00C81687" w:rsidP="00C81687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ресурсного</w:t>
      </w:r>
      <w:proofErr w:type="gramEnd"/>
    </w:p>
    <w:p w:rsidR="00C81687" w:rsidRDefault="00C81687" w:rsidP="00C81687">
      <w:pPr>
        <w:pStyle w:val="ConsPlusNormal"/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на реализацию муниципальной программы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1784"/>
        <w:gridCol w:w="1559"/>
        <w:gridCol w:w="993"/>
        <w:gridCol w:w="1134"/>
        <w:gridCol w:w="992"/>
        <w:gridCol w:w="850"/>
        <w:gridCol w:w="851"/>
        <w:gridCol w:w="850"/>
      </w:tblGrid>
      <w:tr w:rsidR="00C770F3" w:rsidTr="00C770F3">
        <w:trPr>
          <w:trHeight w:val="149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N</w:t>
            </w:r>
          </w:p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Расходы (тыс. руб.)</w:t>
            </w:r>
          </w:p>
        </w:tc>
      </w:tr>
      <w:tr w:rsidR="00C770F3" w:rsidTr="00C770F3">
        <w:trPr>
          <w:trHeight w:val="41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2017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2020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</w:tr>
      <w:tr w:rsidR="00C770F3" w:rsidTr="002F4338">
        <w:trPr>
          <w:trHeight w:val="97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770F3" w:rsidTr="00C770F3"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Муниципальная программа "Липецк - мы вместе! на 2017 - 2022 годы"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95639,585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95369,90083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</w:tr>
      <w:tr w:rsidR="00C770F3" w:rsidTr="00C81687">
        <w:trPr>
          <w:trHeight w:val="306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70F3" w:rsidTr="00C770F3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316,901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312,90083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70F3" w:rsidTr="00C770F3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95322,684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</w:tr>
      <w:tr w:rsidR="00C770F3" w:rsidTr="002F4338">
        <w:trPr>
          <w:trHeight w:val="199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70F3" w:rsidTr="00C770F3">
        <w:trPr>
          <w:trHeight w:val="203"/>
        </w:trPr>
        <w:tc>
          <w:tcPr>
            <w:tcW w:w="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BA6B36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hyperlink w:anchor="Par698" w:tooltip="ПОДПРОГРАММА" w:history="1">
              <w:r w:rsidR="00C770F3" w:rsidRPr="00C770F3">
                <w:rPr>
                  <w:rFonts w:ascii="Times New Roman" w:hAnsi="Times New Roman" w:cs="Times New Roman"/>
                  <w:sz w:val="16"/>
                  <w:szCs w:val="16"/>
                </w:rPr>
                <w:t>Подпрограмма</w:t>
              </w:r>
            </w:hyperlink>
            <w:r w:rsidR="00C770F3" w:rsidRPr="00C770F3">
              <w:rPr>
                <w:rFonts w:ascii="Times New Roman" w:hAnsi="Times New Roman" w:cs="Times New Roman"/>
                <w:sz w:val="16"/>
                <w:szCs w:val="16"/>
              </w:rPr>
              <w:t xml:space="preserve"> "Развитие гражданского общества в городе Липецке"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95639,585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95369,90083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</w:tr>
      <w:tr w:rsidR="00C770F3" w:rsidTr="00C770F3">
        <w:trPr>
          <w:trHeight w:val="350"/>
        </w:trPr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70F3" w:rsidTr="00C770F3">
        <w:tc>
          <w:tcPr>
            <w:tcW w:w="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316,901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312,90083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C770F3" w:rsidTr="00C770F3"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Бюджет города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95322,684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95057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85647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79865</w:t>
            </w:r>
          </w:p>
        </w:tc>
      </w:tr>
      <w:tr w:rsidR="00C770F3" w:rsidTr="00C81687">
        <w:trPr>
          <w:trHeight w:val="23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0F3" w:rsidRPr="00C770F3" w:rsidRDefault="00C770F3" w:rsidP="00BE4A4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70F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FF2A0D" w:rsidRDefault="00D33E30" w:rsidP="0070347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:rsidR="00D33E30" w:rsidRDefault="00D33E30" w:rsidP="00FF2A0D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733871">
        <w:rPr>
          <w:szCs w:val="28"/>
        </w:rPr>
        <w:t>1.4. </w:t>
      </w:r>
      <w:r w:rsidR="00733871" w:rsidRPr="00733871">
        <w:rPr>
          <w:szCs w:val="28"/>
        </w:rPr>
        <w:t>В р</w:t>
      </w:r>
      <w:r w:rsidRPr="00733871">
        <w:rPr>
          <w:szCs w:val="28"/>
        </w:rPr>
        <w:t>аздел</w:t>
      </w:r>
      <w:r w:rsidR="00733871" w:rsidRPr="00733871">
        <w:rPr>
          <w:szCs w:val="28"/>
        </w:rPr>
        <w:t>е</w:t>
      </w:r>
      <w:r w:rsidRPr="00733871">
        <w:rPr>
          <w:szCs w:val="28"/>
        </w:rPr>
        <w:t xml:space="preserve"> 9. «</w:t>
      </w:r>
      <w:r w:rsidR="00015C08" w:rsidRPr="00733871">
        <w:rPr>
          <w:szCs w:val="28"/>
        </w:rPr>
        <w:t>Целевые индикаторы и показатели задач муниципальной программы города Липецка «Липецк – мы вместе! на 2017-2022 годы</w:t>
      </w:r>
      <w:r w:rsidRPr="00733871">
        <w:rPr>
          <w:szCs w:val="28"/>
        </w:rPr>
        <w:t>»</w:t>
      </w:r>
      <w:r w:rsidR="00B062B7">
        <w:rPr>
          <w:szCs w:val="28"/>
        </w:rPr>
        <w:t xml:space="preserve"> в таблице «Перечень целевых индикаторов и показателей задач муниципальной программы города Липецка </w:t>
      </w:r>
      <w:r w:rsidR="00B062B7" w:rsidRPr="00733871">
        <w:rPr>
          <w:szCs w:val="28"/>
        </w:rPr>
        <w:t>«Липецк – мы вместе! на 2017-2022 годы»</w:t>
      </w:r>
      <w:r w:rsidR="00733871" w:rsidRPr="00733871">
        <w:rPr>
          <w:szCs w:val="28"/>
        </w:rPr>
        <w:t xml:space="preserve"> </w:t>
      </w:r>
      <w:r w:rsidR="00BE03C4">
        <w:rPr>
          <w:szCs w:val="28"/>
        </w:rPr>
        <w:t>пункт</w:t>
      </w:r>
      <w:r w:rsidR="00733871" w:rsidRPr="00733871">
        <w:rPr>
          <w:szCs w:val="28"/>
        </w:rPr>
        <w:t xml:space="preserve"> 4 </w:t>
      </w:r>
      <w:r w:rsidRPr="00733871">
        <w:rPr>
          <w:szCs w:val="28"/>
        </w:rPr>
        <w:t>изложить в следующей редакции:</w:t>
      </w: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7"/>
        <w:gridCol w:w="427"/>
        <w:gridCol w:w="708"/>
        <w:gridCol w:w="639"/>
        <w:gridCol w:w="505"/>
        <w:gridCol w:w="568"/>
        <w:gridCol w:w="568"/>
        <w:gridCol w:w="568"/>
        <w:gridCol w:w="568"/>
        <w:gridCol w:w="553"/>
        <w:gridCol w:w="1133"/>
      </w:tblGrid>
      <w:tr w:rsidR="00D33E30" w:rsidRPr="00865C77" w:rsidTr="00987F63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outlineLvl w:val="4"/>
              <w:rPr>
                <w:sz w:val="16"/>
                <w:szCs w:val="16"/>
              </w:rPr>
            </w:pPr>
            <w:bookmarkStart w:id="1" w:name="Par526"/>
            <w:bookmarkEnd w:id="1"/>
            <w:r w:rsidRPr="002F4338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338" w:rsidRDefault="00D33E30" w:rsidP="00170E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 xml:space="preserve">Показатель </w:t>
            </w:r>
          </w:p>
          <w:p w:rsidR="00D33E30" w:rsidRPr="002F4338" w:rsidRDefault="00D33E30" w:rsidP="00170E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 xml:space="preserve">1 задачи 1 </w:t>
            </w:r>
          </w:p>
          <w:p w:rsidR="00D33E30" w:rsidRPr="002F4338" w:rsidRDefault="00D33E30" w:rsidP="00170E78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Количество реализованных социально значимых проектов с представителями территориального общественного самоуправления</w:t>
            </w:r>
          </w:p>
          <w:p w:rsidR="00D33E30" w:rsidRPr="002F4338" w:rsidRDefault="00D33E30" w:rsidP="00170E7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ind w:left="-63" w:right="-90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Управление Левобережным округом</w:t>
            </w:r>
          </w:p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ind w:left="-63" w:right="-90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 xml:space="preserve">Управление Правобережным округом </w:t>
            </w:r>
          </w:p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ind w:left="-63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Управление Советским округом Управление Октябрьским округом администрации города Липецка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-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-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685431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685431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685431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60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685431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65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685431" w:rsidP="00170E7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30" w:rsidRPr="002F4338" w:rsidRDefault="00D33E30" w:rsidP="00987F63">
            <w:pPr>
              <w:ind w:left="-75" w:hanging="1"/>
              <w:jc w:val="center"/>
              <w:rPr>
                <w:sz w:val="16"/>
                <w:szCs w:val="16"/>
              </w:rPr>
            </w:pPr>
            <w:r w:rsidRPr="002F4338">
              <w:rPr>
                <w:sz w:val="16"/>
                <w:szCs w:val="16"/>
              </w:rPr>
              <w:t>Данные ведомственной отчетности</w:t>
            </w:r>
          </w:p>
        </w:tc>
      </w:tr>
    </w:tbl>
    <w:p w:rsidR="00FF2A0D" w:rsidRDefault="00BE03C4" w:rsidP="006E35D2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75356" w:rsidRDefault="00FF2A0D" w:rsidP="006E35D2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5356">
        <w:rPr>
          <w:rFonts w:ascii="Times New Roman" w:hAnsi="Times New Roman" w:cs="Times New Roman"/>
          <w:sz w:val="28"/>
          <w:szCs w:val="28"/>
        </w:rPr>
        <w:t>2. </w:t>
      </w:r>
      <w:r w:rsidR="00B75356" w:rsidRPr="00C24C52">
        <w:rPr>
          <w:rFonts w:ascii="Times New Roman" w:hAnsi="Times New Roman" w:cs="Times New Roman"/>
          <w:sz w:val="28"/>
          <w:szCs w:val="28"/>
        </w:rPr>
        <w:t xml:space="preserve">В приложении к муниципальной программе «Липецк – мы вместе! </w:t>
      </w:r>
    </w:p>
    <w:p w:rsidR="00B75356" w:rsidRDefault="00B75356" w:rsidP="00B75356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24C52">
        <w:rPr>
          <w:rFonts w:ascii="Times New Roman" w:hAnsi="Times New Roman" w:cs="Times New Roman"/>
          <w:sz w:val="28"/>
          <w:szCs w:val="28"/>
        </w:rPr>
        <w:t>на 2017-2022 годы»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75356" w:rsidRPr="00D1770E" w:rsidRDefault="00B75356" w:rsidP="00B75356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В</w:t>
      </w:r>
      <w:r w:rsidRPr="00C24C52">
        <w:rPr>
          <w:rFonts w:ascii="Times New Roman" w:hAnsi="Times New Roman" w:cs="Times New Roman"/>
          <w:sz w:val="28"/>
          <w:szCs w:val="28"/>
        </w:rPr>
        <w:t xml:space="preserve"> разделе 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4C52">
        <w:rPr>
          <w:rFonts w:ascii="Times New Roman" w:hAnsi="Times New Roman" w:cs="Times New Roman"/>
          <w:sz w:val="28"/>
          <w:szCs w:val="28"/>
        </w:rPr>
        <w:t xml:space="preserve"> «Паспорт подпрограммы «Развитие гражданского общества в городе Липецке» муниципальной программы города «Липецк – мы вместе! на 2017-2022 годы»</w:t>
      </w:r>
      <w:r>
        <w:rPr>
          <w:rFonts w:ascii="Times New Roman" w:hAnsi="Times New Roman" w:cs="Times New Roman"/>
          <w:sz w:val="28"/>
          <w:szCs w:val="28"/>
        </w:rPr>
        <w:t xml:space="preserve"> в позиции «Объемы финансирования за счет средств бюджета города Липецка с разбивкой по годам» цифры «</w:t>
      </w:r>
      <w:r w:rsidR="00685431">
        <w:rPr>
          <w:rFonts w:ascii="Times New Roman" w:hAnsi="Times New Roman" w:cs="Times New Roman"/>
          <w:sz w:val="28"/>
          <w:szCs w:val="28"/>
        </w:rPr>
        <w:t>521303,684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85431">
        <w:rPr>
          <w:rFonts w:ascii="Times New Roman" w:hAnsi="Times New Roman" w:cs="Times New Roman"/>
          <w:sz w:val="28"/>
          <w:szCs w:val="28"/>
        </w:rPr>
        <w:t>521403,684</w:t>
      </w:r>
      <w:r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685431">
        <w:rPr>
          <w:rFonts w:ascii="Times New Roman" w:hAnsi="Times New Roman" w:cs="Times New Roman"/>
          <w:sz w:val="28"/>
          <w:szCs w:val="28"/>
        </w:rPr>
        <w:t>94957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02AEA">
        <w:rPr>
          <w:rFonts w:ascii="Times New Roman" w:hAnsi="Times New Roman" w:cs="Times New Roman"/>
          <w:sz w:val="28"/>
          <w:szCs w:val="28"/>
        </w:rPr>
        <w:t>95057</w:t>
      </w:r>
      <w:r w:rsidRPr="00D1770E">
        <w:rPr>
          <w:rFonts w:ascii="Times New Roman" w:hAnsi="Times New Roman" w:cs="Times New Roman"/>
          <w:sz w:val="28"/>
          <w:szCs w:val="28"/>
        </w:rPr>
        <w:t>».</w:t>
      </w:r>
    </w:p>
    <w:p w:rsidR="00B75356" w:rsidRDefault="00B75356" w:rsidP="00B75356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70E">
        <w:rPr>
          <w:rFonts w:ascii="Times New Roman" w:hAnsi="Times New Roman" w:cs="Times New Roman"/>
          <w:sz w:val="28"/>
          <w:szCs w:val="28"/>
        </w:rPr>
        <w:lastRenderedPageBreak/>
        <w:t>2.2. В разделе 6 «Ресурсное обеспечение подпрограммы» цифры «</w:t>
      </w:r>
      <w:r w:rsidR="00E02AEA">
        <w:rPr>
          <w:rFonts w:ascii="Times New Roman" w:hAnsi="Times New Roman" w:cs="Times New Roman"/>
          <w:sz w:val="28"/>
          <w:szCs w:val="28"/>
        </w:rPr>
        <w:t>521303,684</w:t>
      </w:r>
      <w:r w:rsidRPr="00D1770E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02AEA">
        <w:rPr>
          <w:rFonts w:ascii="Times New Roman" w:hAnsi="Times New Roman" w:cs="Times New Roman"/>
          <w:sz w:val="28"/>
          <w:szCs w:val="28"/>
        </w:rPr>
        <w:t>521403,684</w:t>
      </w:r>
      <w:r w:rsidRPr="00D1770E">
        <w:rPr>
          <w:rFonts w:ascii="Times New Roman" w:hAnsi="Times New Roman" w:cs="Times New Roman"/>
          <w:sz w:val="28"/>
          <w:szCs w:val="28"/>
        </w:rPr>
        <w:t>», цифры «</w:t>
      </w:r>
      <w:r w:rsidR="00E02AEA">
        <w:rPr>
          <w:rFonts w:ascii="Times New Roman" w:hAnsi="Times New Roman" w:cs="Times New Roman"/>
          <w:sz w:val="28"/>
          <w:szCs w:val="28"/>
        </w:rPr>
        <w:t>94957</w:t>
      </w:r>
      <w:r w:rsidRPr="002B7FC9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02AEA">
        <w:rPr>
          <w:rFonts w:ascii="Times New Roman" w:hAnsi="Times New Roman" w:cs="Times New Roman"/>
          <w:sz w:val="28"/>
          <w:szCs w:val="28"/>
        </w:rPr>
        <w:t>95057</w:t>
      </w:r>
      <w:r w:rsidRPr="002B7F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5356" w:rsidRDefault="00B75356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75356" w:rsidRDefault="00B75356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35D2" w:rsidRDefault="006E35D2" w:rsidP="000544D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435A6" w:rsidRDefault="003273B1">
      <w:pPr>
        <w:rPr>
          <w:szCs w:val="28"/>
        </w:rPr>
      </w:pPr>
      <w:r>
        <w:rPr>
          <w:szCs w:val="28"/>
        </w:rPr>
        <w:t>Г</w:t>
      </w:r>
      <w:r w:rsidR="006E12F8" w:rsidRPr="006E12F8">
        <w:rPr>
          <w:szCs w:val="28"/>
        </w:rPr>
        <w:t>лав</w:t>
      </w:r>
      <w:r>
        <w:rPr>
          <w:szCs w:val="28"/>
        </w:rPr>
        <w:t>а</w:t>
      </w:r>
      <w:r w:rsidR="006E12F8" w:rsidRPr="006E12F8">
        <w:rPr>
          <w:szCs w:val="28"/>
        </w:rPr>
        <w:t xml:space="preserve"> города Липецка                                            </w:t>
      </w:r>
      <w:r w:rsidR="00683548">
        <w:rPr>
          <w:szCs w:val="28"/>
        </w:rPr>
        <w:t xml:space="preserve">                           </w:t>
      </w:r>
      <w:r w:rsidR="00B9272B">
        <w:rPr>
          <w:szCs w:val="28"/>
        </w:rPr>
        <w:t xml:space="preserve"> </w:t>
      </w:r>
      <w:proofErr w:type="spellStart"/>
      <w:r>
        <w:rPr>
          <w:szCs w:val="28"/>
        </w:rPr>
        <w:t>С.В.Иванов</w:t>
      </w:r>
      <w:proofErr w:type="spellEnd"/>
    </w:p>
    <w:sectPr w:rsidR="001435A6" w:rsidSect="00FF2A0D">
      <w:headerReference w:type="default" r:id="rId10"/>
      <w:pgSz w:w="11906" w:h="16838" w:code="9"/>
      <w:pgMar w:top="454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B36" w:rsidRDefault="00BA6B36">
      <w:r>
        <w:separator/>
      </w:r>
    </w:p>
  </w:endnote>
  <w:endnote w:type="continuationSeparator" w:id="0">
    <w:p w:rsidR="00BA6B36" w:rsidRDefault="00BA6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B36" w:rsidRDefault="00BA6B36">
      <w:r>
        <w:separator/>
      </w:r>
    </w:p>
  </w:footnote>
  <w:footnote w:type="continuationSeparator" w:id="0">
    <w:p w:rsidR="00BA6B36" w:rsidRDefault="00BA6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716" w:rsidRDefault="002C771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05301">
      <w:rPr>
        <w:noProof/>
      </w:rPr>
      <w:t>2</w:t>
    </w:r>
    <w:r>
      <w:fldChar w:fldCharType="end"/>
    </w:r>
  </w:p>
  <w:p w:rsidR="002C7716" w:rsidRDefault="002C77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C08"/>
    <w:rsid w:val="000173E2"/>
    <w:rsid w:val="00027BE7"/>
    <w:rsid w:val="000313CB"/>
    <w:rsid w:val="00046201"/>
    <w:rsid w:val="000478CA"/>
    <w:rsid w:val="00053800"/>
    <w:rsid w:val="000544D7"/>
    <w:rsid w:val="00062DAC"/>
    <w:rsid w:val="00065BC9"/>
    <w:rsid w:val="00071A9F"/>
    <w:rsid w:val="000829CF"/>
    <w:rsid w:val="000933F7"/>
    <w:rsid w:val="00093B10"/>
    <w:rsid w:val="0009418D"/>
    <w:rsid w:val="000A12A7"/>
    <w:rsid w:val="000A2306"/>
    <w:rsid w:val="000A2AF6"/>
    <w:rsid w:val="000A2D9E"/>
    <w:rsid w:val="000B2BF9"/>
    <w:rsid w:val="000B576F"/>
    <w:rsid w:val="000B73B0"/>
    <w:rsid w:val="000E2180"/>
    <w:rsid w:val="000F3948"/>
    <w:rsid w:val="0010004F"/>
    <w:rsid w:val="00106491"/>
    <w:rsid w:val="00112911"/>
    <w:rsid w:val="00114E48"/>
    <w:rsid w:val="00115691"/>
    <w:rsid w:val="001243CB"/>
    <w:rsid w:val="0012458E"/>
    <w:rsid w:val="00137808"/>
    <w:rsid w:val="00137876"/>
    <w:rsid w:val="00141E02"/>
    <w:rsid w:val="001435A6"/>
    <w:rsid w:val="00153CC6"/>
    <w:rsid w:val="0015551C"/>
    <w:rsid w:val="00175BF9"/>
    <w:rsid w:val="00175EA2"/>
    <w:rsid w:val="0019219D"/>
    <w:rsid w:val="001A2B81"/>
    <w:rsid w:val="001A30A0"/>
    <w:rsid w:val="001B1642"/>
    <w:rsid w:val="001B22E6"/>
    <w:rsid w:val="001C38DC"/>
    <w:rsid w:val="001D3D50"/>
    <w:rsid w:val="001F419A"/>
    <w:rsid w:val="00205E4C"/>
    <w:rsid w:val="00222C72"/>
    <w:rsid w:val="00225364"/>
    <w:rsid w:val="0023171B"/>
    <w:rsid w:val="00274730"/>
    <w:rsid w:val="00276401"/>
    <w:rsid w:val="00277E3C"/>
    <w:rsid w:val="00287BF4"/>
    <w:rsid w:val="00293EC5"/>
    <w:rsid w:val="002B42F3"/>
    <w:rsid w:val="002B5A1A"/>
    <w:rsid w:val="002B7FC9"/>
    <w:rsid w:val="002C1954"/>
    <w:rsid w:val="002C7716"/>
    <w:rsid w:val="002D54F1"/>
    <w:rsid w:val="002E4337"/>
    <w:rsid w:val="002E63CB"/>
    <w:rsid w:val="002F4338"/>
    <w:rsid w:val="003073CC"/>
    <w:rsid w:val="0031610C"/>
    <w:rsid w:val="00320FE4"/>
    <w:rsid w:val="00323564"/>
    <w:rsid w:val="003273B1"/>
    <w:rsid w:val="0033182A"/>
    <w:rsid w:val="00334C1F"/>
    <w:rsid w:val="00346AB2"/>
    <w:rsid w:val="0035395B"/>
    <w:rsid w:val="0035636D"/>
    <w:rsid w:val="00367FCD"/>
    <w:rsid w:val="00376979"/>
    <w:rsid w:val="00377229"/>
    <w:rsid w:val="003967F0"/>
    <w:rsid w:val="003A1285"/>
    <w:rsid w:val="003A4313"/>
    <w:rsid w:val="003C0457"/>
    <w:rsid w:val="003D7F5E"/>
    <w:rsid w:val="003E21F2"/>
    <w:rsid w:val="003F7949"/>
    <w:rsid w:val="004101AB"/>
    <w:rsid w:val="00412398"/>
    <w:rsid w:val="00433C4D"/>
    <w:rsid w:val="00453EF4"/>
    <w:rsid w:val="00461F58"/>
    <w:rsid w:val="0049271D"/>
    <w:rsid w:val="00493170"/>
    <w:rsid w:val="00494D63"/>
    <w:rsid w:val="00496112"/>
    <w:rsid w:val="00497132"/>
    <w:rsid w:val="00497CDB"/>
    <w:rsid w:val="004D01C1"/>
    <w:rsid w:val="004D75C1"/>
    <w:rsid w:val="004E272A"/>
    <w:rsid w:val="004F1668"/>
    <w:rsid w:val="004F5B0B"/>
    <w:rsid w:val="00500A53"/>
    <w:rsid w:val="005050EA"/>
    <w:rsid w:val="005059DF"/>
    <w:rsid w:val="00511939"/>
    <w:rsid w:val="005170AD"/>
    <w:rsid w:val="00517218"/>
    <w:rsid w:val="00521AD9"/>
    <w:rsid w:val="00527A5C"/>
    <w:rsid w:val="005306E5"/>
    <w:rsid w:val="00533A50"/>
    <w:rsid w:val="00534CB4"/>
    <w:rsid w:val="00534EE8"/>
    <w:rsid w:val="0054714F"/>
    <w:rsid w:val="00585FA5"/>
    <w:rsid w:val="005A0507"/>
    <w:rsid w:val="005A1712"/>
    <w:rsid w:val="005B1333"/>
    <w:rsid w:val="005B6176"/>
    <w:rsid w:val="005C2D14"/>
    <w:rsid w:val="005C701E"/>
    <w:rsid w:val="005E00FB"/>
    <w:rsid w:val="005F41C3"/>
    <w:rsid w:val="005F5577"/>
    <w:rsid w:val="00601C91"/>
    <w:rsid w:val="00605B00"/>
    <w:rsid w:val="00606385"/>
    <w:rsid w:val="00606EF3"/>
    <w:rsid w:val="00607F0C"/>
    <w:rsid w:val="00613684"/>
    <w:rsid w:val="006160DB"/>
    <w:rsid w:val="00620784"/>
    <w:rsid w:val="00626A6C"/>
    <w:rsid w:val="00630C20"/>
    <w:rsid w:val="00646D50"/>
    <w:rsid w:val="00655EA0"/>
    <w:rsid w:val="00681234"/>
    <w:rsid w:val="0068305C"/>
    <w:rsid w:val="00683548"/>
    <w:rsid w:val="00685431"/>
    <w:rsid w:val="00691F0E"/>
    <w:rsid w:val="006926E8"/>
    <w:rsid w:val="006A5C4A"/>
    <w:rsid w:val="006B6E2C"/>
    <w:rsid w:val="006D02ED"/>
    <w:rsid w:val="006D4727"/>
    <w:rsid w:val="006D554F"/>
    <w:rsid w:val="006D798E"/>
    <w:rsid w:val="006E12F8"/>
    <w:rsid w:val="006E35D2"/>
    <w:rsid w:val="006E442F"/>
    <w:rsid w:val="006F5463"/>
    <w:rsid w:val="0070347F"/>
    <w:rsid w:val="00715AFB"/>
    <w:rsid w:val="0072277F"/>
    <w:rsid w:val="00733871"/>
    <w:rsid w:val="007361F9"/>
    <w:rsid w:val="00737579"/>
    <w:rsid w:val="00761C7B"/>
    <w:rsid w:val="00762023"/>
    <w:rsid w:val="00762A9E"/>
    <w:rsid w:val="00766FE1"/>
    <w:rsid w:val="00776E66"/>
    <w:rsid w:val="00780D92"/>
    <w:rsid w:val="00794D01"/>
    <w:rsid w:val="00797272"/>
    <w:rsid w:val="007B079A"/>
    <w:rsid w:val="007B3646"/>
    <w:rsid w:val="007C58CC"/>
    <w:rsid w:val="007D4161"/>
    <w:rsid w:val="007E0F19"/>
    <w:rsid w:val="00807D85"/>
    <w:rsid w:val="00811836"/>
    <w:rsid w:val="008138F2"/>
    <w:rsid w:val="00825A03"/>
    <w:rsid w:val="00840F3C"/>
    <w:rsid w:val="00844F6F"/>
    <w:rsid w:val="00851A7F"/>
    <w:rsid w:val="008541FA"/>
    <w:rsid w:val="008606C9"/>
    <w:rsid w:val="00860C8D"/>
    <w:rsid w:val="00861C96"/>
    <w:rsid w:val="00865C77"/>
    <w:rsid w:val="00867098"/>
    <w:rsid w:val="00872977"/>
    <w:rsid w:val="008751F2"/>
    <w:rsid w:val="0087724A"/>
    <w:rsid w:val="00880E13"/>
    <w:rsid w:val="00880EBA"/>
    <w:rsid w:val="0088222D"/>
    <w:rsid w:val="0088777C"/>
    <w:rsid w:val="008A1285"/>
    <w:rsid w:val="008B21D0"/>
    <w:rsid w:val="008B59BA"/>
    <w:rsid w:val="008C20A5"/>
    <w:rsid w:val="008C392E"/>
    <w:rsid w:val="008C3FB6"/>
    <w:rsid w:val="008C59BC"/>
    <w:rsid w:val="008D54ED"/>
    <w:rsid w:val="008D7D70"/>
    <w:rsid w:val="008D7E50"/>
    <w:rsid w:val="008E27F7"/>
    <w:rsid w:val="008E3E45"/>
    <w:rsid w:val="008E429C"/>
    <w:rsid w:val="008F4DED"/>
    <w:rsid w:val="009003D1"/>
    <w:rsid w:val="009119AF"/>
    <w:rsid w:val="00913D6B"/>
    <w:rsid w:val="009279A7"/>
    <w:rsid w:val="00941578"/>
    <w:rsid w:val="009444EF"/>
    <w:rsid w:val="0095109C"/>
    <w:rsid w:val="009518F7"/>
    <w:rsid w:val="00975F74"/>
    <w:rsid w:val="009852FA"/>
    <w:rsid w:val="00985309"/>
    <w:rsid w:val="009876B8"/>
    <w:rsid w:val="00987F63"/>
    <w:rsid w:val="009A429E"/>
    <w:rsid w:val="009B1FDC"/>
    <w:rsid w:val="009B5AC3"/>
    <w:rsid w:val="009B7E44"/>
    <w:rsid w:val="009D0839"/>
    <w:rsid w:val="009D0DAE"/>
    <w:rsid w:val="009D49C7"/>
    <w:rsid w:val="009D4FCF"/>
    <w:rsid w:val="009E0B3E"/>
    <w:rsid w:val="009F03FE"/>
    <w:rsid w:val="009F2024"/>
    <w:rsid w:val="009F3182"/>
    <w:rsid w:val="00A05EA6"/>
    <w:rsid w:val="00A152D3"/>
    <w:rsid w:val="00A15EE7"/>
    <w:rsid w:val="00A36EB9"/>
    <w:rsid w:val="00A419EA"/>
    <w:rsid w:val="00A777E1"/>
    <w:rsid w:val="00A8173A"/>
    <w:rsid w:val="00AB0930"/>
    <w:rsid w:val="00AB0FE6"/>
    <w:rsid w:val="00AB250C"/>
    <w:rsid w:val="00AC5382"/>
    <w:rsid w:val="00AC7DF6"/>
    <w:rsid w:val="00AD2383"/>
    <w:rsid w:val="00AD7B66"/>
    <w:rsid w:val="00AF00B2"/>
    <w:rsid w:val="00AF1104"/>
    <w:rsid w:val="00B008C9"/>
    <w:rsid w:val="00B062B7"/>
    <w:rsid w:val="00B1390F"/>
    <w:rsid w:val="00B22777"/>
    <w:rsid w:val="00B27B8F"/>
    <w:rsid w:val="00B3284A"/>
    <w:rsid w:val="00B37B4A"/>
    <w:rsid w:val="00B41E39"/>
    <w:rsid w:val="00B54CE1"/>
    <w:rsid w:val="00B5534E"/>
    <w:rsid w:val="00B670FD"/>
    <w:rsid w:val="00B73547"/>
    <w:rsid w:val="00B73DAB"/>
    <w:rsid w:val="00B75356"/>
    <w:rsid w:val="00B875E0"/>
    <w:rsid w:val="00B9272B"/>
    <w:rsid w:val="00B96EB1"/>
    <w:rsid w:val="00BA1DAC"/>
    <w:rsid w:val="00BA29D5"/>
    <w:rsid w:val="00BA5D26"/>
    <w:rsid w:val="00BA6B36"/>
    <w:rsid w:val="00BB1176"/>
    <w:rsid w:val="00BB2DC0"/>
    <w:rsid w:val="00BB43DC"/>
    <w:rsid w:val="00BB5167"/>
    <w:rsid w:val="00BC334A"/>
    <w:rsid w:val="00BC4364"/>
    <w:rsid w:val="00BC5F9D"/>
    <w:rsid w:val="00BC6D67"/>
    <w:rsid w:val="00BD342A"/>
    <w:rsid w:val="00BE03C4"/>
    <w:rsid w:val="00BE0727"/>
    <w:rsid w:val="00BF2004"/>
    <w:rsid w:val="00C23ABF"/>
    <w:rsid w:val="00C24C52"/>
    <w:rsid w:val="00C258CC"/>
    <w:rsid w:val="00C34431"/>
    <w:rsid w:val="00C43ECC"/>
    <w:rsid w:val="00C44900"/>
    <w:rsid w:val="00C44D7B"/>
    <w:rsid w:val="00C565CA"/>
    <w:rsid w:val="00C62B28"/>
    <w:rsid w:val="00C770F3"/>
    <w:rsid w:val="00C8130D"/>
    <w:rsid w:val="00C81687"/>
    <w:rsid w:val="00C85030"/>
    <w:rsid w:val="00C86214"/>
    <w:rsid w:val="00C940D0"/>
    <w:rsid w:val="00CA10D8"/>
    <w:rsid w:val="00CA2468"/>
    <w:rsid w:val="00CA3D91"/>
    <w:rsid w:val="00CB2CE9"/>
    <w:rsid w:val="00CD0E52"/>
    <w:rsid w:val="00CD3008"/>
    <w:rsid w:val="00CE7620"/>
    <w:rsid w:val="00CF7DF2"/>
    <w:rsid w:val="00D01D91"/>
    <w:rsid w:val="00D154FD"/>
    <w:rsid w:val="00D16AE2"/>
    <w:rsid w:val="00D1770E"/>
    <w:rsid w:val="00D20D8B"/>
    <w:rsid w:val="00D33165"/>
    <w:rsid w:val="00D33E30"/>
    <w:rsid w:val="00D345D5"/>
    <w:rsid w:val="00D541E7"/>
    <w:rsid w:val="00D62BFA"/>
    <w:rsid w:val="00D644D4"/>
    <w:rsid w:val="00D710EA"/>
    <w:rsid w:val="00D803D0"/>
    <w:rsid w:val="00D957B8"/>
    <w:rsid w:val="00D9580A"/>
    <w:rsid w:val="00D958D0"/>
    <w:rsid w:val="00DC2393"/>
    <w:rsid w:val="00DC5E80"/>
    <w:rsid w:val="00DD07DC"/>
    <w:rsid w:val="00DD459C"/>
    <w:rsid w:val="00DE0A85"/>
    <w:rsid w:val="00DE1A17"/>
    <w:rsid w:val="00DE31D7"/>
    <w:rsid w:val="00DE3410"/>
    <w:rsid w:val="00DF18E1"/>
    <w:rsid w:val="00E0049D"/>
    <w:rsid w:val="00E02AEA"/>
    <w:rsid w:val="00E05301"/>
    <w:rsid w:val="00E1074A"/>
    <w:rsid w:val="00E14FB3"/>
    <w:rsid w:val="00E17B82"/>
    <w:rsid w:val="00E237C7"/>
    <w:rsid w:val="00E24074"/>
    <w:rsid w:val="00E26D3F"/>
    <w:rsid w:val="00E415A7"/>
    <w:rsid w:val="00E440EF"/>
    <w:rsid w:val="00E61936"/>
    <w:rsid w:val="00E620A8"/>
    <w:rsid w:val="00E62308"/>
    <w:rsid w:val="00E7080A"/>
    <w:rsid w:val="00E91C76"/>
    <w:rsid w:val="00E96729"/>
    <w:rsid w:val="00EA5A1F"/>
    <w:rsid w:val="00EB5655"/>
    <w:rsid w:val="00EB72E7"/>
    <w:rsid w:val="00EC0FED"/>
    <w:rsid w:val="00EC1D35"/>
    <w:rsid w:val="00EC476D"/>
    <w:rsid w:val="00EC5401"/>
    <w:rsid w:val="00ED2E32"/>
    <w:rsid w:val="00EE4F24"/>
    <w:rsid w:val="00EF0078"/>
    <w:rsid w:val="00EF5B3B"/>
    <w:rsid w:val="00EF7F1D"/>
    <w:rsid w:val="00F044F5"/>
    <w:rsid w:val="00F15731"/>
    <w:rsid w:val="00F241C5"/>
    <w:rsid w:val="00F3081C"/>
    <w:rsid w:val="00F3254C"/>
    <w:rsid w:val="00F37B68"/>
    <w:rsid w:val="00F66D5A"/>
    <w:rsid w:val="00F809E8"/>
    <w:rsid w:val="00F82B57"/>
    <w:rsid w:val="00F84350"/>
    <w:rsid w:val="00F85718"/>
    <w:rsid w:val="00F94AEA"/>
    <w:rsid w:val="00FA3713"/>
    <w:rsid w:val="00FB4684"/>
    <w:rsid w:val="00FC6A62"/>
    <w:rsid w:val="00FD4E25"/>
    <w:rsid w:val="00FD5EB4"/>
    <w:rsid w:val="00FD6826"/>
    <w:rsid w:val="00FE6097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8C8E8-5D71-44F9-AD3F-0087FC851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2018-10-15T07:20:00Z</cp:lastPrinted>
  <dcterms:created xsi:type="dcterms:W3CDTF">2018-10-22T12:34:00Z</dcterms:created>
  <dcterms:modified xsi:type="dcterms:W3CDTF">2018-10-22T12:34:00Z</dcterms:modified>
</cp:coreProperties>
</file>