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038" w:rsidRPr="006A2038" w:rsidRDefault="004072EE" w:rsidP="001B16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072EE" w:rsidRDefault="004072EE" w:rsidP="001B16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A2038" w:rsidRPr="006A2038" w:rsidRDefault="006A2038" w:rsidP="001B16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Приложение</w:t>
      </w:r>
    </w:p>
    <w:p w:rsidR="006A2038" w:rsidRPr="006A2038" w:rsidRDefault="006A2038" w:rsidP="001B16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A2038" w:rsidRDefault="006A2038" w:rsidP="001B16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A22C92" w:rsidRPr="006A2038" w:rsidRDefault="00A22C92" w:rsidP="001B16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___________№____________</w:t>
      </w:r>
    </w:p>
    <w:p w:rsidR="006A2038" w:rsidRPr="006A2038" w:rsidRDefault="006A2038" w:rsidP="001B1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38" w:rsidRPr="006A2038" w:rsidRDefault="00001B23" w:rsidP="001B16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</w:t>
      </w:r>
    </w:p>
    <w:p w:rsidR="006A2038" w:rsidRPr="006A2038" w:rsidRDefault="00001B23" w:rsidP="001B16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A203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  <w:r w:rsidR="00A22C92">
        <w:rPr>
          <w:rFonts w:ascii="Times New Roman" w:hAnsi="Times New Roman" w:cs="Times New Roman"/>
          <w:b w:val="0"/>
          <w:sz w:val="28"/>
          <w:szCs w:val="28"/>
        </w:rPr>
        <w:t>«</w:t>
      </w:r>
      <w:r w:rsidR="006849FE">
        <w:rPr>
          <w:rFonts w:ascii="Times New Roman" w:hAnsi="Times New Roman" w:cs="Times New Roman"/>
          <w:b w:val="0"/>
          <w:sz w:val="28"/>
          <w:szCs w:val="28"/>
        </w:rPr>
        <w:t>Н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>азначение</w:t>
      </w:r>
    </w:p>
    <w:p w:rsidR="006A2038" w:rsidRPr="006A2038" w:rsidRDefault="00001B23" w:rsidP="001B16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A2038">
        <w:rPr>
          <w:rFonts w:ascii="Times New Roman" w:hAnsi="Times New Roman" w:cs="Times New Roman"/>
          <w:b w:val="0"/>
          <w:sz w:val="28"/>
          <w:szCs w:val="28"/>
        </w:rPr>
        <w:t xml:space="preserve">и выплата пенсионных выплат </w:t>
      </w:r>
      <w:r w:rsidR="00A22C92">
        <w:rPr>
          <w:rFonts w:ascii="Times New Roman" w:hAnsi="Times New Roman" w:cs="Times New Roman"/>
          <w:b w:val="0"/>
          <w:sz w:val="28"/>
          <w:szCs w:val="28"/>
        </w:rPr>
        <w:t>Главе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b w:val="0"/>
          <w:sz w:val="28"/>
          <w:szCs w:val="28"/>
        </w:rPr>
        <w:t>Л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>ипецка,</w:t>
      </w:r>
    </w:p>
    <w:p w:rsidR="006A2038" w:rsidRPr="006A2038" w:rsidRDefault="00001B23" w:rsidP="001B16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A2038"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A22C92">
        <w:rPr>
          <w:rFonts w:ascii="Times New Roman" w:hAnsi="Times New Roman" w:cs="Times New Roman"/>
          <w:b w:val="0"/>
          <w:sz w:val="28"/>
          <w:szCs w:val="28"/>
        </w:rPr>
        <w:t>Л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 xml:space="preserve">ипецкого городского </w:t>
      </w:r>
      <w:r w:rsidR="00D8100D">
        <w:rPr>
          <w:rFonts w:ascii="Times New Roman" w:hAnsi="Times New Roman" w:cs="Times New Roman"/>
          <w:b w:val="0"/>
          <w:sz w:val="28"/>
          <w:szCs w:val="28"/>
        </w:rPr>
        <w:t>С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>овета депутатов,</w:t>
      </w:r>
    </w:p>
    <w:p w:rsidR="006A2038" w:rsidRPr="006A2038" w:rsidRDefault="00001B23" w:rsidP="001B165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A2038">
        <w:rPr>
          <w:rFonts w:ascii="Times New Roman" w:hAnsi="Times New Roman" w:cs="Times New Roman"/>
          <w:b w:val="0"/>
          <w:sz w:val="28"/>
          <w:szCs w:val="28"/>
        </w:rPr>
        <w:t xml:space="preserve">замещающим должности на постоянной основе, и лицам, замещающим должности муниципальной службы города </w:t>
      </w:r>
      <w:r>
        <w:rPr>
          <w:rFonts w:ascii="Times New Roman" w:hAnsi="Times New Roman" w:cs="Times New Roman"/>
          <w:b w:val="0"/>
          <w:sz w:val="28"/>
          <w:szCs w:val="28"/>
        </w:rPr>
        <w:t>Л</w:t>
      </w:r>
      <w:r w:rsidRPr="006A2038">
        <w:rPr>
          <w:rFonts w:ascii="Times New Roman" w:hAnsi="Times New Roman" w:cs="Times New Roman"/>
          <w:b w:val="0"/>
          <w:sz w:val="28"/>
          <w:szCs w:val="28"/>
        </w:rPr>
        <w:t>ипецка</w:t>
      </w:r>
      <w:r w:rsidR="00A22C92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A2038" w:rsidRDefault="006A2038" w:rsidP="001B1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A2038" w:rsidRDefault="006A2038" w:rsidP="001B1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6A2038" w:rsidRDefault="006A2038" w:rsidP="001B1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038" w:rsidRDefault="006A2038" w:rsidP="001B1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Предмет регулирования регламента </w:t>
      </w:r>
    </w:p>
    <w:p w:rsidR="006A2038" w:rsidRPr="006A2038" w:rsidRDefault="006A2038" w:rsidP="001B1651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6A2038" w:rsidRPr="006A2038" w:rsidRDefault="0081138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A22C92">
        <w:rPr>
          <w:rFonts w:ascii="Times New Roman" w:hAnsi="Times New Roman" w:cs="Times New Roman"/>
          <w:sz w:val="28"/>
          <w:szCs w:val="28"/>
        </w:rPr>
        <w:t>«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Назначение и выплата пенсионных выплат </w:t>
      </w:r>
      <w:r w:rsidR="00A22C92">
        <w:rPr>
          <w:rFonts w:ascii="Times New Roman" w:hAnsi="Times New Roman" w:cs="Times New Roman"/>
          <w:sz w:val="28"/>
          <w:szCs w:val="28"/>
        </w:rPr>
        <w:t>Главе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службы города Липецка</w:t>
      </w:r>
      <w:r w:rsidR="00A22C92">
        <w:rPr>
          <w:rFonts w:ascii="Times New Roman" w:hAnsi="Times New Roman" w:cs="Times New Roman"/>
          <w:sz w:val="28"/>
          <w:szCs w:val="28"/>
        </w:rPr>
        <w:t>»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разработан в целях повышения качества предоставления и уровня доступности муниципальной услуги</w:t>
      </w:r>
      <w:r w:rsidR="00D8100D">
        <w:rPr>
          <w:rFonts w:ascii="Times New Roman" w:hAnsi="Times New Roman" w:cs="Times New Roman"/>
          <w:sz w:val="28"/>
          <w:szCs w:val="28"/>
        </w:rPr>
        <w:t xml:space="preserve"> «</w:t>
      </w:r>
      <w:r w:rsidR="00D8100D" w:rsidRPr="006A2038">
        <w:rPr>
          <w:rFonts w:ascii="Times New Roman" w:hAnsi="Times New Roman" w:cs="Times New Roman"/>
          <w:sz w:val="28"/>
          <w:szCs w:val="28"/>
        </w:rPr>
        <w:t xml:space="preserve">Назначение и выплата пенсионных выплат </w:t>
      </w:r>
      <w:r w:rsidR="00D8100D">
        <w:rPr>
          <w:rFonts w:ascii="Times New Roman" w:hAnsi="Times New Roman" w:cs="Times New Roman"/>
          <w:sz w:val="28"/>
          <w:szCs w:val="28"/>
        </w:rPr>
        <w:t>Главе</w:t>
      </w:r>
      <w:r w:rsidR="00D8100D" w:rsidRPr="006A2038">
        <w:rPr>
          <w:rFonts w:ascii="Times New Roman" w:hAnsi="Times New Roman" w:cs="Times New Roman"/>
          <w:sz w:val="28"/>
          <w:szCs w:val="28"/>
        </w:rPr>
        <w:t xml:space="preserve">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службы города Липецка</w:t>
      </w:r>
      <w:proofErr w:type="gramStart"/>
      <w:r w:rsidR="00D8100D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D8100D">
        <w:rPr>
          <w:rFonts w:ascii="Times New Roman" w:hAnsi="Times New Roman" w:cs="Times New Roman"/>
          <w:sz w:val="28"/>
          <w:szCs w:val="28"/>
        </w:rPr>
        <w:t>далее-муниципальная услуга)</w:t>
      </w:r>
      <w:r w:rsidR="006A2038" w:rsidRPr="006A2038">
        <w:rPr>
          <w:rFonts w:ascii="Times New Roman" w:hAnsi="Times New Roman" w:cs="Times New Roman"/>
          <w:sz w:val="28"/>
          <w:szCs w:val="28"/>
        </w:rPr>
        <w:t>, определяет сроки и последовательность административных действий при предоставлении муниципальной услуги.</w:t>
      </w:r>
    </w:p>
    <w:p w:rsidR="00811386" w:rsidRDefault="00811386" w:rsidP="001B1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A2038" w:rsidRDefault="006A2038" w:rsidP="001B1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Круг заявителей </w:t>
      </w:r>
    </w:p>
    <w:p w:rsidR="0074531D" w:rsidRDefault="0074531D" w:rsidP="001B16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8100D" w:rsidRDefault="00D8100D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Заявителями по предоставлению муниципальной услуги являются:</w:t>
      </w:r>
    </w:p>
    <w:p w:rsidR="006A2038" w:rsidRPr="006A2038" w:rsidRDefault="00D8100D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1386">
        <w:rPr>
          <w:rFonts w:ascii="Times New Roman" w:hAnsi="Times New Roman" w:cs="Times New Roman"/>
          <w:sz w:val="28"/>
          <w:szCs w:val="28"/>
        </w:rPr>
        <w:t xml:space="preserve"> 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 Глава города, осуществлявший полномочия на постоянной основе и в этот период, достигший пенсионного возраста или потерявший трудоспособность, за исключением случаев прекращения полномочий по основаниям, установленным </w:t>
      </w:r>
      <w:hyperlink r:id="rId9" w:history="1">
        <w:r w:rsidR="006A2038" w:rsidRPr="006A2038">
          <w:rPr>
            <w:rFonts w:ascii="Times New Roman" w:hAnsi="Times New Roman" w:cs="Times New Roman"/>
            <w:sz w:val="28"/>
            <w:szCs w:val="28"/>
          </w:rPr>
          <w:t>частью 5.1 статьи 40</w:t>
        </w:r>
      </w:hyperlink>
      <w:r w:rsidR="006A2038" w:rsidRPr="006A2038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6A2038" w:rsidRPr="006A20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.10.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22C92">
        <w:rPr>
          <w:rFonts w:ascii="Times New Roman" w:hAnsi="Times New Roman" w:cs="Times New Roman"/>
          <w:sz w:val="28"/>
          <w:szCs w:val="28"/>
        </w:rPr>
        <w:t>«</w:t>
      </w:r>
      <w:r w:rsidR="006A2038" w:rsidRPr="006A203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2038" w:rsidRPr="006A2038">
        <w:rPr>
          <w:rFonts w:ascii="Times New Roman" w:hAnsi="Times New Roman" w:cs="Times New Roman"/>
          <w:sz w:val="28"/>
          <w:szCs w:val="28"/>
        </w:rPr>
        <w:t>;</w:t>
      </w:r>
    </w:p>
    <w:p w:rsidR="006A2038" w:rsidRPr="006A2038" w:rsidRDefault="00D8100D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531D">
        <w:rPr>
          <w:rFonts w:ascii="Times New Roman" w:hAnsi="Times New Roman" w:cs="Times New Roman"/>
          <w:sz w:val="28"/>
          <w:szCs w:val="28"/>
        </w:rPr>
        <w:t>Д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епутаты Липецкого городского Совета депутатов, замещавшие должности в Липецком городском Совете депутатов на постоянной основе и в этот период достигшие пенсионного возраста или потерявшие трудоспособность, за исключением случаев прекращения полномочий по основаниям, установленным </w:t>
      </w:r>
      <w:hyperlink r:id="rId10" w:history="1">
        <w:r w:rsidR="006A2038" w:rsidRPr="0074531D">
          <w:rPr>
            <w:rFonts w:ascii="Times New Roman" w:hAnsi="Times New Roman" w:cs="Times New Roman"/>
            <w:sz w:val="28"/>
            <w:szCs w:val="28"/>
          </w:rPr>
          <w:t>частью 5.1 статьи 40</w:t>
        </w:r>
      </w:hyperlink>
      <w:r w:rsidR="006A2038" w:rsidRPr="0074531D">
        <w:rPr>
          <w:rFonts w:ascii="Times New Roman" w:hAnsi="Times New Roman" w:cs="Times New Roman"/>
          <w:sz w:val="28"/>
          <w:szCs w:val="28"/>
        </w:rPr>
        <w:t xml:space="preserve"> </w:t>
      </w:r>
      <w:r w:rsidR="006A2038" w:rsidRPr="006A2038">
        <w:rPr>
          <w:rFonts w:ascii="Times New Roman" w:hAnsi="Times New Roman" w:cs="Times New Roman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0</w:t>
      </w:r>
      <w:r w:rsidRPr="006A20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6A2038">
        <w:rPr>
          <w:rFonts w:ascii="Times New Roman" w:hAnsi="Times New Roman" w:cs="Times New Roman"/>
          <w:sz w:val="28"/>
          <w:szCs w:val="28"/>
        </w:rPr>
        <w:t xml:space="preserve">2003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A2038" w:rsidRPr="006A2038">
        <w:rPr>
          <w:rFonts w:ascii="Times New Roman" w:hAnsi="Times New Roman" w:cs="Times New Roman"/>
          <w:sz w:val="28"/>
          <w:szCs w:val="28"/>
        </w:rPr>
        <w:t xml:space="preserve">131-ФЗ </w:t>
      </w:r>
      <w:r w:rsidR="00A22C92">
        <w:rPr>
          <w:rFonts w:ascii="Times New Roman" w:hAnsi="Times New Roman" w:cs="Times New Roman"/>
          <w:sz w:val="28"/>
          <w:szCs w:val="28"/>
        </w:rPr>
        <w:t>«</w:t>
      </w:r>
      <w:r w:rsidR="006A2038" w:rsidRPr="006A203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22C92">
        <w:rPr>
          <w:rFonts w:ascii="Times New Roman" w:hAnsi="Times New Roman" w:cs="Times New Roman"/>
          <w:sz w:val="28"/>
          <w:szCs w:val="28"/>
        </w:rPr>
        <w:t>»</w:t>
      </w:r>
      <w:r w:rsidR="006A2038" w:rsidRPr="006A203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A2038" w:rsidRDefault="00D8100D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531D">
        <w:rPr>
          <w:rFonts w:ascii="Times New Roman" w:hAnsi="Times New Roman" w:cs="Times New Roman"/>
          <w:sz w:val="28"/>
          <w:szCs w:val="28"/>
        </w:rPr>
        <w:t>Л</w:t>
      </w:r>
      <w:r w:rsidR="006A2038" w:rsidRPr="006A2038">
        <w:rPr>
          <w:rFonts w:ascii="Times New Roman" w:hAnsi="Times New Roman" w:cs="Times New Roman"/>
          <w:sz w:val="28"/>
          <w:szCs w:val="28"/>
        </w:rPr>
        <w:t>ица, замещающие должности муниципальной службы.</w:t>
      </w:r>
    </w:p>
    <w:p w:rsidR="0074531D" w:rsidRDefault="0074531D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0FA" w:rsidRPr="00532826" w:rsidRDefault="00C570FA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3. Требования к порядку информирования о предоставлении</w:t>
      </w:r>
    </w:p>
    <w:p w:rsidR="00C570FA" w:rsidRPr="00532826" w:rsidRDefault="002674A1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C570FA"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570FA" w:rsidRPr="00532826" w:rsidRDefault="00C570FA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7EF" w:rsidRPr="006E31D6" w:rsidRDefault="002D1F26" w:rsidP="001B1651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7EF" w:rsidRPr="006E31D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5237EF" w:rsidRPr="006E31D6">
        <w:rPr>
          <w:rFonts w:ascii="Times New Roman" w:hAnsi="Times New Roman" w:cs="Times New Roman"/>
          <w:sz w:val="28"/>
          <w:szCs w:val="28"/>
        </w:rPr>
        <w:t>Информирование о порядке и ходе предоставления муниципальной услуги осуществляется Управлением с использованием информационно-телекоммуникационной сети «Интернет», включая Единый портал государственных и муниципальных услуг (далее - ЕПГУ) (http://www.gosuslugi.ru) и Региональный портал государственных и муниципальных услуг Липецкой области (далее - РПГУ) (http://pgu.admlr.lipetsk.ru), 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</w:t>
      </w:r>
      <w:proofErr w:type="gramEnd"/>
      <w:r w:rsidR="005237EF" w:rsidRPr="006E31D6">
        <w:rPr>
          <w:rFonts w:ascii="Times New Roman" w:hAnsi="Times New Roman" w:cs="Times New Roman"/>
          <w:sz w:val="28"/>
          <w:szCs w:val="28"/>
        </w:rPr>
        <w:t xml:space="preserve"> Липецка (далее - сайт администрации города Липецка) (www.lipetskcity.ru)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4. На сайте администрации города Липецка,  ЕПГУ и РПГУ размещаются сведения: о</w:t>
      </w:r>
      <w:r w:rsidR="002D1F26">
        <w:rPr>
          <w:rFonts w:ascii="Times New Roman" w:hAnsi="Times New Roman" w:cs="Times New Roman"/>
          <w:sz w:val="28"/>
          <w:szCs w:val="28"/>
        </w:rPr>
        <w:t>б</w:t>
      </w:r>
      <w:r w:rsidR="002D1F26" w:rsidRPr="002D1F26">
        <w:rPr>
          <w:rFonts w:ascii="Times New Roman" w:hAnsi="Times New Roman" w:cs="Times New Roman"/>
          <w:sz w:val="28"/>
          <w:szCs w:val="28"/>
        </w:rPr>
        <w:t xml:space="preserve"> </w:t>
      </w:r>
      <w:r w:rsidR="002D1F26" w:rsidRPr="006E31D6">
        <w:rPr>
          <w:rFonts w:ascii="Times New Roman" w:hAnsi="Times New Roman" w:cs="Times New Roman"/>
          <w:sz w:val="28"/>
          <w:szCs w:val="28"/>
        </w:rPr>
        <w:t>адрес</w:t>
      </w:r>
      <w:r w:rsidR="002D1F26">
        <w:rPr>
          <w:rFonts w:ascii="Times New Roman" w:hAnsi="Times New Roman" w:cs="Times New Roman"/>
          <w:sz w:val="28"/>
          <w:szCs w:val="28"/>
        </w:rPr>
        <w:t>е</w:t>
      </w:r>
      <w:r w:rsidR="002D1F26" w:rsidRPr="006E31D6">
        <w:rPr>
          <w:rFonts w:ascii="Times New Roman" w:hAnsi="Times New Roman" w:cs="Times New Roman"/>
          <w:sz w:val="28"/>
          <w:szCs w:val="28"/>
        </w:rPr>
        <w:t xml:space="preserve"> местонахождения</w:t>
      </w:r>
      <w:r w:rsidRPr="006E31D6">
        <w:rPr>
          <w:rFonts w:ascii="Times New Roman" w:hAnsi="Times New Roman" w:cs="Times New Roman"/>
          <w:sz w:val="28"/>
          <w:szCs w:val="28"/>
        </w:rPr>
        <w:t>, номерах телефонов, электронной почте, графике (режиме) работы Управления, в котором предоставляется муниципальная услуга.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5. Информация о предоставлении муниципальной услуги размещается на ЕПГУ и РПГУ, а также сайте администрации города Липецка.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На ЕПГУ и РПГУ, на сайте администрации города Липецка размещается следующая информация: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наименование органа, ответственного за предоставления муниципальной услуги, график его работы;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информация о местах оказания муниципальной услуги;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исчерпывающий перечень оснований для возврата заявления, приостановления или отказа в предоставлении муниципальной услуги;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lastRenderedPageBreak/>
        <w:t>форма заявления о предоставлении муниципальной услуги.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Информация на ЕПГУ, РПГУ, сайте администрации города Липецка о порядке и сроках предоставления муниципальной услуги предоставляется заявителю бесплатно.</w:t>
      </w:r>
    </w:p>
    <w:p w:rsidR="005237EF" w:rsidRPr="006E31D6" w:rsidRDefault="005237EF" w:rsidP="001B1651">
      <w:pPr>
        <w:spacing w:before="100" w:beforeAutospacing="1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31D6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237EF" w:rsidRPr="006E31D6" w:rsidRDefault="005237EF" w:rsidP="001B1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6. Управление осуществляет прием заявителей для предоставления муниципальной услуги в соответствии с графиком работы.</w:t>
      </w:r>
    </w:p>
    <w:p w:rsidR="005237EF" w:rsidRPr="006E31D6" w:rsidRDefault="005237EF" w:rsidP="001B165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Консультации предоставляются по вопросам: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1D6">
        <w:rPr>
          <w:rFonts w:ascii="Times New Roman" w:hAnsi="Times New Roman" w:cs="Times New Roman"/>
          <w:sz w:val="28"/>
          <w:szCs w:val="28"/>
        </w:rPr>
        <w:t>графика работы Управления;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перечня документов, необходимых для предоставления заявителям муниципальной услуги;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порядка заполнения реквизитов заявления о предоставлении заявителю муниципальной услуги, форма которого предусмотрена приложением № 2 к административному регламенту;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порядка и условий предоставления муниципальной услуги;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сроков предоставления муниципальной услуги;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порядка обжалования решений, действий (бездействия) должностных лиц.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На сайте администрации города Липецка, ЕПГУ и РПГУ, информационных стендах размещается следующая информация: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текст административного регламента с приложениями;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актов, содержащих нормы, регулирующие деятельность Управления по предоставлению муниципальной услуги;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гражданам муниципальной услуги, а также требования, предъявляемые к этим документам;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процедура предоставления муниципальной услуги в текстовом виде;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бланк и образец заполнения заявления;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>местонахождение, график (режим) работы, номера телефонов, адреса интернет-сайтов и электронной почты Управления;</w:t>
      </w:r>
      <w:r w:rsidRPr="006E31D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информация о порядке обжалования решений и действий (бездействия) должностных лиц Управления. 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31D6">
        <w:rPr>
          <w:rFonts w:ascii="Times New Roman" w:hAnsi="Times New Roman" w:cs="Times New Roman"/>
          <w:sz w:val="28"/>
          <w:szCs w:val="28"/>
        </w:rPr>
        <w:t xml:space="preserve">В целях обеспечения равного доступа к получению необходимой информации о порядке предоставления муниципальной услуги сайт </w:t>
      </w:r>
      <w:r w:rsidRPr="006E31D6">
        <w:rPr>
          <w:rFonts w:ascii="Times New Roman" w:hAnsi="Times New Roman" w:cs="Times New Roman"/>
          <w:sz w:val="28"/>
          <w:szCs w:val="28"/>
        </w:rPr>
        <w:lastRenderedPageBreak/>
        <w:t>администрации города Липецка должен располагать версией для людей с ограниченными возможностями зрения.</w:t>
      </w:r>
    </w:p>
    <w:p w:rsidR="005237EF" w:rsidRPr="006E31D6" w:rsidRDefault="005237EF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31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При ответах на телефонные звонки и устные обращения специалисты Управления,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специалиста, принявшего телефонный звонок. </w:t>
      </w:r>
    </w:p>
    <w:p w:rsidR="002D1F26" w:rsidRDefault="002D1F26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74B6" w:rsidRPr="00532826" w:rsidRDefault="007974B6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Раздел II.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7974B6" w:rsidRPr="00532826" w:rsidRDefault="007974B6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74B6" w:rsidRPr="00532826" w:rsidRDefault="007974B6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4.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7974B6" w:rsidRDefault="00127EC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A2631">
        <w:rPr>
          <w:rFonts w:ascii="Times New Roman" w:hAnsi="Times New Roman" w:cs="Times New Roman"/>
          <w:sz w:val="28"/>
          <w:szCs w:val="28"/>
        </w:rPr>
        <w:t xml:space="preserve">. </w:t>
      </w:r>
      <w:r w:rsidR="007974B6" w:rsidRPr="006A2038">
        <w:rPr>
          <w:rFonts w:ascii="Times New Roman" w:hAnsi="Times New Roman" w:cs="Times New Roman"/>
          <w:sz w:val="28"/>
          <w:szCs w:val="28"/>
        </w:rPr>
        <w:t xml:space="preserve"> </w:t>
      </w:r>
      <w:r w:rsidR="00A22C92">
        <w:rPr>
          <w:rFonts w:ascii="Times New Roman" w:hAnsi="Times New Roman" w:cs="Times New Roman"/>
          <w:sz w:val="28"/>
          <w:szCs w:val="28"/>
        </w:rPr>
        <w:t>«</w:t>
      </w:r>
      <w:r w:rsidR="007974B6" w:rsidRPr="006A2038">
        <w:rPr>
          <w:rFonts w:ascii="Times New Roman" w:hAnsi="Times New Roman" w:cs="Times New Roman"/>
          <w:sz w:val="28"/>
          <w:szCs w:val="28"/>
        </w:rPr>
        <w:t xml:space="preserve">Назначение и выплата пенсионных выплат </w:t>
      </w:r>
      <w:r w:rsidR="00A22C92">
        <w:rPr>
          <w:rFonts w:ascii="Times New Roman" w:hAnsi="Times New Roman" w:cs="Times New Roman"/>
          <w:sz w:val="28"/>
          <w:szCs w:val="28"/>
        </w:rPr>
        <w:t>Главе</w:t>
      </w:r>
      <w:r w:rsidR="007974B6" w:rsidRPr="006A2038">
        <w:rPr>
          <w:rFonts w:ascii="Times New Roman" w:hAnsi="Times New Roman" w:cs="Times New Roman"/>
          <w:sz w:val="28"/>
          <w:szCs w:val="28"/>
        </w:rPr>
        <w:t xml:space="preserve">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службы города Липецка</w:t>
      </w:r>
      <w:r w:rsidR="00A22C92">
        <w:rPr>
          <w:rFonts w:ascii="Times New Roman" w:hAnsi="Times New Roman" w:cs="Times New Roman"/>
          <w:sz w:val="28"/>
          <w:szCs w:val="28"/>
        </w:rPr>
        <w:t>»</w:t>
      </w:r>
      <w:r w:rsidR="007974B6" w:rsidRPr="006A2038">
        <w:rPr>
          <w:rFonts w:ascii="Times New Roman" w:hAnsi="Times New Roman" w:cs="Times New Roman"/>
          <w:sz w:val="28"/>
          <w:szCs w:val="28"/>
        </w:rPr>
        <w:t>.</w:t>
      </w:r>
    </w:p>
    <w:p w:rsidR="007974B6" w:rsidRDefault="007974B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74B6" w:rsidRPr="006A2038" w:rsidRDefault="007974B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Наименование органа, предоставляющего муниципальную услугу</w:t>
      </w:r>
    </w:p>
    <w:p w:rsidR="007974B6" w:rsidRPr="006A2038" w:rsidRDefault="00127EC6" w:rsidP="001B16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A2631">
        <w:rPr>
          <w:rFonts w:ascii="Times New Roman" w:hAnsi="Times New Roman" w:cs="Times New Roman"/>
          <w:sz w:val="28"/>
          <w:szCs w:val="28"/>
        </w:rPr>
        <w:t>.</w:t>
      </w:r>
      <w:r w:rsidR="007974B6">
        <w:rPr>
          <w:rFonts w:ascii="Times New Roman" w:hAnsi="Times New Roman" w:cs="Times New Roman"/>
          <w:sz w:val="28"/>
          <w:szCs w:val="28"/>
        </w:rPr>
        <w:t xml:space="preserve"> </w:t>
      </w:r>
      <w:r w:rsidR="007974B6" w:rsidRPr="006A2038">
        <w:rPr>
          <w:rFonts w:ascii="Times New Roman" w:hAnsi="Times New Roman" w:cs="Times New Roman"/>
          <w:sz w:val="28"/>
          <w:szCs w:val="28"/>
        </w:rPr>
        <w:t>Муниципальная услуга предоставляется управлением муниципальной службы и кадровой работы администрации города Липецка.</w:t>
      </w:r>
    </w:p>
    <w:p w:rsidR="001B44AF" w:rsidRPr="001B44AF" w:rsidRDefault="001B44AF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65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5785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действий, в том числе согласований, необходимых для получения муниципальной услуги и </w:t>
      </w:r>
      <w:r w:rsidRPr="001B44AF">
        <w:rPr>
          <w:rFonts w:ascii="Times New Roman" w:hAnsi="Times New Roman" w:cs="Times New Roman"/>
          <w:sz w:val="28"/>
          <w:szCs w:val="28"/>
        </w:rPr>
        <w:t>связанных с обращением в государственные органы, органы местного самоуправления, организации, за исключением получения услуг</w:t>
      </w:r>
      <w:r w:rsidR="009F62B2">
        <w:rPr>
          <w:rFonts w:ascii="Times New Roman" w:hAnsi="Times New Roman" w:cs="Times New Roman"/>
          <w:sz w:val="28"/>
          <w:szCs w:val="28"/>
        </w:rPr>
        <w:t>,</w:t>
      </w:r>
      <w:r w:rsidRPr="001B44AF">
        <w:rPr>
          <w:rFonts w:ascii="Times New Roman" w:hAnsi="Times New Roman" w:cs="Times New Roman"/>
          <w:sz w:val="28"/>
          <w:szCs w:val="28"/>
        </w:rPr>
        <w:t xml:space="preserve"> получения документов</w:t>
      </w:r>
      <w:r w:rsidR="009F62B2">
        <w:rPr>
          <w:rFonts w:ascii="Times New Roman" w:hAnsi="Times New Roman" w:cs="Times New Roman"/>
          <w:sz w:val="28"/>
          <w:szCs w:val="28"/>
        </w:rPr>
        <w:t xml:space="preserve"> и информации</w:t>
      </w:r>
      <w:r w:rsidRPr="001B44AF">
        <w:rPr>
          <w:rFonts w:ascii="Times New Roman" w:hAnsi="Times New Roman" w:cs="Times New Roman"/>
          <w:sz w:val="28"/>
          <w:szCs w:val="28"/>
        </w:rPr>
        <w:t xml:space="preserve">, включенных в </w:t>
      </w:r>
      <w:r w:rsidR="009F62B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9F62B2" w:rsidRPr="009F62B2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9F62B2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</w:t>
      </w:r>
      <w:proofErr w:type="gramEnd"/>
      <w:r w:rsidR="009F62B2">
        <w:rPr>
          <w:rFonts w:ascii="Times New Roman" w:hAnsi="Times New Roman" w:cs="Times New Roman"/>
          <w:sz w:val="28"/>
          <w:szCs w:val="28"/>
        </w:rPr>
        <w:t xml:space="preserve"> услуг, </w:t>
      </w:r>
      <w:r w:rsidRPr="001B4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44AF"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 w:rsidRPr="001B44AF">
        <w:rPr>
          <w:rFonts w:ascii="Times New Roman" w:hAnsi="Times New Roman" w:cs="Times New Roman"/>
          <w:sz w:val="28"/>
          <w:szCs w:val="28"/>
        </w:rPr>
        <w:t xml:space="preserve"> решением Липецкого городского </w:t>
      </w:r>
      <w:r w:rsidR="009F62B2">
        <w:rPr>
          <w:rFonts w:ascii="Times New Roman" w:hAnsi="Times New Roman" w:cs="Times New Roman"/>
          <w:sz w:val="28"/>
          <w:szCs w:val="28"/>
        </w:rPr>
        <w:t>Совета депутатов от 25.12.2018 №</w:t>
      </w:r>
      <w:r w:rsidRPr="001B44AF">
        <w:rPr>
          <w:rFonts w:ascii="Times New Roman" w:hAnsi="Times New Roman" w:cs="Times New Roman"/>
          <w:sz w:val="28"/>
          <w:szCs w:val="28"/>
        </w:rPr>
        <w:t xml:space="preserve"> 817.</w:t>
      </w:r>
    </w:p>
    <w:p w:rsidR="002674A1" w:rsidRPr="00532826" w:rsidRDefault="001B44AF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2674A1" w:rsidRPr="00532826">
        <w:rPr>
          <w:rFonts w:ascii="Times New Roman" w:hAnsi="Times New Roman" w:cs="Times New Roman"/>
          <w:sz w:val="28"/>
          <w:szCs w:val="28"/>
        </w:rPr>
        <w:t xml:space="preserve">Управление при предоставлении </w:t>
      </w:r>
      <w:r w:rsidR="00CC4128">
        <w:rPr>
          <w:rFonts w:ascii="Times New Roman" w:hAnsi="Times New Roman" w:cs="Times New Roman"/>
          <w:sz w:val="28"/>
          <w:szCs w:val="28"/>
        </w:rPr>
        <w:t>муниципальной</w:t>
      </w:r>
      <w:r w:rsidR="002674A1" w:rsidRPr="00532826">
        <w:rPr>
          <w:rFonts w:ascii="Times New Roman" w:hAnsi="Times New Roman" w:cs="Times New Roman"/>
          <w:sz w:val="28"/>
          <w:szCs w:val="28"/>
        </w:rPr>
        <w:t xml:space="preserve"> услуги взаимодействует </w:t>
      </w:r>
      <w:proofErr w:type="gramStart"/>
      <w:r w:rsidR="002674A1" w:rsidRPr="005328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674A1" w:rsidRPr="00532826">
        <w:rPr>
          <w:rFonts w:ascii="Times New Roman" w:hAnsi="Times New Roman" w:cs="Times New Roman"/>
          <w:sz w:val="28"/>
          <w:szCs w:val="28"/>
        </w:rPr>
        <w:t>: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Государственным учреждением - Отделение Пенсионного фонда Российской Федерации по Липецкой области;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Военным комиссариатом Липецкой области;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Управлением министерства внутренних дел</w:t>
      </w:r>
      <w:r w:rsidR="00A3438B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532826">
        <w:rPr>
          <w:rFonts w:ascii="Times New Roman" w:hAnsi="Times New Roman" w:cs="Times New Roman"/>
          <w:sz w:val="28"/>
          <w:szCs w:val="28"/>
        </w:rPr>
        <w:t xml:space="preserve"> по Липецкой области;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Управлением Федеральной службы безопасности</w:t>
      </w:r>
      <w:r w:rsidR="00341038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341038"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по Липецкой области;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Прокуратурой Липецкой области;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>Управлением Федеральной службы исполнения наказаний России по Липецкой области;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Управлением судебного департамента в Липецкой области;</w:t>
      </w:r>
    </w:p>
    <w:p w:rsidR="002674A1" w:rsidRPr="00532826" w:rsidRDefault="002674A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Управлением по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оборотом наркотиков УМВД России по Липецкой области.</w:t>
      </w:r>
    </w:p>
    <w:p w:rsidR="003A056B" w:rsidRDefault="003A056B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531D" w:rsidRDefault="003A056B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Описание результата предоставления муниципальной услуги</w:t>
      </w:r>
    </w:p>
    <w:p w:rsidR="009A2631" w:rsidRDefault="009A2631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Pr="006A2038" w:rsidRDefault="0044465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A263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н</w:t>
      </w:r>
      <w:r w:rsidR="00477C76" w:rsidRPr="006A2038">
        <w:rPr>
          <w:rFonts w:ascii="Times New Roman" w:hAnsi="Times New Roman" w:cs="Times New Roman"/>
          <w:sz w:val="28"/>
          <w:szCs w:val="28"/>
        </w:rPr>
        <w:t>азначение и</w:t>
      </w:r>
      <w:r w:rsidR="009A2631">
        <w:rPr>
          <w:rFonts w:ascii="Times New Roman" w:hAnsi="Times New Roman" w:cs="Times New Roman"/>
          <w:sz w:val="28"/>
          <w:szCs w:val="28"/>
        </w:rPr>
        <w:t>ли отказ в назначении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 пенсионных выплат </w:t>
      </w:r>
      <w:r w:rsidR="00A22C92">
        <w:rPr>
          <w:rFonts w:ascii="Times New Roman" w:hAnsi="Times New Roman" w:cs="Times New Roman"/>
          <w:sz w:val="28"/>
          <w:szCs w:val="28"/>
        </w:rPr>
        <w:t>Главе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 города Липецка, депутатам Липецкого городского Совета депутатов, замещающим должности на постоянной основе, лицам, замещающим должности муниципальной службы города Липецка;</w:t>
      </w:r>
    </w:p>
    <w:p w:rsidR="00477C76" w:rsidRDefault="00477C76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C76" w:rsidRPr="00532826" w:rsidRDefault="00477C76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7.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77C76" w:rsidRPr="006A2038" w:rsidRDefault="00AE366A" w:rsidP="001B16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444656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не должен превышать 30 дней со дня </w:t>
      </w:r>
      <w:r w:rsidR="00444656">
        <w:rPr>
          <w:rFonts w:ascii="Times New Roman" w:hAnsi="Times New Roman" w:cs="Times New Roman"/>
          <w:sz w:val="28"/>
          <w:szCs w:val="28"/>
        </w:rPr>
        <w:t>поступления заявления и документов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056B" w:rsidRPr="007974B6" w:rsidRDefault="003A056B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Pr="00532826" w:rsidRDefault="00477C76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8. Нормативные правовые акты, регулирующие</w:t>
      </w:r>
    </w:p>
    <w:p w:rsidR="00477C76" w:rsidRPr="00532826" w:rsidRDefault="00477C76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77C76" w:rsidRPr="00532826" w:rsidRDefault="00477C76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Default="00477C76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11. </w:t>
      </w:r>
      <w:r w:rsidR="00444656">
        <w:rPr>
          <w:rFonts w:ascii="Times New Roman" w:hAnsi="Times New Roman" w:cs="Times New Roman"/>
          <w:sz w:val="28"/>
          <w:szCs w:val="28"/>
        </w:rPr>
        <w:t>П</w:t>
      </w:r>
      <w:r w:rsidR="00444656" w:rsidRPr="00532826">
        <w:rPr>
          <w:rFonts w:ascii="Times New Roman" w:hAnsi="Times New Roman" w:cs="Times New Roman"/>
          <w:sz w:val="28"/>
          <w:szCs w:val="28"/>
        </w:rPr>
        <w:t>еречень</w:t>
      </w:r>
      <w:r w:rsidR="00444656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регулирующих</w:t>
      </w:r>
      <w:r w:rsidR="00444656"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483C6F">
        <w:rPr>
          <w:rFonts w:ascii="Times New Roman" w:hAnsi="Times New Roman" w:cs="Times New Roman"/>
          <w:sz w:val="28"/>
          <w:szCs w:val="28"/>
        </w:rPr>
        <w:t>п</w:t>
      </w:r>
      <w:r w:rsidRPr="00532826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483C6F">
        <w:rPr>
          <w:rFonts w:ascii="Times New Roman" w:hAnsi="Times New Roman" w:cs="Times New Roman"/>
          <w:sz w:val="28"/>
          <w:szCs w:val="28"/>
        </w:rPr>
        <w:t xml:space="preserve"> (с указанием их реквизитов)</w:t>
      </w: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483C6F">
        <w:rPr>
          <w:rFonts w:ascii="Times New Roman" w:hAnsi="Times New Roman" w:cs="Times New Roman"/>
          <w:sz w:val="28"/>
          <w:szCs w:val="28"/>
        </w:rPr>
        <w:t xml:space="preserve">подлежит обязательному размещению на </w:t>
      </w:r>
      <w:r w:rsidRPr="00532826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,</w:t>
      </w:r>
      <w:r w:rsidR="00483C6F" w:rsidRPr="00483C6F">
        <w:rPr>
          <w:rFonts w:ascii="Times New Roman" w:hAnsi="Times New Roman" w:cs="Times New Roman"/>
          <w:sz w:val="28"/>
          <w:szCs w:val="28"/>
        </w:rPr>
        <w:t xml:space="preserve"> </w:t>
      </w:r>
      <w:r w:rsidR="00483C6F" w:rsidRPr="006E31D6">
        <w:rPr>
          <w:rFonts w:ascii="Times New Roman" w:hAnsi="Times New Roman" w:cs="Times New Roman"/>
          <w:sz w:val="28"/>
          <w:szCs w:val="28"/>
        </w:rPr>
        <w:t xml:space="preserve"> ЕПГУ и РПГУ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477C76" w:rsidRDefault="00477C76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Pr="00532826" w:rsidRDefault="00477C76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9. Исчерпывающий перечень документов, необходимых</w:t>
      </w:r>
      <w:r w:rsidR="001B1651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  <w:r w:rsidR="001B1651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и услуг, которые</w:t>
      </w:r>
      <w:r w:rsidR="001B1651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  <w:r w:rsidR="001B1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заявителем,</w:t>
      </w:r>
      <w:r w:rsidR="001B1651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 xml:space="preserve">способы их получения заявителем, в том числе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электронной</w:t>
      </w:r>
    </w:p>
    <w:p w:rsidR="00477C76" w:rsidRDefault="00477C76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форме, порядок их представления</w:t>
      </w:r>
      <w:r w:rsidR="001B1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651" w:rsidRDefault="001B165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366A" w:rsidRDefault="00AE366A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532826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заявитель предоставляет </w:t>
      </w:r>
      <w:hyperlink w:anchor="Par627" w:history="1">
        <w:r w:rsidRPr="00AE366A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F73356">
        <w:rPr>
          <w:rFonts w:ascii="Times New Roman" w:hAnsi="Times New Roman" w:cs="Times New Roman"/>
          <w:sz w:val="28"/>
          <w:szCs w:val="28"/>
        </w:rPr>
        <w:t xml:space="preserve">,  утвержденное Решением Липецкого городского Совета депутатов от 01.11.2016 </w:t>
      </w:r>
      <w:r w:rsidR="001B1651">
        <w:rPr>
          <w:rFonts w:ascii="Times New Roman" w:hAnsi="Times New Roman" w:cs="Times New Roman"/>
          <w:sz w:val="28"/>
          <w:szCs w:val="28"/>
        </w:rPr>
        <w:t>№</w:t>
      </w:r>
      <w:r w:rsidR="00F73356">
        <w:rPr>
          <w:rFonts w:ascii="Times New Roman" w:hAnsi="Times New Roman" w:cs="Times New Roman"/>
          <w:sz w:val="28"/>
          <w:szCs w:val="28"/>
        </w:rPr>
        <w:t xml:space="preserve"> 272 «О </w:t>
      </w:r>
      <w:proofErr w:type="gramStart"/>
      <w:r w:rsidR="00F73356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="00F73356">
        <w:rPr>
          <w:rFonts w:ascii="Times New Roman" w:hAnsi="Times New Roman" w:cs="Times New Roman"/>
          <w:sz w:val="28"/>
          <w:szCs w:val="28"/>
        </w:rPr>
        <w:t xml:space="preserve"> о пенсионном обеспечении Главы города Липецка, депутатов Липецкого городского Совета депутатов, замещающих должности на постоянной основе, и лиц, замещающих должности муниципальной службы города Липецка» 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письменном виде с предъявлением</w:t>
      </w:r>
      <w:r w:rsidR="00F73356">
        <w:rPr>
          <w:rFonts w:ascii="Times New Roman" w:hAnsi="Times New Roman" w:cs="Times New Roman"/>
          <w:sz w:val="28"/>
          <w:szCs w:val="28"/>
        </w:rPr>
        <w:t>:</w:t>
      </w:r>
    </w:p>
    <w:p w:rsidR="00477C76" w:rsidRPr="006A2038" w:rsidRDefault="00477C7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документ</w:t>
      </w:r>
      <w:r w:rsidR="00AE366A">
        <w:rPr>
          <w:rFonts w:ascii="Times New Roman" w:hAnsi="Times New Roman" w:cs="Times New Roman"/>
          <w:sz w:val="28"/>
          <w:szCs w:val="28"/>
        </w:rPr>
        <w:t>а</w:t>
      </w:r>
      <w:r w:rsidRPr="006A2038">
        <w:rPr>
          <w:rFonts w:ascii="Times New Roman" w:hAnsi="Times New Roman" w:cs="Times New Roman"/>
          <w:sz w:val="28"/>
          <w:szCs w:val="28"/>
        </w:rPr>
        <w:t>, удостоверяющ</w:t>
      </w:r>
      <w:r w:rsidR="00AE366A">
        <w:rPr>
          <w:rFonts w:ascii="Times New Roman" w:hAnsi="Times New Roman" w:cs="Times New Roman"/>
          <w:sz w:val="28"/>
          <w:szCs w:val="28"/>
        </w:rPr>
        <w:t>его</w:t>
      </w:r>
      <w:r w:rsidRPr="006A2038">
        <w:rPr>
          <w:rFonts w:ascii="Times New Roman" w:hAnsi="Times New Roman" w:cs="Times New Roman"/>
          <w:sz w:val="28"/>
          <w:szCs w:val="28"/>
        </w:rPr>
        <w:t xml:space="preserve"> личность;</w:t>
      </w:r>
    </w:p>
    <w:p w:rsidR="00477C76" w:rsidRPr="006A2038" w:rsidRDefault="00477C7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трудов</w:t>
      </w:r>
      <w:r w:rsidR="00AE366A">
        <w:rPr>
          <w:rFonts w:ascii="Times New Roman" w:hAnsi="Times New Roman" w:cs="Times New Roman"/>
          <w:sz w:val="28"/>
          <w:szCs w:val="28"/>
        </w:rPr>
        <w:t>ой</w:t>
      </w:r>
      <w:r w:rsidRPr="006A2038">
        <w:rPr>
          <w:rFonts w:ascii="Times New Roman" w:hAnsi="Times New Roman" w:cs="Times New Roman"/>
          <w:sz w:val="28"/>
          <w:szCs w:val="28"/>
        </w:rPr>
        <w:t xml:space="preserve"> книжк</w:t>
      </w:r>
      <w:r w:rsidR="00AE366A">
        <w:rPr>
          <w:rFonts w:ascii="Times New Roman" w:hAnsi="Times New Roman" w:cs="Times New Roman"/>
          <w:sz w:val="28"/>
          <w:szCs w:val="28"/>
        </w:rPr>
        <w:t>и</w:t>
      </w:r>
      <w:r w:rsidRPr="006A2038">
        <w:rPr>
          <w:rFonts w:ascii="Times New Roman" w:hAnsi="Times New Roman" w:cs="Times New Roman"/>
          <w:sz w:val="28"/>
          <w:szCs w:val="28"/>
        </w:rPr>
        <w:t>;</w:t>
      </w:r>
    </w:p>
    <w:p w:rsidR="00477C76" w:rsidRPr="006A2038" w:rsidRDefault="005F39B3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23" w:history="1">
        <w:proofErr w:type="gramStart"/>
        <w:r w:rsidR="00477C76" w:rsidRPr="00483C6F">
          <w:rPr>
            <w:rFonts w:ascii="Times New Roman" w:hAnsi="Times New Roman" w:cs="Times New Roman"/>
            <w:sz w:val="28"/>
            <w:szCs w:val="28"/>
          </w:rPr>
          <w:t>справк</w:t>
        </w:r>
      </w:hyperlink>
      <w:r w:rsidR="00AE366A" w:rsidRPr="00483C6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3356">
        <w:rPr>
          <w:rFonts w:ascii="Times New Roman" w:hAnsi="Times New Roman" w:cs="Times New Roman"/>
          <w:sz w:val="28"/>
          <w:szCs w:val="28"/>
        </w:rPr>
        <w:t xml:space="preserve"> </w:t>
      </w:r>
      <w:r w:rsidR="00477C76" w:rsidRPr="006A2038">
        <w:rPr>
          <w:rFonts w:ascii="Times New Roman" w:hAnsi="Times New Roman" w:cs="Times New Roman"/>
          <w:sz w:val="28"/>
          <w:szCs w:val="28"/>
        </w:rPr>
        <w:t>о периодах муниципальной службы, учитываемых при исчислении стажа муниципальной службы</w:t>
      </w:r>
      <w:r w:rsidR="00F73356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3719C9">
        <w:rPr>
          <w:rFonts w:ascii="Times New Roman" w:hAnsi="Times New Roman" w:cs="Times New Roman"/>
          <w:sz w:val="28"/>
          <w:szCs w:val="28"/>
        </w:rPr>
        <w:t>Р</w:t>
      </w:r>
      <w:r w:rsidR="00F73356">
        <w:rPr>
          <w:rFonts w:ascii="Times New Roman" w:hAnsi="Times New Roman" w:cs="Times New Roman"/>
          <w:sz w:val="28"/>
          <w:szCs w:val="28"/>
        </w:rPr>
        <w:t>ешением Липецкого городского Совета депутатов от 01.11.2016 N 272 «О Положении о пенсионном обеспечении Главы города Липецка, депутатов Липецкого городского Совета депутатов, замещающих должности на постоянной основе, и лиц, замещающих должности муниципальной службы города Липецка»;</w:t>
      </w:r>
      <w:r w:rsidR="00477C76" w:rsidRPr="006A2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C76" w:rsidRPr="006A2038" w:rsidRDefault="00477C7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- копи</w:t>
      </w:r>
      <w:r w:rsidR="00AE366A">
        <w:rPr>
          <w:rFonts w:ascii="Times New Roman" w:hAnsi="Times New Roman" w:cs="Times New Roman"/>
          <w:sz w:val="28"/>
          <w:szCs w:val="28"/>
        </w:rPr>
        <w:t>и</w:t>
      </w:r>
      <w:r w:rsidRPr="006A2038">
        <w:rPr>
          <w:rFonts w:ascii="Times New Roman" w:hAnsi="Times New Roman" w:cs="Times New Roman"/>
          <w:sz w:val="28"/>
          <w:szCs w:val="28"/>
        </w:rPr>
        <w:t xml:space="preserve"> правового акта об освобождении от должности Главы города, депутатов Липецкого городского Совета депутатов и лиц, замещающих должности муниципальной службы;</w:t>
      </w:r>
    </w:p>
    <w:p w:rsidR="00477C76" w:rsidRPr="006A2038" w:rsidRDefault="00477C7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 xml:space="preserve"> </w:t>
      </w:r>
      <w:hyperlink w:anchor="P592" w:history="1">
        <w:proofErr w:type="gramStart"/>
        <w:r w:rsidRPr="00EA1EC1">
          <w:rPr>
            <w:rFonts w:ascii="Times New Roman" w:hAnsi="Times New Roman" w:cs="Times New Roman"/>
            <w:sz w:val="28"/>
            <w:szCs w:val="28"/>
          </w:rPr>
          <w:t>справк</w:t>
        </w:r>
      </w:hyperlink>
      <w:r w:rsidR="00AE366A" w:rsidRPr="00EA1E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3356">
        <w:rPr>
          <w:rFonts w:ascii="Times New Roman" w:hAnsi="Times New Roman" w:cs="Times New Roman"/>
          <w:sz w:val="28"/>
          <w:szCs w:val="28"/>
        </w:rPr>
        <w:t xml:space="preserve"> </w:t>
      </w:r>
      <w:r w:rsidRPr="006A2038">
        <w:rPr>
          <w:rFonts w:ascii="Times New Roman" w:hAnsi="Times New Roman" w:cs="Times New Roman"/>
          <w:sz w:val="28"/>
          <w:szCs w:val="28"/>
        </w:rPr>
        <w:t xml:space="preserve"> о размере ежемесячного денежного вознаграждения Главы города, депутатов Липецкого городского Совета депутатов, замещающих должности на постоянной основе, и среднемесячного денежного содержания лиц, замещающих должности муниципальной службы, для назначения ежемесячной доплаты к пенсии (пенсии за выслугу лет) на день возникновения оснований для назначения пенсионных выплат</w:t>
      </w:r>
      <w:r w:rsidR="00F73356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3719C9">
        <w:rPr>
          <w:rFonts w:ascii="Times New Roman" w:hAnsi="Times New Roman" w:cs="Times New Roman"/>
          <w:sz w:val="28"/>
          <w:szCs w:val="28"/>
        </w:rPr>
        <w:t>Р</w:t>
      </w:r>
      <w:r w:rsidR="00F73356">
        <w:rPr>
          <w:rFonts w:ascii="Times New Roman" w:hAnsi="Times New Roman" w:cs="Times New Roman"/>
          <w:sz w:val="28"/>
          <w:szCs w:val="28"/>
        </w:rPr>
        <w:t xml:space="preserve">ешением Липецкого городского Совета депутатов от 01.11.2016 N 272 «О Положении о пенсионном </w:t>
      </w:r>
      <w:proofErr w:type="gramStart"/>
      <w:r w:rsidR="00F73356">
        <w:rPr>
          <w:rFonts w:ascii="Times New Roman" w:hAnsi="Times New Roman" w:cs="Times New Roman"/>
          <w:sz w:val="28"/>
          <w:szCs w:val="28"/>
        </w:rPr>
        <w:t>обеспечении Главы города Липецка, депутатов Липецкого городского Совета депутатов, замещающих должности на постоянной основе, и лиц, замещающих должности муниципальной службы города Липецка»;</w:t>
      </w:r>
      <w:proofErr w:type="gramEnd"/>
    </w:p>
    <w:p w:rsidR="00477C76" w:rsidRPr="006A2038" w:rsidRDefault="00477C76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038">
        <w:rPr>
          <w:rFonts w:ascii="Times New Roman" w:hAnsi="Times New Roman" w:cs="Times New Roman"/>
          <w:sz w:val="28"/>
          <w:szCs w:val="28"/>
        </w:rPr>
        <w:t>ины</w:t>
      </w:r>
      <w:r w:rsidR="00AE366A">
        <w:rPr>
          <w:rFonts w:ascii="Times New Roman" w:hAnsi="Times New Roman" w:cs="Times New Roman"/>
          <w:sz w:val="28"/>
          <w:szCs w:val="28"/>
        </w:rPr>
        <w:t>х</w:t>
      </w:r>
      <w:r w:rsidRPr="006A2038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E366A">
        <w:rPr>
          <w:rFonts w:ascii="Times New Roman" w:hAnsi="Times New Roman" w:cs="Times New Roman"/>
          <w:sz w:val="28"/>
          <w:szCs w:val="28"/>
        </w:rPr>
        <w:t>ов</w:t>
      </w:r>
      <w:r w:rsidRPr="006A2038">
        <w:rPr>
          <w:rFonts w:ascii="Times New Roman" w:hAnsi="Times New Roman" w:cs="Times New Roman"/>
          <w:sz w:val="28"/>
          <w:szCs w:val="28"/>
        </w:rPr>
        <w:t>, подтверждающи</w:t>
      </w:r>
      <w:r w:rsidR="00AE366A">
        <w:rPr>
          <w:rFonts w:ascii="Times New Roman" w:hAnsi="Times New Roman" w:cs="Times New Roman"/>
          <w:sz w:val="28"/>
          <w:szCs w:val="28"/>
        </w:rPr>
        <w:t>х</w:t>
      </w:r>
      <w:r w:rsidRPr="006A2038">
        <w:rPr>
          <w:rFonts w:ascii="Times New Roman" w:hAnsi="Times New Roman" w:cs="Times New Roman"/>
          <w:sz w:val="28"/>
          <w:szCs w:val="28"/>
        </w:rPr>
        <w:t xml:space="preserve"> стаж, дающий право на назначение пенсионных выплат;</w:t>
      </w:r>
    </w:p>
    <w:p w:rsidR="00477C76" w:rsidRDefault="00477C76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2038">
        <w:rPr>
          <w:rFonts w:ascii="Times New Roman" w:hAnsi="Times New Roman" w:cs="Times New Roman"/>
          <w:sz w:val="28"/>
          <w:szCs w:val="28"/>
        </w:rPr>
        <w:t>справк</w:t>
      </w:r>
      <w:r w:rsidR="00AE366A">
        <w:rPr>
          <w:rFonts w:ascii="Times New Roman" w:hAnsi="Times New Roman" w:cs="Times New Roman"/>
          <w:sz w:val="28"/>
          <w:szCs w:val="28"/>
        </w:rPr>
        <w:t>и</w:t>
      </w:r>
      <w:r w:rsidRPr="006A2038">
        <w:rPr>
          <w:rFonts w:ascii="Times New Roman" w:hAnsi="Times New Roman" w:cs="Times New Roman"/>
          <w:sz w:val="28"/>
          <w:szCs w:val="28"/>
        </w:rPr>
        <w:t xml:space="preserve"> о назначении пенсии в соответствии с федеральным законодательством, выданная органом, осуществляющим назначение и выплату пенсии, на дату назначения ежемесячной доплаты к пенсии, а для случая, установленного </w:t>
      </w:r>
      <w:hyperlink r:id="rId12" w:history="1">
        <w:r w:rsidRPr="00EA1EC1">
          <w:rPr>
            <w:rFonts w:ascii="Times New Roman" w:hAnsi="Times New Roman" w:cs="Times New Roman"/>
            <w:sz w:val="28"/>
            <w:szCs w:val="28"/>
          </w:rPr>
          <w:t>пунктом 5 статьи 5</w:t>
        </w:r>
      </w:hyperlink>
      <w:r w:rsidRPr="00EA1EC1">
        <w:rPr>
          <w:rFonts w:ascii="Times New Roman" w:hAnsi="Times New Roman" w:cs="Times New Roman"/>
          <w:sz w:val="28"/>
          <w:szCs w:val="28"/>
        </w:rPr>
        <w:t xml:space="preserve"> </w:t>
      </w:r>
      <w:r w:rsidRPr="006A2038">
        <w:rPr>
          <w:rFonts w:ascii="Times New Roman" w:hAnsi="Times New Roman" w:cs="Times New Roman"/>
          <w:sz w:val="28"/>
          <w:szCs w:val="28"/>
        </w:rPr>
        <w:t>Положения</w:t>
      </w:r>
      <w:r w:rsidR="00F73356">
        <w:rPr>
          <w:rFonts w:ascii="Times New Roman" w:hAnsi="Times New Roman" w:cs="Times New Roman"/>
          <w:sz w:val="28"/>
          <w:szCs w:val="28"/>
        </w:rPr>
        <w:t xml:space="preserve"> «О пенсионном обеспечении Главы города Липецка, депутатов Липецкого городского Совета депутатов, замещающих должности на постоянной основе, и лиц, замещающих должности муниципальной службы города Липецка», утвержденного решением </w:t>
      </w:r>
      <w:r w:rsidR="003719C9">
        <w:rPr>
          <w:rFonts w:ascii="Times New Roman" w:hAnsi="Times New Roman" w:cs="Times New Roman"/>
          <w:sz w:val="28"/>
          <w:szCs w:val="28"/>
        </w:rPr>
        <w:t>Липецкого городского</w:t>
      </w:r>
      <w:proofErr w:type="gramEnd"/>
      <w:r w:rsidR="003719C9">
        <w:rPr>
          <w:rFonts w:ascii="Times New Roman" w:hAnsi="Times New Roman" w:cs="Times New Roman"/>
          <w:sz w:val="28"/>
          <w:szCs w:val="28"/>
        </w:rPr>
        <w:t xml:space="preserve"> Совета депутатов от 01.11.2016 N 272 </w:t>
      </w:r>
      <w:r w:rsidRPr="006A2038">
        <w:rPr>
          <w:rFonts w:ascii="Times New Roman" w:hAnsi="Times New Roman" w:cs="Times New Roman"/>
          <w:sz w:val="28"/>
          <w:szCs w:val="28"/>
        </w:rPr>
        <w:t>справка, подтверждающая факт подачи в соответствующий орган заявления об отказе от получения указанных выплат, запрашивается Управлением.</w:t>
      </w:r>
    </w:p>
    <w:p w:rsidR="009A2631" w:rsidRPr="00532826" w:rsidRDefault="009A263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Заявление и прилагаемые к нему документы представляются</w:t>
      </w:r>
      <w:r w:rsidR="003719C9">
        <w:rPr>
          <w:rFonts w:ascii="Times New Roman" w:hAnsi="Times New Roman" w:cs="Times New Roman"/>
          <w:sz w:val="28"/>
          <w:szCs w:val="28"/>
        </w:rPr>
        <w:t xml:space="preserve"> на бумажном носителе посредством личного обращения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Управление, </w:t>
      </w:r>
      <w:r w:rsidR="003719C9">
        <w:rPr>
          <w:rFonts w:ascii="Times New Roman" w:hAnsi="Times New Roman" w:cs="Times New Roman"/>
          <w:sz w:val="28"/>
          <w:szCs w:val="28"/>
        </w:rPr>
        <w:t xml:space="preserve">либо посредством </w:t>
      </w:r>
      <w:r w:rsidRPr="00532826">
        <w:rPr>
          <w:rFonts w:ascii="Times New Roman" w:hAnsi="Times New Roman" w:cs="Times New Roman"/>
          <w:sz w:val="28"/>
          <w:szCs w:val="28"/>
        </w:rPr>
        <w:t>почтов</w:t>
      </w:r>
      <w:r w:rsidR="003719C9">
        <w:rPr>
          <w:rFonts w:ascii="Times New Roman" w:hAnsi="Times New Roman" w:cs="Times New Roman"/>
          <w:sz w:val="28"/>
          <w:szCs w:val="28"/>
        </w:rPr>
        <w:t xml:space="preserve">ого </w:t>
      </w:r>
      <w:r w:rsidRPr="00532826">
        <w:rPr>
          <w:rFonts w:ascii="Times New Roman" w:hAnsi="Times New Roman" w:cs="Times New Roman"/>
          <w:sz w:val="28"/>
          <w:szCs w:val="28"/>
        </w:rPr>
        <w:t>отправлени</w:t>
      </w:r>
      <w:r w:rsidR="003719C9">
        <w:rPr>
          <w:rFonts w:ascii="Times New Roman" w:hAnsi="Times New Roman" w:cs="Times New Roman"/>
          <w:sz w:val="28"/>
          <w:szCs w:val="28"/>
        </w:rPr>
        <w:t>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с уведомлением о вручении</w:t>
      </w:r>
      <w:r w:rsidR="003719C9">
        <w:rPr>
          <w:rFonts w:ascii="Times New Roman" w:hAnsi="Times New Roman" w:cs="Times New Roman"/>
          <w:sz w:val="28"/>
          <w:szCs w:val="28"/>
        </w:rPr>
        <w:t>, через Портал</w:t>
      </w:r>
      <w:r w:rsidRPr="00532826">
        <w:rPr>
          <w:rFonts w:ascii="Times New Roman" w:hAnsi="Times New Roman" w:cs="Times New Roman"/>
          <w:sz w:val="28"/>
          <w:szCs w:val="28"/>
        </w:rPr>
        <w:t xml:space="preserve">  в</w:t>
      </w:r>
      <w:r w:rsidR="003719C9">
        <w:rPr>
          <w:rFonts w:ascii="Times New Roman" w:hAnsi="Times New Roman" w:cs="Times New Roman"/>
          <w:sz w:val="28"/>
          <w:szCs w:val="28"/>
        </w:rPr>
        <w:t xml:space="preserve"> форме</w:t>
      </w:r>
      <w:r w:rsidRPr="00532826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3719C9">
        <w:rPr>
          <w:rFonts w:ascii="Times New Roman" w:hAnsi="Times New Roman" w:cs="Times New Roman"/>
          <w:sz w:val="28"/>
          <w:szCs w:val="28"/>
        </w:rPr>
        <w:t>ых документов</w:t>
      </w:r>
      <w:r w:rsidR="008C05A4">
        <w:rPr>
          <w:rFonts w:ascii="Times New Roman" w:hAnsi="Times New Roman" w:cs="Times New Roman"/>
          <w:sz w:val="28"/>
          <w:szCs w:val="28"/>
        </w:rPr>
        <w:t>, при наличии технической возможности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8C05A4" w:rsidRDefault="008C05A4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31"/>
      <w:bookmarkEnd w:id="0"/>
    </w:p>
    <w:p w:rsidR="00477C76" w:rsidRPr="00532826" w:rsidRDefault="00477C76" w:rsidP="005607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10. Исчерпывающий перечень документов, необходимых</w:t>
      </w:r>
      <w:r w:rsidR="005607AE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  <w:r w:rsidR="005607AE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которые находятся</w:t>
      </w:r>
      <w:r w:rsidR="005607AE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 xml:space="preserve">в распоряжении органов </w:t>
      </w:r>
      <w:r w:rsidR="008C05A4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5607AE">
        <w:rPr>
          <w:rFonts w:ascii="Times New Roman" w:hAnsi="Times New Roman" w:cs="Times New Roman"/>
          <w:sz w:val="28"/>
          <w:szCs w:val="28"/>
        </w:rPr>
        <w:t>с</w:t>
      </w:r>
      <w:r w:rsidR="008C05A4">
        <w:rPr>
          <w:rFonts w:ascii="Times New Roman" w:hAnsi="Times New Roman" w:cs="Times New Roman"/>
          <w:sz w:val="28"/>
          <w:szCs w:val="28"/>
        </w:rPr>
        <w:t>амоуправления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, иных органов и организаций </w:t>
      </w:r>
      <w:r w:rsidR="008C05A4">
        <w:rPr>
          <w:rFonts w:ascii="Times New Roman" w:hAnsi="Times New Roman" w:cs="Times New Roman"/>
          <w:sz w:val="28"/>
          <w:szCs w:val="28"/>
        </w:rPr>
        <w:t>участвующих в предоставлении муниципальной услуги</w:t>
      </w:r>
      <w:r w:rsidRPr="00532826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5607AE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 xml:space="preserve">заявитель вправе </w:t>
      </w:r>
      <w:r w:rsidRPr="00532826">
        <w:rPr>
          <w:rFonts w:ascii="Times New Roman" w:hAnsi="Times New Roman" w:cs="Times New Roman"/>
          <w:sz w:val="28"/>
          <w:szCs w:val="28"/>
        </w:rPr>
        <w:lastRenderedPageBreak/>
        <w:t>представить, а также способы их получения</w:t>
      </w:r>
      <w:r w:rsidR="005607AE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заявител</w:t>
      </w:r>
      <w:r w:rsidR="006D1E50">
        <w:rPr>
          <w:rFonts w:ascii="Times New Roman" w:hAnsi="Times New Roman" w:cs="Times New Roman"/>
          <w:sz w:val="28"/>
          <w:szCs w:val="28"/>
        </w:rPr>
        <w:t>ем</w:t>
      </w:r>
      <w:r w:rsidRPr="00532826">
        <w:rPr>
          <w:rFonts w:ascii="Times New Roman" w:hAnsi="Times New Roman" w:cs="Times New Roman"/>
          <w:sz w:val="28"/>
          <w:szCs w:val="28"/>
        </w:rPr>
        <w:t>, в том числе в электронной форме, порядок</w:t>
      </w:r>
      <w:r w:rsidR="005607AE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их представления</w:t>
      </w:r>
    </w:p>
    <w:p w:rsidR="00477C76" w:rsidRPr="00532826" w:rsidRDefault="00477C76" w:rsidP="005607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C76" w:rsidRPr="00532826" w:rsidRDefault="009A263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74"/>
      <w:bookmarkEnd w:id="1"/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="00477C76" w:rsidRPr="00532826">
        <w:rPr>
          <w:rFonts w:ascii="Times New Roman" w:hAnsi="Times New Roman" w:cs="Times New Roman"/>
          <w:sz w:val="28"/>
          <w:szCs w:val="28"/>
        </w:rPr>
        <w:t>Справку о назначении пенсии в соответствии с федеральным законодательством или справку, подтверждающую факт подачи заявления об отказе от получения соответствующих выплат, а также решение (правовой акт) об отмене соответствующих выплат из государственного учреждения - Отделение Пенсионного фонда России по Липецкой области, военного комиссариата Липецкой области, Управления Министерства внутренних дел Российской Федерации по Липецкой области, Управления Федеральной службы безопасности Российской Федерации по</w:t>
      </w:r>
      <w:proofErr w:type="gramEnd"/>
      <w:r w:rsidR="00477C76" w:rsidRPr="00532826">
        <w:rPr>
          <w:rFonts w:ascii="Times New Roman" w:hAnsi="Times New Roman" w:cs="Times New Roman"/>
          <w:sz w:val="28"/>
          <w:szCs w:val="28"/>
        </w:rPr>
        <w:t xml:space="preserve"> Липецкой области, прокуратуры Липецкой области, Управления Федеральной службы исполнения наказаний России по Липецкой области, Управления судебного департамента в Липецкой области, Управления по </w:t>
      </w:r>
      <w:proofErr w:type="gramStart"/>
      <w:r w:rsidR="00477C76" w:rsidRPr="0053282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477C76" w:rsidRPr="00532826">
        <w:rPr>
          <w:rFonts w:ascii="Times New Roman" w:hAnsi="Times New Roman" w:cs="Times New Roman"/>
          <w:sz w:val="28"/>
          <w:szCs w:val="28"/>
        </w:rPr>
        <w:t xml:space="preserve"> оборотом наркотиков УМВД России по Липецкой области Управление запрашивает самостоятельно в рамках межведомственного взаимодействия.</w:t>
      </w:r>
    </w:p>
    <w:p w:rsidR="00477C76" w:rsidRPr="00532826" w:rsidRDefault="00477C76" w:rsidP="00AC47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Заявитель вправе представить указанную справку по собственной инициативе. Непредставление заявителем справки не является основанием для отказа заявителю в предоставлении</w:t>
      </w:r>
      <w:r w:rsidR="00111484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A2631" w:rsidRDefault="009A2631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B23" w:rsidRPr="00111484" w:rsidRDefault="00001B23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11. </w:t>
      </w:r>
      <w:r w:rsidR="00111484" w:rsidRPr="00111484">
        <w:rPr>
          <w:rFonts w:ascii="Times New Roman" w:hAnsi="Times New Roman" w:cs="Times New Roman"/>
          <w:bCs/>
          <w:sz w:val="28"/>
          <w:szCs w:val="28"/>
        </w:rPr>
        <w:t>Представление документов (осуществление действий), которые запрещено требовать от заявителя</w:t>
      </w:r>
    </w:p>
    <w:p w:rsidR="00001B23" w:rsidRPr="00532826" w:rsidRDefault="00111484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001B23" w:rsidRPr="00532826">
        <w:rPr>
          <w:rFonts w:ascii="Times New Roman" w:hAnsi="Times New Roman" w:cs="Times New Roman"/>
          <w:sz w:val="28"/>
          <w:szCs w:val="28"/>
        </w:rPr>
        <w:t>Запрещено требовать от заявителя:</w:t>
      </w:r>
    </w:p>
    <w:p w:rsidR="00001B23" w:rsidRPr="00532826" w:rsidRDefault="00111484" w:rsidP="001B16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F7E0F" w:rsidRPr="001B44AF" w:rsidRDefault="004F7E0F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111484">
        <w:rPr>
          <w:rFonts w:ascii="Times New Roman" w:hAnsi="Times New Roman" w:cs="Times New Roman"/>
          <w:sz w:val="28"/>
          <w:szCs w:val="28"/>
        </w:rPr>
        <w:t xml:space="preserve">)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</w:t>
      </w:r>
      <w:r w:rsidRPr="001B44AF">
        <w:rPr>
          <w:rFonts w:ascii="Times New Roman" w:hAnsi="Times New Roman" w:cs="Times New Roman"/>
          <w:sz w:val="28"/>
          <w:szCs w:val="28"/>
        </w:rPr>
        <w:t xml:space="preserve">включенных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9F62B2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 услуг, </w:t>
      </w:r>
      <w:r w:rsidRPr="001B44AF">
        <w:rPr>
          <w:rFonts w:ascii="Times New Roman" w:hAnsi="Times New Roman" w:cs="Times New Roman"/>
          <w:sz w:val="28"/>
          <w:szCs w:val="28"/>
        </w:rPr>
        <w:t xml:space="preserve"> утвержденный решением Липецкого городского </w:t>
      </w:r>
      <w:r>
        <w:rPr>
          <w:rFonts w:ascii="Times New Roman" w:hAnsi="Times New Roman" w:cs="Times New Roman"/>
          <w:sz w:val="28"/>
          <w:szCs w:val="28"/>
        </w:rPr>
        <w:t>Совета депутатов от 25.12.2018 №</w:t>
      </w:r>
      <w:r w:rsidRPr="001B44AF">
        <w:rPr>
          <w:rFonts w:ascii="Times New Roman" w:hAnsi="Times New Roman" w:cs="Times New Roman"/>
          <w:sz w:val="28"/>
          <w:szCs w:val="28"/>
        </w:rPr>
        <w:t xml:space="preserve"> 817.</w:t>
      </w:r>
      <w:proofErr w:type="gramEnd"/>
    </w:p>
    <w:p w:rsidR="004F7E0F" w:rsidRDefault="004F7E0F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случаев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F7E0F">
        <w:rPr>
          <w:rFonts w:eastAsia="Calibri"/>
          <w:szCs w:val="28"/>
        </w:rPr>
        <w:t xml:space="preserve"> </w:t>
      </w:r>
    </w:p>
    <w:p w:rsidR="004F7E0F" w:rsidRPr="004F7E0F" w:rsidRDefault="004F7E0F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E0F">
        <w:rPr>
          <w:rFonts w:ascii="Times New Roman" w:eastAsia="Calibri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F7E0F" w:rsidRPr="004F7E0F" w:rsidRDefault="004F7E0F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E0F">
        <w:rPr>
          <w:rFonts w:ascii="Times New Roman" w:eastAsia="Calibri" w:hAnsi="Times New Roman" w:cs="Times New Roman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</w:t>
      </w:r>
      <w:r w:rsidRPr="004F7E0F">
        <w:rPr>
          <w:rFonts w:ascii="Times New Roman" w:eastAsia="Calibri" w:hAnsi="Times New Roman" w:cs="Times New Roman"/>
          <w:sz w:val="28"/>
          <w:szCs w:val="28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F7E0F" w:rsidRPr="004F7E0F" w:rsidRDefault="004F7E0F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7E0F">
        <w:rPr>
          <w:rFonts w:ascii="Times New Roman" w:eastAsia="Calibri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F7E0F" w:rsidRPr="004F7E0F" w:rsidRDefault="004F7E0F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F7E0F">
        <w:rPr>
          <w:rFonts w:ascii="Times New Roman" w:eastAsia="Calibri" w:hAnsi="Times New Roman" w:cs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</w:t>
      </w:r>
      <w:hyperlink r:id="rId14" w:history="1">
        <w:r w:rsidRPr="00EF6ABB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EF6A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E0F">
        <w:rPr>
          <w:rFonts w:ascii="Times New Roman" w:eastAsia="Calibri" w:hAnsi="Times New Roman" w:cs="Times New Roman"/>
          <w:sz w:val="28"/>
          <w:szCs w:val="28"/>
        </w:rPr>
        <w:t>Федерального закона от 27.07.2010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4F7E0F">
        <w:rPr>
          <w:rFonts w:ascii="Times New Roman" w:eastAsia="Calibri" w:hAnsi="Times New Roman" w:cs="Times New Roman"/>
          <w:sz w:val="28"/>
          <w:szCs w:val="28"/>
        </w:rPr>
        <w:t xml:space="preserve">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5" w:history="1">
        <w:r w:rsidRPr="00EF6ABB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частью 1.1 статьи 16</w:t>
        </w:r>
      </w:hyperlink>
      <w:r w:rsidRPr="00EF6A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E0F">
        <w:rPr>
          <w:rFonts w:ascii="Times New Roman" w:eastAsia="Calibri" w:hAnsi="Times New Roman" w:cs="Times New Roman"/>
          <w:sz w:val="28"/>
          <w:szCs w:val="28"/>
        </w:rPr>
        <w:t>Федерального закона от 27.07.2010 № 210-ФЗ, уведомляется заявитель, а также приносятся извинения за доставленные неудобства.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EF6ABB">
        <w:rPr>
          <w:rFonts w:ascii="Times New Roman" w:hAnsi="Times New Roman" w:cs="Times New Roman"/>
          <w:sz w:val="28"/>
          <w:szCs w:val="28"/>
        </w:rPr>
        <w:t>2</w:t>
      </w:r>
      <w:r w:rsidRPr="00532826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EF6ABB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01B23" w:rsidRPr="00532826">
        <w:rPr>
          <w:rFonts w:ascii="Times New Roman" w:hAnsi="Times New Roman" w:cs="Times New Roman"/>
          <w:sz w:val="28"/>
          <w:szCs w:val="28"/>
        </w:rPr>
        <w:t>. Основанием для отказа в приеме документов являются: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EF6ABB"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>.1. При представлении документов на бумажных носителях: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представление документов, указанных в </w:t>
      </w:r>
      <w:hyperlink w:anchor="Par174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</w:hyperlink>
      <w:r w:rsidR="009A2631">
        <w:rPr>
          <w:rFonts w:ascii="Times New Roman" w:hAnsi="Times New Roman" w:cs="Times New Roman"/>
          <w:color w:val="0000FF"/>
          <w:sz w:val="28"/>
          <w:szCs w:val="28"/>
        </w:rPr>
        <w:t>12</w:t>
      </w:r>
      <w:r w:rsidRPr="005328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в полном объеме;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требованиям, предъявляемым к их оформлению;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наличие документов с повреждениями, не позволяющими однозначно истолковать их содержание, наличие в документах приписок, зачеркнутых слов, исправлений, документов, исполненных карандашом.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94"/>
      <w:bookmarkEnd w:id="2"/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EF6ABB"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>.2. При представлении документов в электронной форме: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подписание документов несоответствующими электронными подписями;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недействительный статус сертификатов электронных подписей на документах;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826">
        <w:rPr>
          <w:rFonts w:ascii="Times New Roman" w:hAnsi="Times New Roman" w:cs="Times New Roman"/>
          <w:sz w:val="28"/>
          <w:szCs w:val="28"/>
        </w:rPr>
        <w:t>неподлинность</w:t>
      </w:r>
      <w:proofErr w:type="spellEnd"/>
      <w:r w:rsidRPr="00532826">
        <w:rPr>
          <w:rFonts w:ascii="Times New Roman" w:hAnsi="Times New Roman" w:cs="Times New Roman"/>
          <w:sz w:val="28"/>
          <w:szCs w:val="28"/>
        </w:rPr>
        <w:t xml:space="preserve"> электронных подписей документов;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отсутствие электронной подписи;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некорректное заполнение данных электронной формы заявления (</w:t>
      </w:r>
      <w:proofErr w:type="spellStart"/>
      <w:r w:rsidRPr="00532826">
        <w:rPr>
          <w:rFonts w:ascii="Times New Roman" w:hAnsi="Times New Roman" w:cs="Times New Roman"/>
          <w:sz w:val="28"/>
          <w:szCs w:val="28"/>
        </w:rPr>
        <w:t>незаполнение</w:t>
      </w:r>
      <w:proofErr w:type="spellEnd"/>
      <w:r w:rsidRPr="00532826">
        <w:rPr>
          <w:rFonts w:ascii="Times New Roman" w:hAnsi="Times New Roman" w:cs="Times New Roman"/>
          <w:sz w:val="28"/>
          <w:szCs w:val="28"/>
        </w:rPr>
        <w:t xml:space="preserve"> обязательных полей в заявлении, заполнение полей заявления с ошибками);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>наличие в электронных документах повреждений, которые не позволяют однозначно истолковать их содержание.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307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C25127"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</w:t>
      </w:r>
    </w:p>
    <w:p w:rsidR="00001B23" w:rsidRPr="00532826" w:rsidRDefault="00001B23" w:rsidP="00307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C25127">
        <w:rPr>
          <w:rFonts w:ascii="Times New Roman" w:hAnsi="Times New Roman" w:cs="Times New Roman"/>
          <w:sz w:val="28"/>
          <w:szCs w:val="28"/>
        </w:rPr>
        <w:t>6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Основанием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обнаружение недостоверных сведений, содержащихся в представленных документах;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отсутствие оснований, дающих право на назначение пенсионных выплат.</w:t>
      </w:r>
    </w:p>
    <w:p w:rsidR="00001B23" w:rsidRPr="00532826" w:rsidRDefault="009B01F7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9B01F7"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>. Перечень услуг, которые являются необходимыми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 xml:space="preserve">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307322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</w:t>
      </w:r>
      <w:r w:rsidR="00307322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(выдаваемых) организациями, участвующими в предоставлении</w:t>
      </w:r>
      <w:r w:rsidR="003073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proofErr w:type="gramEnd"/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9B01F7">
        <w:rPr>
          <w:rFonts w:ascii="Times New Roman" w:hAnsi="Times New Roman" w:cs="Times New Roman"/>
          <w:sz w:val="28"/>
          <w:szCs w:val="28"/>
        </w:rPr>
        <w:t>8</w:t>
      </w:r>
      <w:r w:rsidRPr="00532826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9B01F7">
        <w:rPr>
          <w:rFonts w:ascii="Times New Roman" w:hAnsi="Times New Roman" w:cs="Times New Roman"/>
          <w:sz w:val="28"/>
          <w:szCs w:val="28"/>
        </w:rPr>
        <w:t xml:space="preserve"> не предусмотрены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5B6557"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Порядок, размер и основания взимания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5B6557">
        <w:rPr>
          <w:rFonts w:ascii="Times New Roman" w:hAnsi="Times New Roman" w:cs="Times New Roman"/>
          <w:sz w:val="28"/>
          <w:szCs w:val="28"/>
        </w:rPr>
        <w:t>9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бесплатно, государственная пошлина не взимается.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5B6557">
        <w:rPr>
          <w:rFonts w:ascii="Times New Roman" w:hAnsi="Times New Roman" w:cs="Times New Roman"/>
          <w:sz w:val="28"/>
          <w:szCs w:val="28"/>
        </w:rPr>
        <w:t>6</w:t>
      </w:r>
      <w:r w:rsidRPr="00532826">
        <w:rPr>
          <w:rFonts w:ascii="Times New Roman" w:hAnsi="Times New Roman" w:cs="Times New Roman"/>
          <w:sz w:val="28"/>
          <w:szCs w:val="28"/>
        </w:rPr>
        <w:t>. Порядок, размер и основания взимания платы</w:t>
      </w:r>
      <w:r w:rsidR="002F53B7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за предоставление услуг, которые являются необходимыми</w:t>
      </w:r>
      <w:r w:rsidR="002F53B7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 xml:space="preserve">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2F53B7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включая информацию о методике расчета размера такой платы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5B6557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5B6557">
        <w:rPr>
          <w:rFonts w:ascii="Times New Roman" w:hAnsi="Times New Roman" w:cs="Times New Roman"/>
          <w:sz w:val="28"/>
          <w:szCs w:val="28"/>
        </w:rPr>
        <w:t>7</w:t>
      </w:r>
      <w:r w:rsidRPr="00532826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5B6557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о предоставлении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, а также при получении результата предоставления муниципальной услуги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DD7327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001B23" w:rsidRPr="00532826">
        <w:rPr>
          <w:rFonts w:ascii="Times New Roman" w:hAnsi="Times New Roman" w:cs="Times New Roman"/>
          <w:sz w:val="28"/>
          <w:szCs w:val="28"/>
        </w:rPr>
        <w:t>. Срок и порядок регистрации запроса заявителя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в том числе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DD7327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DD7327">
        <w:rPr>
          <w:rFonts w:ascii="Times New Roman" w:hAnsi="Times New Roman" w:cs="Times New Roman"/>
          <w:sz w:val="28"/>
          <w:szCs w:val="28"/>
        </w:rPr>
        <w:t>2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="00DD7327">
        <w:rPr>
          <w:rFonts w:ascii="Times New Roman" w:hAnsi="Times New Roman" w:cs="Times New Roman"/>
          <w:sz w:val="28"/>
          <w:szCs w:val="28"/>
        </w:rPr>
        <w:t>З</w:t>
      </w:r>
      <w:r w:rsidR="00DD7327" w:rsidRPr="00532826">
        <w:rPr>
          <w:rFonts w:ascii="Times New Roman" w:hAnsi="Times New Roman" w:cs="Times New Roman"/>
          <w:sz w:val="28"/>
          <w:szCs w:val="28"/>
        </w:rPr>
        <w:t>аявлени</w:t>
      </w:r>
      <w:r w:rsidR="00DD7327">
        <w:rPr>
          <w:rFonts w:ascii="Times New Roman" w:hAnsi="Times New Roman" w:cs="Times New Roman"/>
          <w:sz w:val="28"/>
          <w:szCs w:val="28"/>
        </w:rPr>
        <w:t>е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D7327">
        <w:rPr>
          <w:rFonts w:ascii="Times New Roman" w:hAnsi="Times New Roman" w:cs="Times New Roman"/>
          <w:sz w:val="28"/>
          <w:szCs w:val="28"/>
        </w:rPr>
        <w:t>муниципальной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услуги и документ</w:t>
      </w:r>
      <w:r w:rsidR="00DD7327">
        <w:rPr>
          <w:rFonts w:ascii="Times New Roman" w:hAnsi="Times New Roman" w:cs="Times New Roman"/>
          <w:sz w:val="28"/>
          <w:szCs w:val="28"/>
        </w:rPr>
        <w:t>ы</w:t>
      </w:r>
      <w:r w:rsidR="00DD7327" w:rsidRPr="00532826">
        <w:rPr>
          <w:rFonts w:ascii="Times New Roman" w:hAnsi="Times New Roman" w:cs="Times New Roman"/>
          <w:sz w:val="28"/>
          <w:szCs w:val="28"/>
        </w:rPr>
        <w:t>, необходимы</w:t>
      </w:r>
      <w:r w:rsidR="00DD7327">
        <w:rPr>
          <w:rFonts w:ascii="Times New Roman" w:hAnsi="Times New Roman" w:cs="Times New Roman"/>
          <w:sz w:val="28"/>
          <w:szCs w:val="28"/>
        </w:rPr>
        <w:t>е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DD7327">
        <w:rPr>
          <w:rFonts w:ascii="Times New Roman" w:hAnsi="Times New Roman" w:cs="Times New Roman"/>
          <w:sz w:val="28"/>
          <w:szCs w:val="28"/>
        </w:rPr>
        <w:t>муниципальной</w:t>
      </w:r>
      <w:r w:rsidR="00DD7327" w:rsidRPr="0053282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532826">
        <w:rPr>
          <w:rFonts w:ascii="Times New Roman" w:hAnsi="Times New Roman" w:cs="Times New Roman"/>
          <w:sz w:val="28"/>
          <w:szCs w:val="28"/>
        </w:rPr>
        <w:t>регистрируется в день его поступления,</w:t>
      </w:r>
      <w:r w:rsidR="00DD7327" w:rsidRPr="00DD7327">
        <w:rPr>
          <w:szCs w:val="28"/>
        </w:rPr>
        <w:t xml:space="preserve"> </w:t>
      </w:r>
      <w:r w:rsidR="00DD7327" w:rsidRPr="00DD7327">
        <w:rPr>
          <w:rFonts w:ascii="Times New Roman" w:hAnsi="Times New Roman" w:cs="Times New Roman"/>
          <w:sz w:val="28"/>
          <w:szCs w:val="28"/>
        </w:rPr>
        <w:t xml:space="preserve">специалистом Управления, ответственным за прием, </w:t>
      </w:r>
      <w:r w:rsidRPr="00DD7327">
        <w:rPr>
          <w:rFonts w:ascii="Times New Roman" w:hAnsi="Times New Roman" w:cs="Times New Roman"/>
          <w:sz w:val="28"/>
          <w:szCs w:val="28"/>
        </w:rPr>
        <w:t xml:space="preserve"> в том числе поданный в электронной форме.</w:t>
      </w:r>
    </w:p>
    <w:p w:rsidR="00001B23" w:rsidRPr="00532826" w:rsidRDefault="00001B23" w:rsidP="001B16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Регистрация,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в выходной день (нерабочий или праздничный), осуществляется в </w:t>
      </w:r>
      <w:r w:rsidR="00DD7327" w:rsidRPr="00532826">
        <w:rPr>
          <w:rFonts w:ascii="Times New Roman" w:hAnsi="Times New Roman" w:cs="Times New Roman"/>
          <w:sz w:val="28"/>
          <w:szCs w:val="28"/>
        </w:rPr>
        <w:t>первый,</w:t>
      </w:r>
      <w:r w:rsidRPr="00532826">
        <w:rPr>
          <w:rFonts w:ascii="Times New Roman" w:hAnsi="Times New Roman" w:cs="Times New Roman"/>
          <w:sz w:val="28"/>
          <w:szCs w:val="28"/>
        </w:rPr>
        <w:t xml:space="preserve"> следующий за ним рабочий день.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1</w:t>
      </w:r>
      <w:r w:rsidR="00DD7327">
        <w:rPr>
          <w:rFonts w:ascii="Times New Roman" w:hAnsi="Times New Roman" w:cs="Times New Roman"/>
          <w:sz w:val="28"/>
          <w:szCs w:val="28"/>
        </w:rPr>
        <w:t>9</w:t>
      </w:r>
      <w:r w:rsidRPr="00532826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001B23" w:rsidRPr="00532826" w:rsidRDefault="00D91EB0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услуга, к месту ожидания и приема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заявителей, размещению и оформлению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визуальной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>, текстовой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и мультимедийной информации о порядке предоставления такой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услуги, в том числе к обеспечению доступности для инвалидов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указанных объектов в соответствии с законодательством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Российской Федерации о социальной защите инвалидов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EB0" w:rsidRPr="00D91EB0" w:rsidRDefault="00001B23" w:rsidP="001B16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EB0">
        <w:rPr>
          <w:rFonts w:ascii="Times New Roman" w:hAnsi="Times New Roman" w:cs="Times New Roman"/>
          <w:sz w:val="28"/>
          <w:szCs w:val="28"/>
        </w:rPr>
        <w:t>2</w:t>
      </w:r>
      <w:r w:rsidR="00D91EB0" w:rsidRPr="00D91EB0">
        <w:rPr>
          <w:rFonts w:ascii="Times New Roman" w:hAnsi="Times New Roman" w:cs="Times New Roman"/>
          <w:sz w:val="28"/>
          <w:szCs w:val="28"/>
        </w:rPr>
        <w:t>3</w:t>
      </w:r>
      <w:r w:rsidR="00D91EB0">
        <w:rPr>
          <w:rFonts w:ascii="Times New Roman" w:hAnsi="Times New Roman" w:cs="Times New Roman"/>
          <w:sz w:val="28"/>
          <w:szCs w:val="28"/>
        </w:rPr>
        <w:t>.</w:t>
      </w:r>
      <w:r w:rsidR="00D91EB0" w:rsidRPr="00D91EB0">
        <w:rPr>
          <w:rFonts w:ascii="Times New Roman" w:hAnsi="Times New Roman" w:cs="Times New Roman"/>
          <w:sz w:val="28"/>
          <w:szCs w:val="28"/>
        </w:rPr>
        <w:t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 вышеуказанном органе, осуществляющем предоставление муниципальной услуги (его наименовании и режим работы).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EB0">
        <w:rPr>
          <w:rFonts w:ascii="Times New Roman" w:hAnsi="Times New Roman" w:cs="Times New Roman"/>
          <w:sz w:val="28"/>
          <w:szCs w:val="28"/>
        </w:rPr>
        <w:t>2</w:t>
      </w:r>
      <w:r w:rsidR="000E24E5">
        <w:rPr>
          <w:rFonts w:ascii="Times New Roman" w:hAnsi="Times New Roman" w:cs="Times New Roman"/>
          <w:sz w:val="28"/>
          <w:szCs w:val="28"/>
        </w:rPr>
        <w:t>4</w:t>
      </w:r>
      <w:r w:rsidRPr="00D91EB0">
        <w:rPr>
          <w:rFonts w:ascii="Times New Roman" w:hAnsi="Times New Roman" w:cs="Times New Roman"/>
          <w:sz w:val="28"/>
          <w:szCs w:val="28"/>
        </w:rPr>
        <w:t>.</w:t>
      </w:r>
      <w:r w:rsidR="000E24E5">
        <w:rPr>
          <w:rFonts w:ascii="Times New Roman" w:hAnsi="Times New Roman" w:cs="Times New Roman"/>
          <w:sz w:val="28"/>
          <w:szCs w:val="28"/>
        </w:rPr>
        <w:t xml:space="preserve"> </w:t>
      </w:r>
      <w:r w:rsidRPr="00D91EB0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помещениях и залах обслуживания (информационных залах) - местах предоставления муниципальной услуги.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для работы специалистов.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 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специалиста.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фамилии, имени, отчества и должности специалиста;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времени перерыва на обед.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lastRenderedPageBreak/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D91EB0" w:rsidRPr="00D91EB0" w:rsidRDefault="00D91EB0" w:rsidP="001B1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EB0">
        <w:rPr>
          <w:rFonts w:ascii="Times New Roman" w:eastAsia="Calibri" w:hAnsi="Times New Roman" w:cs="Times New Roman"/>
          <w:sz w:val="28"/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</w:p>
    <w:p w:rsidR="00D91EB0" w:rsidRPr="00D91EB0" w:rsidRDefault="00D91EB0" w:rsidP="001B1651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Помещения, в которых предоставляется муниципальная услуга, должны обеспечивать для заявителей, в том числе инвалидов: 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условия для беспрепятственного доступа на объект (в здание, помещение), в котором предоставляется муниципальная услуга;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самостоятельного передвижения по территории, на которой расположен объект, входа и выхода из него;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посадки в транспортное средство и высадки из него перед входом на объект, в том числе с использованием кресла-коляски и при необходимости с помощью;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допуск на объект (в здание, помещение),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оказание иной необходимой инвалидам помощи в преодолении барьеров, мешающих получению муниципальной услуги наравне с другими лицами;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выделение мест (но не менее одного места) для парковки специальных автотранспортных средств инвалидов.  </w:t>
      </w:r>
    </w:p>
    <w:p w:rsidR="00D91EB0" w:rsidRPr="00D91EB0" w:rsidRDefault="00D91EB0" w:rsidP="001B16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</w:t>
      </w:r>
      <w:proofErr w:type="gramStart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>это</w:t>
      </w:r>
      <w:proofErr w:type="gramEnd"/>
      <w:r w:rsidRPr="00D91E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001B23" w:rsidRPr="00D91EB0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1EB0" w:rsidRPr="00D91EB0" w:rsidRDefault="00D91EB0" w:rsidP="001B1651">
      <w:pPr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</w:t>
      </w:r>
      <w:r w:rsidRPr="00D91EB0">
        <w:rPr>
          <w:rFonts w:ascii="Times New Roman" w:eastAsia="Calibri" w:hAnsi="Times New Roman" w:cs="Times New Roman"/>
          <w:bCs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</w:t>
      </w:r>
      <w:r w:rsidRPr="00D91EB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услуги, в том числе с использованием информационно-коммуникационных технологий</w:t>
      </w:r>
    </w:p>
    <w:p w:rsidR="000B290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E47BCA">
        <w:rPr>
          <w:rFonts w:ascii="Times New Roman" w:hAnsi="Times New Roman" w:cs="Times New Roman"/>
          <w:sz w:val="28"/>
          <w:szCs w:val="28"/>
        </w:rPr>
        <w:t>6</w:t>
      </w:r>
      <w:r w:rsidR="000B2906">
        <w:rPr>
          <w:rFonts w:ascii="Times New Roman" w:hAnsi="Times New Roman" w:cs="Times New Roman"/>
          <w:sz w:val="28"/>
          <w:szCs w:val="28"/>
        </w:rPr>
        <w:t>.</w:t>
      </w: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0B2906">
        <w:rPr>
          <w:rFonts w:ascii="Times New Roman" w:hAnsi="Times New Roman" w:cs="Times New Roman"/>
          <w:sz w:val="28"/>
          <w:szCs w:val="28"/>
        </w:rPr>
        <w:t>Управление обеспечивает качество и доступность предоставления муниципальной услуги.</w:t>
      </w:r>
    </w:p>
    <w:p w:rsidR="00001B23" w:rsidRPr="00532826" w:rsidRDefault="000B2906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7BC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01B23" w:rsidRPr="00532826">
        <w:rPr>
          <w:rFonts w:ascii="Times New Roman" w:hAnsi="Times New Roman" w:cs="Times New Roman"/>
          <w:sz w:val="28"/>
          <w:szCs w:val="28"/>
        </w:rPr>
        <w:t>Показателями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и качества предоставления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открытость информации 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услуге;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точное соблюдение требований </w:t>
      </w:r>
      <w:r w:rsidR="000B2906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532826">
        <w:rPr>
          <w:rFonts w:ascii="Times New Roman" w:hAnsi="Times New Roman" w:cs="Times New Roman"/>
          <w:sz w:val="28"/>
          <w:szCs w:val="28"/>
        </w:rPr>
        <w:t xml:space="preserve">законодательства и административного регламента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вежливость и корректность лиц, участвующих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возможность выбора заявителем формы обращения за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(лично, посредством почтового отправления, в электронной форме);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размещение формы заявления на Портале, обеспечение доступа для заполнения заявления в форме электронного документа, его копирования, сохранения, печати на бумажном носителе;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на протяжении всего срока ее предоставления, в том числе с использованием Портала;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физическая доступность помещений, в которых предоставляется государственная услуга, для граждан с ограничениями жизнедеятельности.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E47BCA">
        <w:rPr>
          <w:rFonts w:ascii="Times New Roman" w:hAnsi="Times New Roman" w:cs="Times New Roman"/>
          <w:sz w:val="28"/>
          <w:szCs w:val="28"/>
        </w:rPr>
        <w:t>8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Показателями качества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соблюдение сроков и последовательности исполнения административных процедур, предусмотренных административным регламентом;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обоснованность отказов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должностных лиц</w:t>
      </w:r>
      <w:r w:rsidR="000B290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обеспечение возможности оценить доступность и качество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на Портале.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Максимальное количество взаимодействий заявителя с должностными лицами </w:t>
      </w:r>
      <w:r w:rsidR="000B290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53282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0B2906">
        <w:rPr>
          <w:rFonts w:ascii="Times New Roman" w:hAnsi="Times New Roman" w:cs="Times New Roman"/>
          <w:sz w:val="28"/>
          <w:szCs w:val="28"/>
        </w:rPr>
        <w:t xml:space="preserve"> не должно превышать </w:t>
      </w: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0B2906">
        <w:rPr>
          <w:rFonts w:ascii="Times New Roman" w:hAnsi="Times New Roman" w:cs="Times New Roman"/>
          <w:sz w:val="28"/>
          <w:szCs w:val="28"/>
        </w:rPr>
        <w:t>-х раз (подача заявления о предоставлении муниципальной услуги и выдача результата предоставления муниципальной услуги), при обращении с Портала 1 раз – для получения результата муниципальной услуги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Продолжительность взаимодействия с должностными лицами - не более 15 минут.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в УМФЦ не предусмотрена.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0B2906">
        <w:rPr>
          <w:rFonts w:ascii="Times New Roman" w:hAnsi="Times New Roman" w:cs="Times New Roman"/>
          <w:sz w:val="28"/>
          <w:szCs w:val="28"/>
        </w:rPr>
        <w:t>1</w:t>
      </w:r>
      <w:r w:rsidRPr="00532826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в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многофункциональных</w:t>
      </w:r>
      <w:proofErr w:type="gramEnd"/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lastRenderedPageBreak/>
        <w:t>центрах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2FC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E47BCA">
        <w:rPr>
          <w:rFonts w:ascii="Times New Roman" w:hAnsi="Times New Roman" w:cs="Times New Roman"/>
          <w:sz w:val="28"/>
          <w:szCs w:val="28"/>
        </w:rPr>
        <w:t>9</w:t>
      </w:r>
      <w:r w:rsidRPr="00532826">
        <w:rPr>
          <w:rFonts w:ascii="Times New Roman" w:hAnsi="Times New Roman" w:cs="Times New Roman"/>
          <w:sz w:val="28"/>
          <w:szCs w:val="28"/>
        </w:rPr>
        <w:t>. При обращении заявителя в электронной форме заявление</w:t>
      </w:r>
      <w:r w:rsidR="006C2B9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</w:t>
      </w:r>
      <w:r w:rsidRPr="00532826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подписываются в соответствии с </w:t>
      </w:r>
      <w:r w:rsidR="00FE12FC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FE12FC" w:rsidRDefault="00FE12FC" w:rsidP="00E47BCA">
      <w:pPr>
        <w:pStyle w:val="21"/>
        <w:shd w:val="clear" w:color="auto" w:fill="auto"/>
        <w:spacing w:line="240" w:lineRule="auto"/>
        <w:ind w:right="140" w:firstLine="860"/>
      </w:pPr>
      <w:r>
        <w:rPr>
          <w:rStyle w:val="2"/>
          <w:color w:val="000000"/>
        </w:rPr>
        <w:t>В случае</w:t>
      </w:r>
      <w:proofErr w:type="gramStart"/>
      <w:r>
        <w:rPr>
          <w:rStyle w:val="2"/>
          <w:color w:val="000000"/>
        </w:rPr>
        <w:t>,</w:t>
      </w:r>
      <w:proofErr w:type="gramEnd"/>
      <w:r>
        <w:rPr>
          <w:rStyle w:val="2"/>
          <w:color w:val="000000"/>
        </w:rPr>
        <w:t xml:space="preserve"> если при обращении</w:t>
      </w:r>
      <w:r w:rsidR="00E17279">
        <w:rPr>
          <w:rStyle w:val="2"/>
          <w:color w:val="000000"/>
        </w:rPr>
        <w:t xml:space="preserve"> в электронной форме за получением муниципальной </w:t>
      </w:r>
      <w:r>
        <w:rPr>
          <w:rStyle w:val="2"/>
          <w:color w:val="000000"/>
        </w:rPr>
        <w:t xml:space="preserve">  услуги идентификация </w:t>
      </w:r>
      <w:r w:rsidR="00E17279">
        <w:rPr>
          <w:rStyle w:val="2"/>
          <w:color w:val="000000"/>
        </w:rPr>
        <w:t xml:space="preserve"> и аутентификация заявителя-физического лица </w:t>
      </w:r>
      <w:r>
        <w:rPr>
          <w:rStyle w:val="2"/>
          <w:color w:val="000000"/>
        </w:rPr>
        <w:t>осуществляется с</w:t>
      </w:r>
      <w:r w:rsidR="001F6C87">
        <w:rPr>
          <w:rStyle w:val="2"/>
          <w:color w:val="000000"/>
        </w:rPr>
        <w:t xml:space="preserve"> использованием единой системы</w:t>
      </w:r>
      <w:r>
        <w:rPr>
          <w:rStyle w:val="2"/>
          <w:color w:val="000000"/>
        </w:rPr>
        <w:t xml:space="preserve"> идентификации и аутентификации, заявитель - физическое лицо вправе использовать простую электронную подпись при обращении в электронной форме за получением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FE12FC" w:rsidRDefault="00FE12FC" w:rsidP="00E47BCA">
      <w:pPr>
        <w:pStyle w:val="21"/>
        <w:shd w:val="clear" w:color="auto" w:fill="auto"/>
        <w:spacing w:line="240" w:lineRule="auto"/>
        <w:ind w:right="140" w:firstLine="860"/>
      </w:pPr>
      <w:r>
        <w:rPr>
          <w:rStyle w:val="2"/>
          <w:color w:val="000000"/>
        </w:rPr>
        <w:t xml:space="preserve">При обращении заявителя за предоставлением муниципальной услуги в электронной форме документы, необходимые для предоставления услуги направляются в форме </w:t>
      </w:r>
      <w:proofErr w:type="spellStart"/>
      <w:r>
        <w:rPr>
          <w:rStyle w:val="2"/>
          <w:color w:val="000000"/>
        </w:rPr>
        <w:t>сканкопий</w:t>
      </w:r>
      <w:proofErr w:type="spellEnd"/>
      <w:r>
        <w:rPr>
          <w:rStyle w:val="2"/>
          <w:color w:val="000000"/>
        </w:rPr>
        <w:t>, полученных в результате сканирования заявителем бумажных документов.</w:t>
      </w:r>
    </w:p>
    <w:p w:rsidR="00FE12FC" w:rsidRDefault="00FE12FC" w:rsidP="00E47BCA">
      <w:pPr>
        <w:pStyle w:val="21"/>
        <w:shd w:val="clear" w:color="auto" w:fill="auto"/>
        <w:spacing w:line="240" w:lineRule="auto"/>
        <w:ind w:right="140" w:firstLine="720"/>
      </w:pPr>
      <w:r>
        <w:rPr>
          <w:rStyle w:val="2"/>
          <w:color w:val="000000"/>
        </w:rPr>
        <w:t>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 - усиленной квалифицированной электронной подписью нотариуса.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случае подачи заявления и документов в электронной форме сверка представленных документов с оригиналами производится при личном обращении заявителя в Управление с предъявлением оригиналов документов.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Бумажный документ, полученный в результате распечатки соответствующего электронного документа, может признаваться бумажной копией электронного документа при выполнении следующих условий: бумажный документ содержит всю информацию из соответствующего электронного документа, а также: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- оттиск штампа с текстом (или собственноручную запись специалиста Управления с текстом) </w:t>
      </w:r>
      <w:r w:rsidR="00A22C92">
        <w:rPr>
          <w:rFonts w:ascii="Times New Roman" w:hAnsi="Times New Roman" w:cs="Times New Roman"/>
          <w:sz w:val="28"/>
          <w:szCs w:val="28"/>
        </w:rPr>
        <w:t>«</w:t>
      </w:r>
      <w:r w:rsidRPr="00532826">
        <w:rPr>
          <w:rFonts w:ascii="Times New Roman" w:hAnsi="Times New Roman" w:cs="Times New Roman"/>
          <w:sz w:val="28"/>
          <w:szCs w:val="28"/>
        </w:rPr>
        <w:t>Копия электронного документа верна</w:t>
      </w:r>
      <w:r w:rsidR="00A22C92">
        <w:rPr>
          <w:rFonts w:ascii="Times New Roman" w:hAnsi="Times New Roman" w:cs="Times New Roman"/>
          <w:sz w:val="28"/>
          <w:szCs w:val="28"/>
        </w:rPr>
        <w:t>»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>- собственноручную подпись специалиста Управления, его фамилию, должность и дату создания бумажного документа - копии электронного документа.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Указанная информация размещается на той же стороне листа документа, на которой началось размещение информации соответствующего электронного документа.</w:t>
      </w:r>
    </w:p>
    <w:p w:rsidR="00001B23" w:rsidRPr="00532826" w:rsidRDefault="00001B23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Если документ продолжается на другой стороне листа или на других листах, то дополнительная заверяющая подпись без расшифровки фамилии и должности ставится на каждом листе, на одной или на обеих сторонах, на которых размещена информация.</w:t>
      </w:r>
    </w:p>
    <w:p w:rsidR="00001B23" w:rsidRPr="00532826" w:rsidRDefault="00001B23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Допускается брошюрование листов многостраничных документов и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заверение первой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и последней страниц.</w:t>
      </w:r>
    </w:p>
    <w:p w:rsidR="00001B23" w:rsidRPr="00532826" w:rsidRDefault="00001B23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Страницы многостраничных документов нумеруются.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</w:t>
      </w:r>
    </w:p>
    <w:p w:rsidR="00001B23" w:rsidRPr="00532826" w:rsidRDefault="00001B23" w:rsidP="001B165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1E076B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Pr="00532826">
        <w:rPr>
          <w:rFonts w:ascii="Times New Roman" w:hAnsi="Times New Roman" w:cs="Times New Roman"/>
          <w:sz w:val="28"/>
          <w:szCs w:val="28"/>
        </w:rPr>
        <w:t>, ТРЕБОВАНИЯ К ПОРЯДКУ ИХ</w:t>
      </w:r>
      <w:r w:rsidR="001E076B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  <w:r w:rsidR="001E076B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1E076B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</w:p>
    <w:p w:rsidR="00001B23" w:rsidRPr="00532826" w:rsidRDefault="001E076B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Исчерпывающий перечень административных процедур.</w:t>
      </w:r>
    </w:p>
    <w:p w:rsidR="001E076B" w:rsidRDefault="001E076B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23"/>
      <w:bookmarkEnd w:id="3"/>
    </w:p>
    <w:p w:rsidR="00001B23" w:rsidRPr="00532826" w:rsidRDefault="00E47BCA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001B23">
        <w:rPr>
          <w:rFonts w:ascii="Times New Roman" w:hAnsi="Times New Roman" w:cs="Times New Roman"/>
          <w:sz w:val="28"/>
          <w:szCs w:val="28"/>
        </w:rPr>
        <w:t>муниципальной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001B23" w:rsidRPr="00532826" w:rsidRDefault="00001B23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прием заявления </w:t>
      </w:r>
      <w:r w:rsidR="001E076B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приложенных документов,</w:t>
      </w:r>
      <w:r w:rsidRPr="00532826">
        <w:rPr>
          <w:rFonts w:ascii="Times New Roman" w:hAnsi="Times New Roman" w:cs="Times New Roman"/>
          <w:sz w:val="28"/>
          <w:szCs w:val="28"/>
        </w:rPr>
        <w:t xml:space="preserve"> проведение проверки представленных документов, уведомление заявителя об их получении, регистрация документов;</w:t>
      </w:r>
    </w:p>
    <w:p w:rsidR="00001B23" w:rsidRPr="00532826" w:rsidRDefault="00001B23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взаимодействие с органами и организациями, участвующими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001B23" w:rsidRDefault="00001B23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подготовка и принятие решения о назначении пенсионных выплат, отказе в назначении пенсионных выплат, о продлении</w:t>
      </w:r>
      <w:r w:rsidR="00E47BCA">
        <w:rPr>
          <w:rFonts w:ascii="Times New Roman" w:hAnsi="Times New Roman" w:cs="Times New Roman"/>
          <w:sz w:val="28"/>
          <w:szCs w:val="28"/>
        </w:rPr>
        <w:t xml:space="preserve"> сроков рассмотрения документов;</w:t>
      </w:r>
    </w:p>
    <w:p w:rsidR="00E47BCA" w:rsidRDefault="00E47BCA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пенсионных выплат.</w:t>
      </w:r>
    </w:p>
    <w:p w:rsidR="00E47BCA" w:rsidRDefault="00E47BCA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7BCA" w:rsidRPr="00532826" w:rsidRDefault="00E47BCA" w:rsidP="00E47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 w:rsidR="001E076B"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>. Административная процедура - прием заявления</w:t>
      </w:r>
      <w:r w:rsidR="00C555C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приложенных документов</w:t>
      </w:r>
      <w:r w:rsidR="007171BD">
        <w:rPr>
          <w:rFonts w:ascii="Times New Roman" w:hAnsi="Times New Roman" w:cs="Times New Roman"/>
          <w:sz w:val="28"/>
          <w:szCs w:val="28"/>
        </w:rPr>
        <w:t>,</w:t>
      </w:r>
      <w:r w:rsidRPr="00532826">
        <w:rPr>
          <w:rFonts w:ascii="Times New Roman" w:hAnsi="Times New Roman" w:cs="Times New Roman"/>
          <w:sz w:val="28"/>
          <w:szCs w:val="28"/>
        </w:rPr>
        <w:t xml:space="preserve"> проведение проверки представленных документов, уведомление</w:t>
      </w:r>
      <w:r w:rsidR="007171BD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заявителя об их получении, регистрация документов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E47BCA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001B23" w:rsidRPr="00532826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Управление от заявителя лично, почтовым отправлением или </w:t>
      </w:r>
      <w:r w:rsidR="00001B23" w:rsidRPr="00532826">
        <w:rPr>
          <w:rFonts w:ascii="Times New Roman" w:hAnsi="Times New Roman" w:cs="Times New Roman"/>
          <w:sz w:val="28"/>
          <w:szCs w:val="28"/>
        </w:rPr>
        <w:lastRenderedPageBreak/>
        <w:t xml:space="preserve">в форме электронного документа заявления и документов, указанных в </w:t>
      </w:r>
      <w:hyperlink w:anchor="Par156" w:history="1">
        <w:r w:rsidR="00001B23" w:rsidRPr="00532826">
          <w:rPr>
            <w:rFonts w:ascii="Times New Roman" w:hAnsi="Times New Roman" w:cs="Times New Roman"/>
            <w:color w:val="0000FF"/>
            <w:sz w:val="28"/>
            <w:szCs w:val="28"/>
          </w:rPr>
          <w:t>пункте 12</w:t>
        </w:r>
      </w:hyperlink>
      <w:r w:rsidR="00001B23" w:rsidRPr="005328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171BD" w:rsidRDefault="00700CE2" w:rsidP="00A61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Специалист Управления после поступления полного комплекта документов, необходимых для предоставления муниципальной услуги, осуществляет</w:t>
      </w:r>
      <w:r w:rsidR="007171BD">
        <w:rPr>
          <w:rFonts w:ascii="Times New Roman" w:hAnsi="Times New Roman" w:cs="Times New Roman"/>
          <w:sz w:val="28"/>
          <w:szCs w:val="28"/>
        </w:rPr>
        <w:t>:</w:t>
      </w:r>
    </w:p>
    <w:p w:rsidR="00700CE2" w:rsidRDefault="007171BD" w:rsidP="00A61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0CE2" w:rsidRPr="00D41D1A">
        <w:rPr>
          <w:rFonts w:ascii="Times New Roman" w:hAnsi="Times New Roman" w:cs="Times New Roman"/>
          <w:sz w:val="28"/>
          <w:szCs w:val="28"/>
        </w:rPr>
        <w:t xml:space="preserve"> </w:t>
      </w:r>
      <w:r w:rsidRPr="00D41D1A">
        <w:rPr>
          <w:rFonts w:ascii="Times New Roman" w:hAnsi="Times New Roman" w:cs="Times New Roman"/>
          <w:sz w:val="28"/>
          <w:szCs w:val="28"/>
        </w:rPr>
        <w:t>П</w:t>
      </w:r>
      <w:r w:rsidR="00700CE2" w:rsidRPr="00D41D1A">
        <w:rPr>
          <w:rFonts w:ascii="Times New Roman" w:hAnsi="Times New Roman" w:cs="Times New Roman"/>
          <w:sz w:val="28"/>
          <w:szCs w:val="28"/>
        </w:rPr>
        <w:t>роверку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0CE2" w:rsidRPr="00D41D1A">
        <w:rPr>
          <w:rFonts w:ascii="Times New Roman" w:hAnsi="Times New Roman" w:cs="Times New Roman"/>
          <w:sz w:val="28"/>
          <w:szCs w:val="28"/>
        </w:rPr>
        <w:t xml:space="preserve"> представленных заявителем документов на наличи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00CE2" w:rsidRPr="00D41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(отсутствие) оснований для отказа в приеме документов, указанных в подразделе</w:t>
      </w:r>
      <w:r w:rsidRPr="00717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700CE2" w:rsidRPr="00D41D1A">
        <w:rPr>
          <w:rFonts w:ascii="Times New Roman" w:hAnsi="Times New Roman" w:cs="Times New Roman"/>
          <w:sz w:val="28"/>
          <w:szCs w:val="28"/>
        </w:rPr>
        <w:t>.</w:t>
      </w:r>
    </w:p>
    <w:p w:rsidR="009C34C8" w:rsidRPr="009C34C8" w:rsidRDefault="009C34C8" w:rsidP="00A61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 (</w:t>
      </w:r>
      <w:r w:rsidRPr="009C34C8">
        <w:rPr>
          <w:rFonts w:ascii="Times New Roman" w:hAnsi="Times New Roman" w:cs="Times New Roman"/>
          <w:sz w:val="28"/>
          <w:szCs w:val="28"/>
        </w:rPr>
        <w:t>отсутствия необходимых документов либо несоответствия представленных документов требованиям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C34C8">
        <w:rPr>
          <w:rFonts w:ascii="Times New Roman" w:hAnsi="Times New Roman" w:cs="Times New Roman"/>
          <w:sz w:val="28"/>
          <w:szCs w:val="28"/>
        </w:rPr>
        <w:t xml:space="preserve"> специалист Управления уведомляет заявителя о наличии препятствий для предоставления муниципальной услуги, объясняет содержание выявленных недостатков и возвращает документы заявителю.</w:t>
      </w:r>
    </w:p>
    <w:p w:rsidR="009C34C8" w:rsidRPr="009C34C8" w:rsidRDefault="009C34C8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34C8">
        <w:rPr>
          <w:rFonts w:ascii="Times New Roman" w:hAnsi="Times New Roman" w:cs="Times New Roman"/>
          <w:sz w:val="28"/>
          <w:szCs w:val="28"/>
        </w:rPr>
        <w:t>Специалист Управления обязан разъяснить причины, в связи с которыми возникли препятствия в приеме документов, и обозначить меры по устранению названных причин.</w:t>
      </w:r>
    </w:p>
    <w:p w:rsidR="00C97360" w:rsidRDefault="009C34C8" w:rsidP="00A61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случае отсутствия оснований для отказа в приеме документов специалист Управления </w:t>
      </w:r>
      <w:r w:rsidRPr="009C34C8">
        <w:t xml:space="preserve"> </w:t>
      </w:r>
      <w:r>
        <w:t xml:space="preserve"> </w:t>
      </w:r>
      <w:r w:rsidRPr="009C34C8">
        <w:rPr>
          <w:rFonts w:ascii="Times New Roman" w:hAnsi="Times New Roman" w:cs="Times New Roman"/>
          <w:sz w:val="28"/>
          <w:szCs w:val="28"/>
        </w:rPr>
        <w:t xml:space="preserve">вносит в журнал регистрации запись об обращении и </w:t>
      </w:r>
      <w:r>
        <w:rPr>
          <w:rFonts w:ascii="Times New Roman" w:hAnsi="Times New Roman" w:cs="Times New Roman"/>
          <w:sz w:val="28"/>
          <w:szCs w:val="28"/>
        </w:rPr>
        <w:t xml:space="preserve">приеме </w:t>
      </w:r>
      <w:r w:rsidRPr="009C34C8"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приложенных документов,</w:t>
      </w:r>
      <w:r w:rsidRPr="009C34C8">
        <w:rPr>
          <w:rFonts w:ascii="Times New Roman" w:hAnsi="Times New Roman" w:cs="Times New Roman"/>
          <w:sz w:val="28"/>
          <w:szCs w:val="28"/>
        </w:rPr>
        <w:t xml:space="preserve"> оформляет расписку-уведомление.</w:t>
      </w:r>
      <w:r w:rsidR="00C97360" w:rsidRPr="00C973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360" w:rsidRDefault="00C97360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посредством Портала специалист Управления направляет уведомление о регистрации заявления о предоставлении муниципальной услуги заявителю </w:t>
      </w:r>
      <w:r w:rsidRPr="00EF7536">
        <w:rPr>
          <w:rFonts w:ascii="Times New Roman" w:hAnsi="Times New Roman" w:cs="Times New Roman"/>
          <w:sz w:val="28"/>
          <w:szCs w:val="28"/>
        </w:rPr>
        <w:t>в течение 1 рабочего дня с момента получения заявления.</w:t>
      </w:r>
    </w:p>
    <w:p w:rsidR="00B0323E" w:rsidRPr="00532826" w:rsidRDefault="00B0323E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Максимальный срок исполнения административной процедуры составляет 3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B0323E" w:rsidRPr="00532826" w:rsidRDefault="00B0323E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Критерии принятия решения: соответствие заявления установленной форме, а предоставленных документов - требованиям </w:t>
      </w:r>
      <w:hyperlink w:anchor="Par156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>пункта 12</w:t>
        </w:r>
      </w:hyperlink>
      <w:r w:rsidRPr="0053282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97360" w:rsidRPr="00DA0858" w:rsidRDefault="00C97360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0858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:rsidR="00C97360" w:rsidRPr="00DA0858" w:rsidRDefault="00C97360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0858">
        <w:rPr>
          <w:rFonts w:ascii="Times New Roman" w:hAnsi="Times New Roman" w:cs="Times New Roman"/>
          <w:sz w:val="28"/>
          <w:szCs w:val="28"/>
        </w:rPr>
        <w:t xml:space="preserve">- регистрация документов и вручение, </w:t>
      </w:r>
      <w:r w:rsidRPr="009C34C8">
        <w:rPr>
          <w:rFonts w:ascii="Times New Roman" w:hAnsi="Times New Roman" w:cs="Times New Roman"/>
          <w:sz w:val="28"/>
          <w:szCs w:val="28"/>
        </w:rPr>
        <w:t>расписк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C34C8">
        <w:rPr>
          <w:rFonts w:ascii="Times New Roman" w:hAnsi="Times New Roman" w:cs="Times New Roman"/>
          <w:sz w:val="28"/>
          <w:szCs w:val="28"/>
        </w:rPr>
        <w:t>-уведомлени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A0858">
        <w:rPr>
          <w:rFonts w:ascii="Times New Roman" w:hAnsi="Times New Roman" w:cs="Times New Roman"/>
          <w:sz w:val="28"/>
          <w:szCs w:val="28"/>
        </w:rPr>
        <w:t xml:space="preserve"> в получении заявления и прилагаемых к нему документов с указанием их перечня, даты получения;</w:t>
      </w:r>
    </w:p>
    <w:p w:rsidR="009C34C8" w:rsidRDefault="00C97360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0858">
        <w:rPr>
          <w:rFonts w:ascii="Times New Roman" w:hAnsi="Times New Roman" w:cs="Times New Roman"/>
          <w:sz w:val="28"/>
          <w:szCs w:val="28"/>
        </w:rPr>
        <w:t>- отказ заявителю в приеме документов</w:t>
      </w:r>
    </w:p>
    <w:p w:rsidR="00B0323E" w:rsidRPr="00532826" w:rsidRDefault="00B0323E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 регистрация заявления и предоставленных документов.</w:t>
      </w:r>
    </w:p>
    <w:p w:rsidR="00B0323E" w:rsidRDefault="00B0323E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7360" w:rsidRPr="00532826" w:rsidRDefault="00C97360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>. Административная процедура - взаимодействие с органами</w:t>
      </w:r>
    </w:p>
    <w:p w:rsidR="00C97360" w:rsidRPr="00532826" w:rsidRDefault="00C97360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и организациями, участвующими в предоставлении</w:t>
      </w:r>
    </w:p>
    <w:p w:rsidR="00C97360" w:rsidRPr="00532826" w:rsidRDefault="00C97360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97360" w:rsidRPr="00532826" w:rsidRDefault="00C97360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360" w:rsidRPr="00532826" w:rsidRDefault="00C97360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1972">
        <w:rPr>
          <w:rFonts w:ascii="Times New Roman" w:hAnsi="Times New Roman" w:cs="Times New Roman"/>
          <w:sz w:val="28"/>
          <w:szCs w:val="28"/>
        </w:rPr>
        <w:t>2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proofErr w:type="spellStart"/>
      <w:r w:rsidRPr="00532826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532826">
        <w:rPr>
          <w:rFonts w:ascii="Times New Roman" w:hAnsi="Times New Roman" w:cs="Times New Roman"/>
          <w:sz w:val="28"/>
          <w:szCs w:val="28"/>
        </w:rPr>
        <w:t xml:space="preserve"> заявителем справки о назначении пенсии, установленной в соответствии с федеральным законодательством, или справки, подтверждающей факт подачи заявления об отказе от получения </w:t>
      </w:r>
      <w:r w:rsidRPr="00532826">
        <w:rPr>
          <w:rFonts w:ascii="Times New Roman" w:hAnsi="Times New Roman" w:cs="Times New Roman"/>
          <w:sz w:val="28"/>
          <w:szCs w:val="28"/>
        </w:rPr>
        <w:lastRenderedPageBreak/>
        <w:t>соответствующих выплат, а также правового акта об отмене соответствующих выплат, из органов, осуществляющих назначение и выплату пенсии, которую специалист не вправе требовать от заявителя.</w:t>
      </w:r>
      <w:proofErr w:type="gramEnd"/>
    </w:p>
    <w:p w:rsidR="00C97360" w:rsidRPr="00532826" w:rsidRDefault="00C97360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>Специалист в рамках межведомственного взаимодействия составляет запрос о предоставлении справки о назначении пенсии, установленной в соответствии с федеральным законодательством, или справки, подтверждающей факт подачи заявления об отказе от получения соответствующих выплат, а также правового акта об отмене соответствующих выплат в государственное учреждение - Отделение Пенсионного фонда России по Липецкой области, военный комиссариат Липецкой области, Управление Министерства внутренних дел Российской Федерации по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Липецкой области, Управление Федеральной службы безопасности Российской Федерации по Липецкой области, прокуратуру Липецкой области, Управление Федеральной службы исполнения наказаний России по Липецкой области, Управление судебного департамента в Липецкой области, Управление по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оборотом наркотиков УМВД России по Липецкой области. Запрос направляется почтовым отправлением или через региональную информационную систему, копии запросов специалист прикладывает к документам, представленным заявителем.</w:t>
      </w:r>
    </w:p>
    <w:p w:rsidR="00C97360" w:rsidRPr="00532826" w:rsidRDefault="00C97360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При поступлении ответа на запрос специалист прикладывает его к документам, представленным заявителем.</w:t>
      </w:r>
    </w:p>
    <w:p w:rsidR="00C97360" w:rsidRDefault="00C97360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Результат административной процедуры: формирование полного пакета документов заявителя.</w:t>
      </w:r>
    </w:p>
    <w:p w:rsidR="00D047EE" w:rsidRPr="00532826" w:rsidRDefault="00D047EE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составляет 5 календарных дней.</w:t>
      </w:r>
    </w:p>
    <w:p w:rsidR="001F6241" w:rsidRDefault="001F6241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241" w:rsidRPr="00532826" w:rsidRDefault="001F6241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532826">
        <w:rPr>
          <w:rFonts w:ascii="Times New Roman" w:hAnsi="Times New Roman" w:cs="Times New Roman"/>
          <w:sz w:val="28"/>
          <w:szCs w:val="28"/>
        </w:rPr>
        <w:t>Административная процедура - подготовка и принятие</w:t>
      </w:r>
    </w:p>
    <w:p w:rsidR="001F6241" w:rsidRPr="00532826" w:rsidRDefault="001F6241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решения о назначении пенсионных выплат, отказе в назначении</w:t>
      </w:r>
    </w:p>
    <w:p w:rsidR="001F6241" w:rsidRPr="00532826" w:rsidRDefault="001F6241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пенсионных выплат, о продлении сроков рассмотрения</w:t>
      </w:r>
    </w:p>
    <w:p w:rsidR="001F6241" w:rsidRDefault="001F6241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документов</w:t>
      </w:r>
    </w:p>
    <w:p w:rsidR="001F6241" w:rsidRDefault="001F6241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19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282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заявления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приложенных документов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По результатам рассмотрения заявления</w:t>
      </w:r>
      <w:r w:rsidR="00C9736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 w:rsidRPr="00D41D1A">
        <w:rPr>
          <w:rFonts w:ascii="Times New Roman" w:hAnsi="Times New Roman" w:cs="Times New Roman"/>
          <w:sz w:val="28"/>
          <w:szCs w:val="28"/>
        </w:rPr>
        <w:t xml:space="preserve"> и документов специалист Управления: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- готовит проект распоряжения о предоставлении или об отказе в предоставлении муниципальной услуги;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- передает заявление и документы с проектом распоряжения о предоставлении либо об отказе в предоставлении муниципальной услуги начальнику Управления.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1 день.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Начальник Управления: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- на основании представленных документов проверяет наличие права на предоставление муниципальной услуги или обоснованность отказа в ее предоставлении;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lastRenderedPageBreak/>
        <w:t>- визирует проект распоряжения о предоставлении либо об отказе в предоставлении муниципальной услуги.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2 дня.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 xml:space="preserve">Начальник Управления визирует проект распоряжения о предоставлении либо об отказе в предоставлении муниципальной услуги и передает </w:t>
      </w:r>
      <w:r w:rsidR="00A22C92">
        <w:rPr>
          <w:rFonts w:ascii="Times New Roman" w:hAnsi="Times New Roman" w:cs="Times New Roman"/>
          <w:sz w:val="28"/>
          <w:szCs w:val="28"/>
        </w:rPr>
        <w:t>Главе</w:t>
      </w:r>
      <w:r w:rsidRPr="00D41D1A">
        <w:rPr>
          <w:rFonts w:ascii="Times New Roman" w:hAnsi="Times New Roman" w:cs="Times New Roman"/>
          <w:sz w:val="28"/>
          <w:szCs w:val="28"/>
        </w:rPr>
        <w:t xml:space="preserve"> города Липецка.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1 день.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 xml:space="preserve"> Решение о предоставлении муниципальной услуги или об отказе в ее предоставлении принимается главой города Липецка.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Глава города Липецка издает распоряжение о предоставлении муниципальной услуги или об отказе в ее предоставлении.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3 дня.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Результат административной процедуры - издание распоряжения о назначении или об отказе в назначении пенсионных выплат.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Копия распоряжения о назначении или об отказе в назначении пенсионных выплат направляется заявителю в пятидневный срок.</w:t>
      </w:r>
    </w:p>
    <w:p w:rsidR="00700CE2" w:rsidRPr="00D41D1A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D1A">
        <w:rPr>
          <w:rFonts w:ascii="Times New Roman" w:hAnsi="Times New Roman" w:cs="Times New Roman"/>
          <w:sz w:val="28"/>
          <w:szCs w:val="28"/>
        </w:rPr>
        <w:t>Максимальный срок исполнения процедуры составляет 12 дней.</w:t>
      </w:r>
    </w:p>
    <w:p w:rsidR="0096294D" w:rsidRDefault="0096294D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972" w:rsidRDefault="00A61972" w:rsidP="00A61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Pr="00532826">
        <w:rPr>
          <w:rFonts w:ascii="Times New Roman" w:hAnsi="Times New Roman" w:cs="Times New Roman"/>
          <w:sz w:val="28"/>
          <w:szCs w:val="28"/>
        </w:rPr>
        <w:t xml:space="preserve">Административная процедура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выплата пенсионных выплат</w:t>
      </w:r>
    </w:p>
    <w:p w:rsidR="0096294D" w:rsidRPr="0096294D" w:rsidRDefault="0096294D" w:rsidP="001B16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CE2" w:rsidRPr="00A61972" w:rsidRDefault="00A6197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700CE2" w:rsidRPr="00A61972">
        <w:rPr>
          <w:rFonts w:ascii="Times New Roman" w:hAnsi="Times New Roman" w:cs="Times New Roman"/>
          <w:sz w:val="28"/>
          <w:szCs w:val="28"/>
        </w:rPr>
        <w:t>Основанием для начала процедуры предоставления муниципальной услуги является поступление к специалисту Управления распоряжения о назначении пенсионных выплат.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 xml:space="preserve"> Специалист Управления: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-  вносит сведения в базу данных получателей пенсионных выплат;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- формирует личное дело заявителя, выплатные документы, сопроводительную опись и список получателей пенсионных выплат;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- передает выплатные документы, сопроводительную опись, список получателей и личное дело заявителя начальнику Управления.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7 дней.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Начальник Управления осуществляет проверку представленных документов и передает их начальнику отдела бухгалтерского учета и отчетности администрации города Липецка.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3 дня.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 xml:space="preserve">Начальник отдела бухгалтерского учета и отчетности администрации города Липецка проверяет представленные документы, подписывает их и передает </w:t>
      </w:r>
      <w:r w:rsidR="00A22C92" w:rsidRPr="00A61972">
        <w:rPr>
          <w:rFonts w:ascii="Times New Roman" w:hAnsi="Times New Roman" w:cs="Times New Roman"/>
          <w:sz w:val="28"/>
          <w:szCs w:val="28"/>
        </w:rPr>
        <w:t>Главе</w:t>
      </w:r>
      <w:r w:rsidRPr="00A61972">
        <w:rPr>
          <w:rFonts w:ascii="Times New Roman" w:hAnsi="Times New Roman" w:cs="Times New Roman"/>
          <w:sz w:val="28"/>
          <w:szCs w:val="28"/>
        </w:rPr>
        <w:t xml:space="preserve"> города Липецка.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3 дня.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Глава города Липецка подписывает документы и передает их в отдел бухгалтерского учета и отчетности администрации города Липецка.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1 день.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 xml:space="preserve">Специалист отдела бухгалтерского учета и отчетности администрации города Липецка готовит платежное поручение и направляет его в финансовые органы для перечисления денежных средств на лицевые счета заявителей в кредитных организациях не позднее 15 числа следующего </w:t>
      </w:r>
      <w:r w:rsidRPr="00A61972">
        <w:rPr>
          <w:rFonts w:ascii="Times New Roman" w:hAnsi="Times New Roman" w:cs="Times New Roman"/>
          <w:sz w:val="28"/>
          <w:szCs w:val="28"/>
        </w:rPr>
        <w:lastRenderedPageBreak/>
        <w:t>месяца.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Максимальный срок исполнения действия составляет 2 дня.</w:t>
      </w:r>
    </w:p>
    <w:p w:rsidR="00700CE2" w:rsidRPr="00A61972" w:rsidRDefault="00700CE2" w:rsidP="001B16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Результат административной процедуры - выплата пенсионных выплат.</w:t>
      </w:r>
    </w:p>
    <w:p w:rsidR="00700CE2" w:rsidRPr="00A61972" w:rsidRDefault="00700CE2" w:rsidP="00A619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972">
        <w:rPr>
          <w:rFonts w:ascii="Times New Roman" w:hAnsi="Times New Roman" w:cs="Times New Roman"/>
          <w:sz w:val="28"/>
          <w:szCs w:val="28"/>
        </w:rPr>
        <w:t>Максимальный срок исполнения процедуры составляет 16 дней.</w:t>
      </w:r>
    </w:p>
    <w:p w:rsidR="00700CE2" w:rsidRPr="00A61972" w:rsidRDefault="00700CE2" w:rsidP="001B1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555C" w:rsidRDefault="008A555C" w:rsidP="001B1651">
      <w:pPr>
        <w:autoSpaceDE w:val="0"/>
        <w:autoSpaceDN w:val="0"/>
        <w:adjustRightInd w:val="0"/>
        <w:spacing w:before="200" w:after="0" w:line="240" w:lineRule="auto"/>
        <w:ind w:left="56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F39B3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. Порядок осуществления</w:t>
      </w:r>
      <w:r w:rsidR="0024460B">
        <w:rPr>
          <w:rFonts w:ascii="Times New Roman" w:hAnsi="Times New Roman"/>
          <w:sz w:val="28"/>
          <w:szCs w:val="28"/>
          <w:lang w:eastAsia="ru-RU"/>
        </w:rPr>
        <w:t xml:space="preserve"> административных процедур</w:t>
      </w:r>
      <w:r>
        <w:rPr>
          <w:rFonts w:ascii="Times New Roman" w:hAnsi="Times New Roman"/>
          <w:sz w:val="28"/>
          <w:szCs w:val="28"/>
          <w:lang w:eastAsia="ru-RU"/>
        </w:rPr>
        <w:t xml:space="preserve"> в электронной форме, в том числе с использованием Е</w:t>
      </w:r>
      <w:r w:rsidR="0024460B">
        <w:rPr>
          <w:rFonts w:ascii="Times New Roman" w:hAnsi="Times New Roman"/>
          <w:sz w:val="28"/>
          <w:szCs w:val="28"/>
          <w:lang w:eastAsia="ru-RU"/>
        </w:rPr>
        <w:t xml:space="preserve">ПГУ,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="0024460B">
        <w:rPr>
          <w:rFonts w:ascii="Times New Roman" w:hAnsi="Times New Roman"/>
          <w:sz w:val="28"/>
          <w:szCs w:val="28"/>
          <w:lang w:eastAsia="ru-RU"/>
        </w:rPr>
        <w:t>ПГУ.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B710B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</w:p>
    <w:p w:rsidR="008A555C" w:rsidRDefault="009C673F" w:rsidP="001B1651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A555C">
        <w:rPr>
          <w:rFonts w:ascii="Times New Roman" w:hAnsi="Times New Roman"/>
          <w:sz w:val="28"/>
          <w:szCs w:val="28"/>
          <w:lang w:eastAsia="ru-RU"/>
        </w:rPr>
        <w:t>3</w:t>
      </w:r>
      <w:r w:rsidR="005F39B3">
        <w:rPr>
          <w:rFonts w:ascii="Times New Roman" w:hAnsi="Times New Roman"/>
          <w:sz w:val="28"/>
          <w:szCs w:val="28"/>
          <w:lang w:eastAsia="ru-RU"/>
        </w:rPr>
        <w:t>5</w:t>
      </w:r>
      <w:r w:rsidR="008A555C">
        <w:rPr>
          <w:rFonts w:ascii="Times New Roman" w:hAnsi="Times New Roman"/>
          <w:sz w:val="28"/>
          <w:szCs w:val="28"/>
          <w:lang w:eastAsia="ru-RU"/>
        </w:rPr>
        <w:t>. Информация о правилах оказания муниципальной услуги размещается на Едином портале и Региональном портале.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5F39B3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 Заявитель вправе обратиться за получением муниципальной услуги в электронном виде.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Формирование заявления о предоставлении муниципальной услуги в электронном виде осуществляется посредством заполнения заявителем электронной формы заявления на Региональном портале.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На Региональном портале размещаются образцы заполнения электронной формы заявления.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некорректного заполнения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При формировании заявления заявителю обеспечивается: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возможность копирования и сохранения заявления и иных документов, указанных в разделе 9 административного регламента, необходимых для предоставления муниципальной услуги;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возможность печати на бумажном носителе копии электронной формы заявления;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идентификация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опубликованных на Едином портале и Региональном портале, в части, касающейся сведений, отсутствующих в ЕСИА;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- возможность вернуться на любой из этапов заполнения электронной формы заявления без </w:t>
      </w:r>
      <w:r w:rsidR="00F11E31">
        <w:rPr>
          <w:rFonts w:ascii="Times New Roman" w:hAnsi="Times New Roman"/>
          <w:sz w:val="28"/>
          <w:szCs w:val="28"/>
          <w:lang w:eastAsia="ru-RU"/>
        </w:rPr>
        <w:t>потери,</w:t>
      </w:r>
      <w:r>
        <w:rPr>
          <w:rFonts w:ascii="Times New Roman" w:hAnsi="Times New Roman"/>
          <w:sz w:val="28"/>
          <w:szCs w:val="28"/>
          <w:lang w:eastAsia="ru-RU"/>
        </w:rPr>
        <w:t xml:space="preserve"> ранее введенной информации;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возможность доступа заявителя на Региональный портал к ранее поданным им заявлениям.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Сформированное и подписанное заявление о предоставлении муниципальной услуги и приложенные документы, указанные в разделе 9 административного регламента, направляются в Управление посредством Регионального портала.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5F39B3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. Заявитель имеет возможность получения информации о ходе предоставления муниципальной услуги.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5F39B3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>. При обращении заявителя за получением муниципальной услуги с Регионального портала информация о ходе и результате предоставления муниципальной услуги передается в личный кабинет заявителя на Едином портале, Региональном портале.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Для просмотра сведений о ходе предоставления муниципальной услуги  через Единый портал, Региональный портал заявителю необходимо: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авторизоваться на Едином портале (войти в личный кабинет);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найти в личном кабинете соответствующую заявку;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просмотреть информацию о ходе предоставления муниципальной услуги.</w:t>
      </w:r>
    </w:p>
    <w:p w:rsidR="008A555C" w:rsidRDefault="008A555C" w:rsidP="00D317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Информация о ходе предоставления муниципальной услуги направляется заявителю </w:t>
      </w:r>
      <w:r w:rsidR="00F11E31">
        <w:rPr>
          <w:rFonts w:ascii="Times New Roman" w:hAnsi="Times New Roman"/>
          <w:sz w:val="28"/>
          <w:szCs w:val="28"/>
          <w:lang w:eastAsia="ru-RU"/>
        </w:rPr>
        <w:t>специалистом Управления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5F39B3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>. При предоставлении муниципальной услуги в электронной форме заявителю направляется: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уведомление о начале процедуры предоставления муниципальной услуги (о приеме и регистрация заявления и иных документов, необходимых для предоставления муниципальной услуги);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 уведомление об отказе в приеме заявления и </w:t>
      </w:r>
      <w:r w:rsidR="00F11E31">
        <w:rPr>
          <w:rFonts w:ascii="Times New Roman" w:hAnsi="Times New Roman"/>
          <w:sz w:val="28"/>
          <w:szCs w:val="28"/>
          <w:lang w:eastAsia="ru-RU"/>
        </w:rPr>
        <w:t xml:space="preserve">приложенных </w:t>
      </w:r>
      <w:r>
        <w:rPr>
          <w:rFonts w:ascii="Times New Roman" w:hAnsi="Times New Roman"/>
          <w:sz w:val="28"/>
          <w:szCs w:val="28"/>
          <w:lang w:eastAsia="ru-RU"/>
        </w:rPr>
        <w:t>документов, необходимых для предоставления муниципальной услуги, к рассмотрению по существу с указанием причин отказа;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 уведомление об окончании предоставления муниципальной услуги с указанием результата рассмотрения документов, необходимых для предоставления муниципальной услуги.</w:t>
      </w:r>
    </w:p>
    <w:p w:rsidR="008A555C" w:rsidRDefault="008A555C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3</w:t>
      </w:r>
      <w:r w:rsidR="00D31749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. Заявителям обеспечивается возможность оценить доступность и качество муниципальной услуги на Едином портале, Региональном портале.</w:t>
      </w:r>
    </w:p>
    <w:p w:rsidR="0026236E" w:rsidRDefault="008A555C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/>
      </w:r>
      <w:r w:rsidR="0026236E">
        <w:rPr>
          <w:rFonts w:ascii="Times New Roman" w:hAnsi="Times New Roman"/>
          <w:sz w:val="28"/>
          <w:szCs w:val="28"/>
          <w:lang w:eastAsia="ru-RU"/>
        </w:rPr>
        <w:t>2</w:t>
      </w:r>
      <w:r w:rsidR="00D31749">
        <w:rPr>
          <w:rFonts w:ascii="Times New Roman" w:hAnsi="Times New Roman"/>
          <w:sz w:val="28"/>
          <w:szCs w:val="28"/>
          <w:lang w:eastAsia="ru-RU"/>
        </w:rPr>
        <w:t>8</w:t>
      </w:r>
      <w:r w:rsidR="0026236E">
        <w:rPr>
          <w:rFonts w:ascii="Times New Roman" w:hAnsi="Times New Roman"/>
          <w:sz w:val="28"/>
          <w:szCs w:val="28"/>
          <w:lang w:eastAsia="ru-RU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26236E" w:rsidRDefault="0026236E" w:rsidP="001B16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6236E" w:rsidRDefault="0026236E" w:rsidP="001B1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3</w:t>
      </w:r>
      <w:r w:rsidR="00D3174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представление (направление) в Управление заявителем лично, почтовым отправлением или в форме электронного документа </w:t>
      </w:r>
      <w:r w:rsidR="00770BB2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произвольной форме об исправлении опечаток и ошибок, допущенных в выданных в результате предоставления муниципальной услуги документах</w:t>
      </w:r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>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документ</w:t>
      </w:r>
      <w:proofErr w:type="gramEnd"/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 xml:space="preserve">, в </w:t>
      </w:r>
      <w:proofErr w:type="gramStart"/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>котором</w:t>
      </w:r>
      <w:proofErr w:type="gramEnd"/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содержатся опечатки и ошибки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236E" w:rsidRDefault="0026236E" w:rsidP="001B1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31749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E299B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 управления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рассматривает заявление, представленное заявителем, и проводит проверку указанных в заявлении сведений в срок, не превышающий 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 даты регистрации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соответствующего заявления в журнале регистрации.</w:t>
      </w:r>
    </w:p>
    <w:p w:rsidR="0026236E" w:rsidRDefault="0026236E" w:rsidP="001B1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Критерием принятия решения по административной процедуре является наличие или отсутствие таких опечаток и ошибок.</w:t>
      </w:r>
    </w:p>
    <w:p w:rsidR="0026236E" w:rsidRDefault="0026236E" w:rsidP="001B1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4</w:t>
      </w:r>
      <w:r w:rsidR="00D3174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выявления допущенных опечаток и ошибок в выданных в результате предоставления муниципальной услуги документах исполнитель осуществляет исправление и замену указанных документов в срок, не превышающий 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 момента регистрации соответствующего заявления.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4</w:t>
      </w:r>
      <w:r w:rsidR="00D3174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случае отсутствия опечаток и ошибок в документах, выданных в результате предоставления муниципальной услуги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письменно сообщает заявителю об отсутствии таких опечаток и ошибок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срок, не превышающий 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с момента регистрации соот</w:t>
      </w:r>
      <w:r w:rsidR="00881634">
        <w:rPr>
          <w:rFonts w:ascii="Times New Roman" w:eastAsia="Times New Roman" w:hAnsi="Times New Roman"/>
          <w:sz w:val="28"/>
          <w:szCs w:val="28"/>
          <w:lang w:eastAsia="ru-RU"/>
        </w:rPr>
        <w:t xml:space="preserve">ветствующего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заявления.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ошибок.</w:t>
      </w:r>
    </w:p>
    <w:p w:rsidR="0026236E" w:rsidRDefault="0026236E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001B23" w:rsidP="003E7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Раздел IV. ФОРМЫ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ПРЕДОСТАВЛЕНИЕМ</w:t>
      </w:r>
    </w:p>
    <w:p w:rsidR="00001B23" w:rsidRPr="00532826" w:rsidRDefault="00001B23" w:rsidP="003E7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соблюдением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и исполнением должностными лицами положений регламента и нормативных правовых актов, устанавливающих требования к предоставлению муниципальной услуги, а также принятием ими решений</w:t>
      </w:r>
      <w:r>
        <w:rPr>
          <w:rFonts w:ascii="Times New Roman" w:hAnsi="Times New Roman"/>
          <w:sz w:val="28"/>
          <w:szCs w:val="28"/>
          <w:lang w:eastAsia="ru-RU"/>
        </w:rPr>
        <w:br/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32826">
        <w:rPr>
          <w:rFonts w:ascii="Times New Roman" w:hAnsi="Times New Roman" w:cs="Times New Roman"/>
          <w:sz w:val="28"/>
          <w:szCs w:val="28"/>
        </w:rPr>
        <w:t xml:space="preserve"> Текущий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и принятием решений </w:t>
      </w:r>
      <w:r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Управления осуществляется начальник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Порядок и периодичность осуществления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lastRenderedPageBreak/>
        <w:t>и внеплановых проверок полноты и качества предоставления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в том числе порядок и формы контроля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 полнотой и качеством предоставления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  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2826">
        <w:rPr>
          <w:rFonts w:ascii="Times New Roman" w:hAnsi="Times New Roman" w:cs="Times New Roman"/>
          <w:sz w:val="28"/>
          <w:szCs w:val="28"/>
        </w:rPr>
        <w:t xml:space="preserve">Плановые проверки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осуществляются </w:t>
      </w:r>
      <w:r>
        <w:rPr>
          <w:rFonts w:ascii="Times New Roman" w:hAnsi="Times New Roman" w:cs="Times New Roman"/>
          <w:sz w:val="28"/>
          <w:szCs w:val="28"/>
        </w:rPr>
        <w:t>не реже од</w:t>
      </w:r>
      <w:r w:rsidRPr="0053282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32826">
        <w:rPr>
          <w:rFonts w:ascii="Times New Roman" w:hAnsi="Times New Roman" w:cs="Times New Roman"/>
          <w:sz w:val="28"/>
          <w:szCs w:val="28"/>
        </w:rPr>
        <w:t xml:space="preserve"> раз в год (на основании полугодовых или годовых планов работы), внеплановые проверки могут проводиться по конкретному обращению заявителя.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>. Периодичность проведения проверок устанавливается начальником Управления.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Заявители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соблюдения должностными лицами Управления положений настоящего регламента, сроков и последовательности действий (административных процедур), предусмотренных административным регламентом.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Ответственность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>должностных лиц Управления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за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и действия (бездействие), принимаемые (осуществляемые) ими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Управления за решения и действия (бездействие), принимаемые (осуществляемые)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несут ответственность, установленную законодательством Российской Федерации и законодательством Липецкой области.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8"/>
          <w:szCs w:val="28"/>
        </w:rPr>
        <w:t>должностных лиц Управления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закрепляется в их должностных </w:t>
      </w:r>
      <w:r>
        <w:rPr>
          <w:rFonts w:ascii="Times New Roman" w:hAnsi="Times New Roman" w:cs="Times New Roman"/>
          <w:sz w:val="28"/>
          <w:szCs w:val="28"/>
        </w:rPr>
        <w:t>инструкциях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проверок, в случае выявления нарушений </w:t>
      </w:r>
      <w:r>
        <w:rPr>
          <w:rFonts w:ascii="Times New Roman" w:hAnsi="Times New Roman" w:cs="Times New Roman"/>
          <w:sz w:val="28"/>
          <w:szCs w:val="28"/>
        </w:rPr>
        <w:t>положений административного регламента и иных нормативных актов</w:t>
      </w:r>
      <w:r w:rsidRPr="005328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устанавливающих требования к предоставлению муниципальной услуги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виновны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2826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 привлекаются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к ответственности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законодательством Липецкой области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532826">
        <w:rPr>
          <w:rFonts w:ascii="Times New Roman" w:hAnsi="Times New Roman" w:cs="Times New Roman"/>
          <w:sz w:val="28"/>
          <w:szCs w:val="28"/>
        </w:rPr>
        <w:t>. Положения, характеризующие требования к порядку и формам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числе со стороны граждан, их объединений и организаций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деятельностью Управления при предоставлении муниципальной услуги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Управления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получения полной, актуальной и достоверной информации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и возможности досудебного рассмотрения обращений (жалоб) в процессе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рассмотрения обращений </w:t>
      </w:r>
      <w:r w:rsidRPr="00532826">
        <w:rPr>
          <w:rFonts w:ascii="Times New Roman" w:hAnsi="Times New Roman" w:cs="Times New Roman"/>
          <w:sz w:val="28"/>
          <w:szCs w:val="28"/>
        </w:rPr>
        <w:t>граждан, их объединений и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доводится до сведения лиц, направивших эти обращения в установленный законодательством срок. 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Раздел V. ДОСУДЕБНЫЙ (ВНЕСУДЕБНЫЙ) ПОРЯДОК ОБЖАЛОВАНИЯ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РЕШЕНИЙ И ДЕЙСТВИЙ (БЕЗДЕЙСТВИЯ)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826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 xml:space="preserve">ЕГО МУНИЦИПАЛЬНУЮ </w:t>
      </w:r>
      <w:r w:rsidRPr="00532826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82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532826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Информация для </w:t>
      </w:r>
      <w:r>
        <w:rPr>
          <w:rFonts w:ascii="Times New Roman" w:hAnsi="Times New Roman" w:cs="Times New Roman"/>
          <w:sz w:val="28"/>
          <w:szCs w:val="28"/>
        </w:rPr>
        <w:t>заявителей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об их праве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на досудебное (внесудебное) обжалование действий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(бездействия) и (или) решений, принятых 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осуществляемых</w:t>
      </w:r>
      <w:r w:rsidRPr="00532826">
        <w:rPr>
          <w:rFonts w:ascii="Times New Roman" w:hAnsi="Times New Roman" w:cs="Times New Roman"/>
          <w:sz w:val="28"/>
          <w:szCs w:val="28"/>
        </w:rPr>
        <w:t>)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Заявитель имеет право на</w:t>
      </w:r>
      <w:r>
        <w:rPr>
          <w:rFonts w:ascii="Times New Roman" w:hAnsi="Times New Roman" w:cs="Times New Roman"/>
          <w:sz w:val="28"/>
          <w:szCs w:val="28"/>
        </w:rPr>
        <w:t xml:space="preserve"> досудебное (внесудебное) обжалование</w:t>
      </w:r>
      <w:r w:rsidRPr="00532826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и (или) действи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(бездействие) Управления, а также его должностных лиц,  принятые (осуществляемые) в ходе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услуги.</w:t>
      </w:r>
      <w:proofErr w:type="gramEnd"/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Полный перечень оснований для подачи жалобы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Заявитель может обратиться с </w:t>
      </w:r>
      <w:r w:rsidRPr="00532826">
        <w:rPr>
          <w:rFonts w:ascii="Times New Roman" w:hAnsi="Times New Roman" w:cs="Times New Roman"/>
          <w:sz w:val="28"/>
          <w:szCs w:val="28"/>
        </w:rPr>
        <w:t>жалобой,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Липецкой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4) отказ в приеме </w:t>
      </w:r>
      <w:r>
        <w:rPr>
          <w:rFonts w:ascii="Times New Roman" w:hAnsi="Times New Roman" w:cs="Times New Roman"/>
          <w:sz w:val="28"/>
          <w:szCs w:val="28"/>
        </w:rPr>
        <w:t xml:space="preserve"> у заявителя </w:t>
      </w:r>
      <w:r w:rsidRPr="00532826">
        <w:rPr>
          <w:rFonts w:ascii="Times New Roman" w:hAnsi="Times New Roman" w:cs="Times New Roman"/>
          <w:sz w:val="28"/>
          <w:szCs w:val="28"/>
        </w:rPr>
        <w:t xml:space="preserve">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</w:t>
      </w:r>
      <w:r>
        <w:rPr>
          <w:rFonts w:ascii="Times New Roman" w:hAnsi="Times New Roman" w:cs="Times New Roman"/>
          <w:sz w:val="28"/>
          <w:szCs w:val="28"/>
        </w:rPr>
        <w:t>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lastRenderedPageBreak/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1F8A" w:rsidRPr="002852B7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2852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Pr="002852B7">
        <w:rPr>
          <w:rFonts w:ascii="Times New Roman" w:hAnsi="Times New Roman" w:cs="Times New Roman"/>
          <w:sz w:val="28"/>
          <w:szCs w:val="28"/>
        </w:rPr>
        <w:t>, нормативными правовыми актами Липецкой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B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7) отказ в исправлении допущенных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 документах либо нарушение установленного срока таких исправлений;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r w:rsidRPr="0053282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1F8A" w:rsidRPr="002852B7" w:rsidRDefault="00841F8A" w:rsidP="00841F8A">
      <w:pPr>
        <w:pStyle w:val="1"/>
        <w:shd w:val="clear" w:color="auto" w:fill="FFFFFF"/>
        <w:spacing w:before="0" w:beforeAutospacing="0" w:after="144" w:afterAutospacing="0" w:line="242" w:lineRule="atLeast"/>
        <w:ind w:firstLine="540"/>
        <w:jc w:val="both"/>
        <w:rPr>
          <w:b w:val="0"/>
          <w:color w:val="333333"/>
          <w:sz w:val="28"/>
          <w:szCs w:val="28"/>
        </w:rPr>
      </w:pPr>
      <w:proofErr w:type="gramStart"/>
      <w:r w:rsidRPr="002852B7">
        <w:rPr>
          <w:b w:val="0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history="1">
        <w:r w:rsidRPr="002852B7">
          <w:rPr>
            <w:b w:val="0"/>
            <w:sz w:val="28"/>
            <w:szCs w:val="28"/>
          </w:rPr>
          <w:t>пунктом 4 части 1 статьи 7</w:t>
        </w:r>
      </w:hyperlink>
      <w:r w:rsidRPr="002852B7">
        <w:rPr>
          <w:b w:val="0"/>
          <w:sz w:val="28"/>
          <w:szCs w:val="28"/>
        </w:rPr>
        <w:t xml:space="preserve"> Федерального закона № 210-ФЗ «Об организации </w:t>
      </w:r>
      <w:r w:rsidRPr="002852B7">
        <w:rPr>
          <w:b w:val="0"/>
          <w:color w:val="333333"/>
          <w:sz w:val="28"/>
          <w:szCs w:val="28"/>
        </w:rPr>
        <w:t>предоставления государственных и муниципальных услу</w:t>
      </w:r>
      <w:r>
        <w:rPr>
          <w:b w:val="0"/>
          <w:color w:val="333333"/>
          <w:sz w:val="28"/>
          <w:szCs w:val="28"/>
        </w:rPr>
        <w:t>г».</w:t>
      </w:r>
      <w:proofErr w:type="gramEnd"/>
    </w:p>
    <w:p w:rsidR="00841F8A" w:rsidRPr="00532826" w:rsidRDefault="00841F8A" w:rsidP="00841F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 xml:space="preserve">. Органы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самоуправления,</w:t>
      </w:r>
      <w:r w:rsidRPr="005328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и уполномоченные на рассмотрение жалобы должностные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которым может быть направлена жалоба заявителя в досудебном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826">
        <w:rPr>
          <w:rFonts w:ascii="Times New Roman" w:hAnsi="Times New Roman" w:cs="Times New Roman"/>
          <w:sz w:val="28"/>
          <w:szCs w:val="28"/>
        </w:rPr>
        <w:t>(внесудебном) порядке</w:t>
      </w:r>
    </w:p>
    <w:p w:rsidR="00841F8A" w:rsidRPr="00532826" w:rsidRDefault="00841F8A" w:rsidP="00841F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6F0EE9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должностных лиц Управления,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F0EE9">
        <w:rPr>
          <w:rFonts w:ascii="Times New Roman" w:hAnsi="Times New Roman" w:cs="Times New Roman"/>
          <w:sz w:val="28"/>
          <w:szCs w:val="28"/>
        </w:rPr>
        <w:t xml:space="preserve">лаве города Липецка, управляющему делами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6F0EE9">
        <w:rPr>
          <w:rFonts w:ascii="Times New Roman" w:hAnsi="Times New Roman" w:cs="Times New Roman"/>
          <w:sz w:val="28"/>
          <w:szCs w:val="28"/>
        </w:rPr>
        <w:t xml:space="preserve"> города Липецка, начальнику Управления.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F8A" w:rsidRPr="00532826" w:rsidRDefault="00841F8A" w:rsidP="00841F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28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Способы информирования заявителя о порядке передачи и рассмотрения жалобы, в том числе с использованием ЕПГУ, РПГУ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55F8">
        <w:rPr>
          <w:rFonts w:ascii="Times New Roman" w:hAnsi="Times New Roman" w:cs="Times New Roman"/>
          <w:sz w:val="28"/>
          <w:szCs w:val="28"/>
        </w:rPr>
        <w:t>1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порядке подачи и рассмотрения</w:t>
      </w:r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жалобы размещается в информационно-телекоммуникационной сети «Интернет» на сайте Администрации города Липецка, ЕПГУ, РПГУ, а также может быть сообщена заявителю должностным лицом Управления при личном приеме с использованием почтовой, телефонной связи, посредством электронной почты.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B6F08">
        <w:rPr>
          <w:rFonts w:ascii="Times New Roman" w:hAnsi="Times New Roman" w:cs="Times New Roman"/>
          <w:sz w:val="28"/>
          <w:szCs w:val="28"/>
        </w:rPr>
        <w:t>2</w:t>
      </w:r>
      <w:r w:rsidRPr="00532826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или его законному представителю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Управлением,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3282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</w:t>
      </w:r>
      <w:r w:rsidR="00694C40">
        <w:rPr>
          <w:rFonts w:ascii="Times New Roman" w:hAnsi="Times New Roman" w:cs="Times New Roman"/>
          <w:sz w:val="28"/>
          <w:szCs w:val="28"/>
        </w:rPr>
        <w:t>,</w:t>
      </w:r>
      <w:r w:rsidRPr="00532826">
        <w:rPr>
          <w:rFonts w:ascii="Times New Roman" w:hAnsi="Times New Roman" w:cs="Times New Roman"/>
          <w:sz w:val="28"/>
          <w:szCs w:val="28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532826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2826">
        <w:rPr>
          <w:rFonts w:ascii="Times New Roman" w:hAnsi="Times New Roman" w:cs="Times New Roman"/>
          <w:sz w:val="28"/>
          <w:szCs w:val="28"/>
        </w:rPr>
        <w:t xml:space="preserve">Положения Федерального </w:t>
      </w:r>
      <w:hyperlink r:id="rId17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5328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2826">
        <w:rPr>
          <w:rFonts w:ascii="Times New Roman" w:hAnsi="Times New Roman" w:cs="Times New Roman"/>
          <w:sz w:val="28"/>
          <w:szCs w:val="28"/>
        </w:rPr>
        <w:t xml:space="preserve"> 210,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18" w:history="1">
        <w:r w:rsidRPr="0053282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32826">
        <w:rPr>
          <w:rFonts w:ascii="Times New Roman" w:hAnsi="Times New Roman" w:cs="Times New Roman"/>
          <w:sz w:val="28"/>
          <w:szCs w:val="28"/>
        </w:rPr>
        <w:t xml:space="preserve"> от 2 мая 2006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532826">
        <w:rPr>
          <w:rFonts w:ascii="Times New Roman" w:hAnsi="Times New Roman" w:cs="Times New Roman"/>
          <w:sz w:val="28"/>
          <w:szCs w:val="28"/>
        </w:rPr>
        <w:t xml:space="preserve"> 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2826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2826">
        <w:rPr>
          <w:rFonts w:ascii="Times New Roman" w:hAnsi="Times New Roman" w:cs="Times New Roman"/>
          <w:sz w:val="28"/>
          <w:szCs w:val="28"/>
        </w:rPr>
        <w:t>.</w:t>
      </w:r>
    </w:p>
    <w:p w:rsidR="00841F8A" w:rsidRPr="00532826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B6F08">
        <w:rPr>
          <w:rFonts w:ascii="Times New Roman" w:hAnsi="Times New Roman" w:cs="Times New Roman"/>
          <w:sz w:val="28"/>
          <w:szCs w:val="28"/>
        </w:rPr>
        <w:t>3</w:t>
      </w:r>
      <w:r w:rsidRPr="00532826">
        <w:rPr>
          <w:rFonts w:ascii="Times New Roman" w:hAnsi="Times New Roman" w:cs="Times New Roman"/>
          <w:sz w:val="28"/>
          <w:szCs w:val="28"/>
        </w:rPr>
        <w:t>. Результатом досудебного (внесудебного) обжалования является рассмотрение всех поставленных в жалобе вопросов, принятие необходимых мер и направление письменных ответов (в пределах компетенции) по существу всех поставленных в жалобе вопросов.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57E3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4C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  <w:r w:rsidR="005857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также его </w:t>
      </w:r>
      <w:r w:rsidR="005857E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олжностных лиц.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94C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Досудебное (внесудебное) обжалование решений и действий (бездействия) органа, предоставляющего муниципальную услугу,  а также его должностных лиц регулируется;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01F8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 xml:space="preserve">м законом от 27.07.2010 № 210-ФЗ </w:t>
      </w:r>
      <w:r w:rsidRPr="00401F84">
        <w:rPr>
          <w:rFonts w:ascii="Times New Roman" w:hAnsi="Times New Roman" w:cs="Times New Roman"/>
          <w:sz w:val="28"/>
          <w:szCs w:val="28"/>
        </w:rPr>
        <w:t>"Об организации предоставления государственных и муниципальных услуг"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постановлением Правительства Российской Федерации от 20.11.2012 № 1198 «О Федеральной государственной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94C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Информация, указанная в настоящем подразделе административного регламента подлежит обязательному размещению на сайте Администрации, региональном реестре, в ЕПГУЮ РПГУ.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обеспечивает размещение и актуализацию информации, указанной в настоящем подразделе административного регламента, а также перечня нормативных правовых актов на сайте </w:t>
      </w:r>
      <w:r w:rsidR="002C7B1D">
        <w:rPr>
          <w:rFonts w:ascii="Times New Roman" w:hAnsi="Times New Roman" w:cs="Times New Roman"/>
          <w:sz w:val="28"/>
          <w:szCs w:val="28"/>
        </w:rPr>
        <w:t>а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</w:rPr>
        <w:t>дминистрации города, а также в соответствующем разделе регионального реестра.</w:t>
      </w:r>
    </w:p>
    <w:p w:rsidR="00841F8A" w:rsidRDefault="00841F8A" w:rsidP="00841F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32826" w:rsidRDefault="002E7578" w:rsidP="003B6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001B23" w:rsidRPr="00532826">
        <w:rPr>
          <w:rFonts w:ascii="Times New Roman" w:hAnsi="Times New Roman" w:cs="Times New Roman"/>
          <w:sz w:val="28"/>
          <w:szCs w:val="28"/>
        </w:rPr>
        <w:t>. Право заявителя на получение информации и документов,</w:t>
      </w:r>
    </w:p>
    <w:p w:rsidR="00001B23" w:rsidRPr="00532826" w:rsidRDefault="00001B23" w:rsidP="003B6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2826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532826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001B23" w:rsidRPr="00532826" w:rsidRDefault="00001B23" w:rsidP="001B1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B23" w:rsidRPr="005857E3" w:rsidRDefault="002E7578" w:rsidP="001B16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7E3">
        <w:rPr>
          <w:rFonts w:ascii="Times New Roman" w:hAnsi="Times New Roman" w:cs="Times New Roman"/>
          <w:sz w:val="28"/>
          <w:szCs w:val="28"/>
        </w:rPr>
        <w:t>5</w:t>
      </w:r>
      <w:r w:rsidR="003E7F84">
        <w:rPr>
          <w:rFonts w:ascii="Times New Roman" w:hAnsi="Times New Roman" w:cs="Times New Roman"/>
          <w:sz w:val="28"/>
          <w:szCs w:val="28"/>
        </w:rPr>
        <w:t>6</w:t>
      </w:r>
      <w:r w:rsidR="00001B23" w:rsidRPr="005857E3">
        <w:rPr>
          <w:rFonts w:ascii="Times New Roman" w:hAnsi="Times New Roman" w:cs="Times New Roman"/>
          <w:sz w:val="28"/>
          <w:szCs w:val="28"/>
        </w:rPr>
        <w:t xml:space="preserve">. Заявитель имеет право </w:t>
      </w:r>
      <w:proofErr w:type="gramStart"/>
      <w:r w:rsidR="00001B23" w:rsidRPr="005857E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001B23" w:rsidRPr="005857E3">
        <w:rPr>
          <w:rFonts w:ascii="Times New Roman" w:hAnsi="Times New Roman" w:cs="Times New Roman"/>
          <w:sz w:val="28"/>
          <w:szCs w:val="28"/>
        </w:rPr>
        <w:t>:</w:t>
      </w:r>
    </w:p>
    <w:p w:rsidR="00001B23" w:rsidRPr="005857E3" w:rsidRDefault="00001B23" w:rsidP="003E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7E3">
        <w:rPr>
          <w:rFonts w:ascii="Times New Roman" w:hAnsi="Times New Roman" w:cs="Times New Roman"/>
          <w:sz w:val="28"/>
          <w:szCs w:val="28"/>
        </w:rPr>
        <w:t>1)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001B23" w:rsidRPr="005857E3" w:rsidRDefault="00001B23" w:rsidP="005857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7E3">
        <w:rPr>
          <w:rFonts w:ascii="Times New Roman" w:hAnsi="Times New Roman" w:cs="Times New Roman"/>
          <w:sz w:val="28"/>
          <w:szCs w:val="28"/>
        </w:rPr>
        <w:t>2) получение информации и документов, необходимых для обоснования и рассмотрения жалобы.</w:t>
      </w:r>
    </w:p>
    <w:p w:rsidR="002675A4" w:rsidRDefault="002675A4" w:rsidP="002675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с документами и материалами, необходимыми для обоснования и рассмотрения жалобы, осуществляется на основании письменного заявления или заявления, поданного в форме электронного документа, лица, обратившегося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 жалобой или уполномоченного им 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на основании доверенности, оформленной в соответствии с требованием законодательства,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приложением документов, подтверждающих полномочия на ознакомление с матери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2675A4" w:rsidRDefault="002675A4" w:rsidP="00267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Должностное лицо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наделенный соответствующими полномочиями, в день поступления заявления (с документами) об ознакомлении с материалами, необходимыми для обоснования и рассмотрения жалобы регистрирует данное заявление (с документами), после чего, в тот же день, передает зарегистрированное заявление (с документами) в порядке делопроизводства </w:t>
      </w:r>
      <w:r w:rsidR="009830E6">
        <w:rPr>
          <w:rFonts w:ascii="Times New Roman" w:eastAsia="Times New Roman" w:hAnsi="Times New Roman"/>
          <w:sz w:val="28"/>
          <w:szCs w:val="28"/>
          <w:lang w:eastAsia="ru-RU"/>
        </w:rPr>
        <w:t>начальнику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75A4" w:rsidRDefault="00756118" w:rsidP="00267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  <w:r w:rsidR="002675A4">
        <w:rPr>
          <w:rFonts w:ascii="Times New Roman" w:eastAsia="Times New Roman" w:hAnsi="Times New Roman"/>
          <w:sz w:val="28"/>
          <w:szCs w:val="28"/>
          <w:lang w:eastAsia="ru-RU"/>
        </w:rPr>
        <w:t xml:space="preserve"> в срок, не превышающий одного рабочего дня, следующего за днем регистрации заявления (с документами) об ознакомлении с материалами, необходимыми для обоснования и рассмотрения жалобы, назначает день и время ознакомления с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</w:t>
      </w:r>
      <w:proofErr w:type="gramEnd"/>
      <w:r w:rsidR="002675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675A4">
        <w:rPr>
          <w:rFonts w:ascii="Times New Roman" w:eastAsia="Times New Roman" w:hAnsi="Times New Roman"/>
          <w:sz w:val="28"/>
          <w:szCs w:val="28"/>
          <w:lang w:eastAsia="ru-RU"/>
        </w:rPr>
        <w:t>назначении</w:t>
      </w:r>
      <w:proofErr w:type="gramEnd"/>
      <w:r w:rsidR="002675A4">
        <w:rPr>
          <w:rFonts w:ascii="Times New Roman" w:eastAsia="Times New Roman" w:hAnsi="Times New Roman"/>
          <w:sz w:val="28"/>
          <w:szCs w:val="28"/>
          <w:lang w:eastAsia="ru-RU"/>
        </w:rPr>
        <w:t xml:space="preserve"> дня и времени ознакомления с материалами, необходимыми для обоснования и рассмотрения жалобы.</w:t>
      </w:r>
    </w:p>
    <w:p w:rsidR="002675A4" w:rsidRDefault="002675A4" w:rsidP="002675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Документы и материалы, непосредственно затрагивающие права и свободы заявителя, предоставляются ему для ознакомления в течение 3-х рабочих дней со дня рассмотрения заявления.</w:t>
      </w:r>
    </w:p>
    <w:p w:rsidR="00001B23" w:rsidRPr="00532826" w:rsidRDefault="00001B23" w:rsidP="002675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01B23" w:rsidRPr="00532826" w:rsidSect="003B6E2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F0C" w:rsidRDefault="00C54F0C" w:rsidP="00D8100D">
      <w:pPr>
        <w:spacing w:after="0" w:line="240" w:lineRule="auto"/>
      </w:pPr>
      <w:r>
        <w:separator/>
      </w:r>
    </w:p>
  </w:endnote>
  <w:endnote w:type="continuationSeparator" w:id="0">
    <w:p w:rsidR="00C54F0C" w:rsidRDefault="00C54F0C" w:rsidP="00D8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F0C" w:rsidRDefault="00C54F0C" w:rsidP="00D8100D">
      <w:pPr>
        <w:spacing w:after="0" w:line="240" w:lineRule="auto"/>
      </w:pPr>
      <w:r>
        <w:separator/>
      </w:r>
    </w:p>
  </w:footnote>
  <w:footnote w:type="continuationSeparator" w:id="0">
    <w:p w:rsidR="00C54F0C" w:rsidRDefault="00C54F0C" w:rsidP="00D81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A2105"/>
    <w:multiLevelType w:val="hybridMultilevel"/>
    <w:tmpl w:val="ECDA152C"/>
    <w:lvl w:ilvl="0" w:tplc="D264E06A">
      <w:start w:val="1"/>
      <w:numFmt w:val="decimal"/>
      <w:lvlText w:val="%1."/>
      <w:lvlJc w:val="left"/>
      <w:pPr>
        <w:tabs>
          <w:tab w:val="num" w:pos="1648"/>
        </w:tabs>
        <w:ind w:left="152" w:firstLine="416"/>
      </w:pPr>
      <w:rPr>
        <w:b w:val="0"/>
        <w:sz w:val="28"/>
        <w:szCs w:val="28"/>
      </w:rPr>
    </w:lvl>
    <w:lvl w:ilvl="1" w:tplc="355A33CE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38"/>
    <w:rsid w:val="00001B23"/>
    <w:rsid w:val="000B2906"/>
    <w:rsid w:val="000D21F6"/>
    <w:rsid w:val="000E24E5"/>
    <w:rsid w:val="001051B7"/>
    <w:rsid w:val="00111484"/>
    <w:rsid w:val="00127EC6"/>
    <w:rsid w:val="001B1651"/>
    <w:rsid w:val="001B44AF"/>
    <w:rsid w:val="001E076B"/>
    <w:rsid w:val="001F6241"/>
    <w:rsid w:val="001F6C87"/>
    <w:rsid w:val="0024460B"/>
    <w:rsid w:val="0026236E"/>
    <w:rsid w:val="002674A1"/>
    <w:rsid w:val="002675A4"/>
    <w:rsid w:val="002C7B1D"/>
    <w:rsid w:val="002D1F26"/>
    <w:rsid w:val="002E7578"/>
    <w:rsid w:val="002F53B7"/>
    <w:rsid w:val="00307322"/>
    <w:rsid w:val="00341038"/>
    <w:rsid w:val="003719C9"/>
    <w:rsid w:val="00381E11"/>
    <w:rsid w:val="003A056B"/>
    <w:rsid w:val="003B6E24"/>
    <w:rsid w:val="003E3668"/>
    <w:rsid w:val="003E7F84"/>
    <w:rsid w:val="004072EE"/>
    <w:rsid w:val="00444656"/>
    <w:rsid w:val="00477C76"/>
    <w:rsid w:val="00483C6F"/>
    <w:rsid w:val="004D5656"/>
    <w:rsid w:val="004F7E0F"/>
    <w:rsid w:val="005237EF"/>
    <w:rsid w:val="005607AE"/>
    <w:rsid w:val="005755F8"/>
    <w:rsid w:val="005857E3"/>
    <w:rsid w:val="005B6557"/>
    <w:rsid w:val="005B710B"/>
    <w:rsid w:val="005F39B3"/>
    <w:rsid w:val="00651344"/>
    <w:rsid w:val="006849FE"/>
    <w:rsid w:val="00692703"/>
    <w:rsid w:val="00694C40"/>
    <w:rsid w:val="006A2038"/>
    <w:rsid w:val="006C2B97"/>
    <w:rsid w:val="006D1E50"/>
    <w:rsid w:val="006E31D6"/>
    <w:rsid w:val="00700CE2"/>
    <w:rsid w:val="00702968"/>
    <w:rsid w:val="007171BD"/>
    <w:rsid w:val="0074531D"/>
    <w:rsid w:val="00756118"/>
    <w:rsid w:val="00770BB2"/>
    <w:rsid w:val="007974B6"/>
    <w:rsid w:val="00811386"/>
    <w:rsid w:val="00830A0C"/>
    <w:rsid w:val="00841F8A"/>
    <w:rsid w:val="00870D00"/>
    <w:rsid w:val="00881634"/>
    <w:rsid w:val="008A555C"/>
    <w:rsid w:val="008C05A4"/>
    <w:rsid w:val="008F35E4"/>
    <w:rsid w:val="0096294D"/>
    <w:rsid w:val="009830E6"/>
    <w:rsid w:val="00991D1C"/>
    <w:rsid w:val="009A2631"/>
    <w:rsid w:val="009B01F7"/>
    <w:rsid w:val="009B6F08"/>
    <w:rsid w:val="009C34C8"/>
    <w:rsid w:val="009C673F"/>
    <w:rsid w:val="009E299B"/>
    <w:rsid w:val="009F62B2"/>
    <w:rsid w:val="00A22C92"/>
    <w:rsid w:val="00A3438B"/>
    <w:rsid w:val="00A61972"/>
    <w:rsid w:val="00AC4715"/>
    <w:rsid w:val="00AC58EA"/>
    <w:rsid w:val="00AE366A"/>
    <w:rsid w:val="00B0323E"/>
    <w:rsid w:val="00B51710"/>
    <w:rsid w:val="00BF49B8"/>
    <w:rsid w:val="00C041D9"/>
    <w:rsid w:val="00C25127"/>
    <w:rsid w:val="00C54F0C"/>
    <w:rsid w:val="00C555C3"/>
    <w:rsid w:val="00C570FA"/>
    <w:rsid w:val="00C97360"/>
    <w:rsid w:val="00CC4128"/>
    <w:rsid w:val="00D047EE"/>
    <w:rsid w:val="00D31749"/>
    <w:rsid w:val="00D61AB6"/>
    <w:rsid w:val="00D62887"/>
    <w:rsid w:val="00D73305"/>
    <w:rsid w:val="00D8100D"/>
    <w:rsid w:val="00D91EB0"/>
    <w:rsid w:val="00DD7327"/>
    <w:rsid w:val="00E17279"/>
    <w:rsid w:val="00E46B58"/>
    <w:rsid w:val="00E47BCA"/>
    <w:rsid w:val="00E57854"/>
    <w:rsid w:val="00EA1EC1"/>
    <w:rsid w:val="00EF6ABB"/>
    <w:rsid w:val="00EF7536"/>
    <w:rsid w:val="00F11E31"/>
    <w:rsid w:val="00F25C8A"/>
    <w:rsid w:val="00F43B3F"/>
    <w:rsid w:val="00F73356"/>
    <w:rsid w:val="00F90F48"/>
    <w:rsid w:val="00FC420F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1D"/>
  </w:style>
  <w:style w:type="paragraph" w:styleId="1">
    <w:name w:val="heading 1"/>
    <w:basedOn w:val="a"/>
    <w:link w:val="10"/>
    <w:uiPriority w:val="9"/>
    <w:qFormat/>
    <w:rsid w:val="0084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A20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74531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100D"/>
  </w:style>
  <w:style w:type="paragraph" w:styleId="a6">
    <w:name w:val="footer"/>
    <w:basedOn w:val="a"/>
    <w:link w:val="a7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100D"/>
  </w:style>
  <w:style w:type="paragraph" w:styleId="a8">
    <w:name w:val="List Paragraph"/>
    <w:basedOn w:val="a"/>
    <w:uiPriority w:val="34"/>
    <w:qFormat/>
    <w:rsid w:val="00111484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FE12F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E12F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9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1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1D"/>
  </w:style>
  <w:style w:type="paragraph" w:styleId="1">
    <w:name w:val="heading 1"/>
    <w:basedOn w:val="a"/>
    <w:link w:val="10"/>
    <w:uiPriority w:val="9"/>
    <w:qFormat/>
    <w:rsid w:val="0084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20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A20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74531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100D"/>
  </w:style>
  <w:style w:type="paragraph" w:styleId="a6">
    <w:name w:val="footer"/>
    <w:basedOn w:val="a"/>
    <w:link w:val="a7"/>
    <w:uiPriority w:val="99"/>
    <w:unhideWhenUsed/>
    <w:rsid w:val="00D8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100D"/>
  </w:style>
  <w:style w:type="paragraph" w:styleId="a8">
    <w:name w:val="List Paragraph"/>
    <w:basedOn w:val="a"/>
    <w:uiPriority w:val="34"/>
    <w:qFormat/>
    <w:rsid w:val="00111484"/>
    <w:pPr>
      <w:ind w:left="720"/>
      <w:contextualSpacing/>
    </w:pPr>
  </w:style>
  <w:style w:type="character" w:customStyle="1" w:styleId="2">
    <w:name w:val="Основной текст (2)_"/>
    <w:basedOn w:val="a0"/>
    <w:link w:val="21"/>
    <w:uiPriority w:val="99"/>
    <w:rsid w:val="00FE12F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E12F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9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7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1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667DFB0B5107A56A7BC859BEE462FD532560377386706C782782111809B7295AA34A9B0A8B18C8D9B247F718DDC1CE38E1F58E8B9E4DA9A67881Ao7EFL" TargetMode="External"/><Relationship Id="rId18" Type="http://schemas.openxmlformats.org/officeDocument/2006/relationships/hyperlink" Target="consultantplus://offline/ref=41F09B5EB80454B4C3E6C4799AE7DA1958BBFFEB98F8F07FF3060A4232D7B70BD3849B2CADF6746B35C28AA978L2tB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3CB32CB1B09EBEA45B2BA8BB2D8D30D9995FC3C331EA70510DFC92C2373B3FF45167E6C0C77DF5D7CC9FF0517EFD2372E85BB677D12E35D0CF06BL6t0F" TargetMode="External"/><Relationship Id="rId17" Type="http://schemas.openxmlformats.org/officeDocument/2006/relationships/hyperlink" Target="consultantplus://offline/ref=41F09B5EB80454B4C3E6C4799AE7DA1958B8FAE698FAF07FF3060A4232D7B70BD3849B2CADF6746B35C28AA978L2t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1F09B5EB80454B4C3E6C4799AE7DA1958B8FAE698FAF07FF3060A4232D7B70BC184C323A5FF613F6D98DDA4782B074884D39E89F3LDtB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667DFB0B5107A56A7BC859BEE462FD532560377386706C782782111809B7295AA34A9B0A8B18C8D9B247F718DDC1CE38E1F58E8B9E4DA9A67881Ao7EF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2FB5B7C8DE14E4011AE7AB5141339DA127CC6D3A7F2AA78597D84D20BAA9FF31B95EDDEDFA028C1C6PFN" TargetMode="External"/><Relationship Id="rId10" Type="http://schemas.openxmlformats.org/officeDocument/2006/relationships/hyperlink" Target="consultantplus://offline/ref=43CB32CB1B09EBEA45B2A486A4B48F029A9DA2333C11A5574C809271747AB9A80259272E4B7CD5092D8DAF001DB89D727996B86462L1tA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3CB32CB1B09EBEA45B2A486A4B48F029A9DA2333C11A5574C809271747AB9A80259272E4B7CD5092D8DAF001DB89D727996B86462L1tAF" TargetMode="External"/><Relationship Id="rId14" Type="http://schemas.openxmlformats.org/officeDocument/2006/relationships/hyperlink" Target="consultantplus://offline/ref=92FB5B7C8DE14E4011AE7AB5141339DA127CC6D3A7F2AA78597D84D20BAA9FF31B95EDDEDFA028C1C6P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17130-9B75-49D2-8888-B7CA3F4B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25</Pages>
  <Words>8765</Words>
  <Characters>49965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Юрчук</dc:creator>
  <cp:lastModifiedBy>Юлия В. Юрчук</cp:lastModifiedBy>
  <cp:revision>73</cp:revision>
  <dcterms:created xsi:type="dcterms:W3CDTF">2019-12-13T05:45:00Z</dcterms:created>
  <dcterms:modified xsi:type="dcterms:W3CDTF">2019-12-30T12:59:00Z</dcterms:modified>
</cp:coreProperties>
</file>