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2CC" w:rsidRDefault="006E12CC" w:rsidP="006E12CC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516FB">
        <w:rPr>
          <w:rFonts w:ascii="Times New Roman" w:hAnsi="Times New Roman" w:cs="Times New Roman"/>
          <w:sz w:val="28"/>
          <w:szCs w:val="28"/>
        </w:rPr>
        <w:t>№ 2</w:t>
      </w:r>
      <w:bookmarkStart w:id="0" w:name="_GoBack"/>
      <w:bookmarkEnd w:id="0"/>
    </w:p>
    <w:p w:rsidR="006E12CC" w:rsidRDefault="006E12CC" w:rsidP="006E12CC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города Липецка</w:t>
      </w:r>
    </w:p>
    <w:p w:rsidR="00EB4DA0" w:rsidRDefault="006E12CC" w:rsidP="006E12CC">
      <w:pPr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</w:rPr>
        <w:t xml:space="preserve">                от__________№</w:t>
      </w:r>
      <w:r>
        <w:rPr>
          <w:rFonts w:ascii="Times New Roman CYR" w:hAnsi="Times New Roman CYR"/>
        </w:rPr>
        <w:softHyphen/>
        <w:t>____________</w:t>
      </w:r>
      <w:r>
        <w:rPr>
          <w:rFonts w:ascii="Times New Roman CYR" w:hAnsi="Times New Roman CYR"/>
        </w:rPr>
        <w:softHyphen/>
        <w:t xml:space="preserve">_                          </w:t>
      </w:r>
    </w:p>
    <w:p w:rsidR="00EB4DA0" w:rsidRDefault="00EB4DA0" w:rsidP="005B05A0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5B05A0" w:rsidRDefault="006E12CC" w:rsidP="005B05A0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</w:t>
      </w:r>
      <w:r w:rsidR="005B05A0">
        <w:rPr>
          <w:szCs w:val="28"/>
        </w:rPr>
        <w:t>Приложение № 2</w:t>
      </w:r>
    </w:p>
    <w:p w:rsidR="005B05A0" w:rsidRDefault="005B05A0" w:rsidP="005B05A0">
      <w:pPr>
        <w:ind w:firstLine="698"/>
        <w:jc w:val="right"/>
        <w:rPr>
          <w:szCs w:val="28"/>
        </w:rPr>
      </w:pPr>
      <w:r w:rsidRPr="005B05A0">
        <w:rPr>
          <w:rStyle w:val="a5"/>
          <w:b w:val="0"/>
          <w:bCs/>
          <w:color w:val="auto"/>
        </w:rPr>
        <w:t xml:space="preserve">к </w:t>
      </w:r>
      <w:hyperlink w:anchor="sub_1000" w:history="1">
        <w:r w:rsidRPr="005B05A0">
          <w:rPr>
            <w:rStyle w:val="a4"/>
            <w:rFonts w:cs="Arial"/>
            <w:color w:val="auto"/>
          </w:rPr>
          <w:t>административному регламенту</w:t>
        </w:r>
      </w:hyperlink>
      <w:r w:rsidRPr="008F3456">
        <w:rPr>
          <w:rStyle w:val="a5"/>
          <w:b w:val="0"/>
          <w:bCs/>
        </w:rPr>
        <w:br/>
        <w:t>предоставления муниципальной</w:t>
      </w:r>
      <w:r w:rsidRPr="008F3456">
        <w:rPr>
          <w:rStyle w:val="a5"/>
          <w:b w:val="0"/>
          <w:bCs/>
        </w:rPr>
        <w:br/>
        <w:t xml:space="preserve">услуги </w:t>
      </w:r>
      <w:r w:rsidR="006E12CC">
        <w:rPr>
          <w:rStyle w:val="a5"/>
          <w:b w:val="0"/>
          <w:bCs/>
        </w:rPr>
        <w:t>«</w:t>
      </w:r>
      <w:r w:rsidRPr="009B7DC6">
        <w:rPr>
          <w:szCs w:val="28"/>
        </w:rPr>
        <w:t xml:space="preserve">Назначение и выплата </w:t>
      </w:r>
    </w:p>
    <w:p w:rsidR="005B05A0" w:rsidRDefault="005B05A0" w:rsidP="005B05A0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пенсионных выплат Главе города Липецка, </w:t>
      </w:r>
    </w:p>
    <w:p w:rsidR="005B05A0" w:rsidRDefault="005B05A0" w:rsidP="005B05A0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депутатам Липецкого городского Совета депутатов, </w:t>
      </w:r>
    </w:p>
    <w:p w:rsidR="005B05A0" w:rsidRDefault="005B05A0" w:rsidP="005B05A0">
      <w:pPr>
        <w:ind w:firstLine="698"/>
        <w:jc w:val="right"/>
        <w:rPr>
          <w:szCs w:val="28"/>
        </w:rPr>
      </w:pPr>
      <w:proofErr w:type="gramStart"/>
      <w:r w:rsidRPr="009B7DC6">
        <w:rPr>
          <w:szCs w:val="28"/>
        </w:rPr>
        <w:t>замещающи</w:t>
      </w:r>
      <w:r>
        <w:rPr>
          <w:szCs w:val="28"/>
        </w:rPr>
        <w:t>х</w:t>
      </w:r>
      <w:proofErr w:type="gramEnd"/>
      <w:r w:rsidRPr="009B7DC6">
        <w:rPr>
          <w:szCs w:val="28"/>
        </w:rPr>
        <w:t xml:space="preserve"> должности на постоянной основе,</w:t>
      </w:r>
    </w:p>
    <w:p w:rsidR="005B05A0" w:rsidRDefault="005B05A0" w:rsidP="005B05A0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 и лицам, замещающим должности </w:t>
      </w:r>
    </w:p>
    <w:p w:rsidR="005B05A0" w:rsidRPr="005B05A0" w:rsidRDefault="005B05A0" w:rsidP="005B05A0">
      <w:pPr>
        <w:ind w:firstLine="698"/>
        <w:jc w:val="right"/>
        <w:rPr>
          <w:szCs w:val="28"/>
        </w:rPr>
      </w:pPr>
      <w:r w:rsidRPr="005B05A0">
        <w:rPr>
          <w:szCs w:val="28"/>
        </w:rPr>
        <w:t>муниципальной службы города Липецка</w:t>
      </w:r>
      <w:r w:rsidR="006E12CC">
        <w:rPr>
          <w:rStyle w:val="a5"/>
          <w:b w:val="0"/>
          <w:bCs/>
          <w:szCs w:val="28"/>
        </w:rPr>
        <w:t>»</w:t>
      </w:r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СПРАВКА</w:t>
      </w:r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О ПЕРИОДАХ МУНИЦИПАЛЬНОЙ СЛУЖБЫ (РАБОТЫ),</w:t>
      </w:r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proofErr w:type="gramStart"/>
      <w:r w:rsidRPr="005B05A0">
        <w:rPr>
          <w:rFonts w:eastAsiaTheme="minorHAnsi"/>
          <w:szCs w:val="28"/>
          <w:lang w:eastAsia="en-US"/>
        </w:rPr>
        <w:t>УЧИТЫВАЕМЫХ</w:t>
      </w:r>
      <w:proofErr w:type="gramEnd"/>
      <w:r w:rsidRPr="005B05A0">
        <w:rPr>
          <w:rFonts w:eastAsiaTheme="minorHAnsi"/>
          <w:szCs w:val="28"/>
          <w:lang w:eastAsia="en-US"/>
        </w:rPr>
        <w:t xml:space="preserve"> ПРИ ИСЧИСЛЕНИИ СТАЖА МУНИЦИПАЛЬНОЙ</w:t>
      </w:r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 xml:space="preserve">СЛУЖБЫ ________________________, </w:t>
      </w:r>
      <w:proofErr w:type="gramStart"/>
      <w:r w:rsidRPr="005B05A0">
        <w:rPr>
          <w:rFonts w:eastAsiaTheme="minorHAnsi"/>
          <w:szCs w:val="28"/>
          <w:lang w:eastAsia="en-US"/>
        </w:rPr>
        <w:t>ЗАМЕЩАВШЕГО</w:t>
      </w:r>
      <w:proofErr w:type="gramEnd"/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(фамилия, имя, отчество)</w:t>
      </w:r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_______________________</w:t>
      </w:r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(наименование должности)</w:t>
      </w:r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proofErr w:type="gramStart"/>
      <w:r w:rsidRPr="005B05A0">
        <w:rPr>
          <w:rFonts w:eastAsiaTheme="minorHAnsi"/>
          <w:szCs w:val="28"/>
          <w:lang w:eastAsia="en-US"/>
        </w:rPr>
        <w:t>ДАЮЩЕГО</w:t>
      </w:r>
      <w:proofErr w:type="gramEnd"/>
      <w:r w:rsidRPr="005B05A0">
        <w:rPr>
          <w:rFonts w:eastAsiaTheme="minorHAnsi"/>
          <w:szCs w:val="28"/>
          <w:lang w:eastAsia="en-US"/>
        </w:rPr>
        <w:t xml:space="preserve"> ПРАВО НА ЕЖЕМЕСЯЧНУЮ ДОПЛАТУ</w:t>
      </w:r>
    </w:p>
    <w:p w:rsidR="005B05A0" w:rsidRPr="005B05A0" w:rsidRDefault="005B05A0" w:rsidP="005B05A0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К ПЕНСИИ (ПЕНСИЮ ЗА ВЫСЛУГУ ЛЕТ)</w:t>
      </w:r>
    </w:p>
    <w:tbl>
      <w:tblPr>
        <w:tblW w:w="10491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962"/>
        <w:gridCol w:w="567"/>
        <w:gridCol w:w="596"/>
        <w:gridCol w:w="711"/>
        <w:gridCol w:w="1134"/>
        <w:gridCol w:w="567"/>
        <w:gridCol w:w="709"/>
        <w:gridCol w:w="425"/>
        <w:gridCol w:w="567"/>
        <w:gridCol w:w="709"/>
        <w:gridCol w:w="708"/>
        <w:gridCol w:w="709"/>
        <w:gridCol w:w="709"/>
        <w:gridCol w:w="709"/>
      </w:tblGrid>
      <w:tr w:rsidR="00755F6B" w:rsidTr="00755F6B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N </w:t>
            </w:r>
            <w:proofErr w:type="gramStart"/>
            <w:r>
              <w:rPr>
                <w:rFonts w:eastAsiaTheme="minorHAnsi"/>
                <w:szCs w:val="28"/>
                <w:lang w:eastAsia="en-US"/>
              </w:rPr>
              <w:t>п</w:t>
            </w:r>
            <w:proofErr w:type="gramEnd"/>
            <w:r>
              <w:rPr>
                <w:rFonts w:eastAsiaTheme="minorHAnsi"/>
                <w:szCs w:val="28"/>
                <w:lang w:eastAsia="en-US"/>
              </w:rPr>
              <w:t>/п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N записи в трудовой книжке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Наименование организации</w:t>
            </w: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Продолжительность муниципальной службы (работы)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Стаж муниципальной службы, учитываемый при исчислении размера ежемесячной доплаты к пенсии (пенсии за выслугу лет)</w:t>
            </w:r>
          </w:p>
        </w:tc>
      </w:tr>
      <w:tr w:rsidR="005B05A0" w:rsidTr="00755F6B">
        <w:trPr>
          <w:trHeight w:val="32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год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месяц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число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5B05A0" w:rsidTr="00755F6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 календарном исчислении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 льготном исчислении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5B05A0" w:rsidTr="00755F6B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месяцев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дней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месяцев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дней</w:t>
            </w:r>
          </w:p>
        </w:tc>
      </w:tr>
      <w:tr w:rsidR="005B05A0" w:rsidTr="00755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5B05A0" w:rsidTr="00755F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A0" w:rsidRDefault="005B05A0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5B05A0" w:rsidRPr="005B05A0" w:rsidRDefault="005B05A0" w:rsidP="005B05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5B05A0">
        <w:rPr>
          <w:rFonts w:ascii="Times New Roman" w:hAnsi="Times New Roman" w:cs="Times New Roman"/>
          <w:sz w:val="28"/>
          <w:szCs w:val="28"/>
        </w:rPr>
        <w:t>кадровой</w:t>
      </w:r>
      <w:proofErr w:type="gramEnd"/>
    </w:p>
    <w:p w:rsidR="005B05A0" w:rsidRPr="005B05A0" w:rsidRDefault="005B05A0" w:rsidP="005B05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 xml:space="preserve">службы органа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5A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B05A0" w:rsidRPr="005B05A0" w:rsidRDefault="005B05A0" w:rsidP="005B05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55F6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B05A0">
        <w:rPr>
          <w:rFonts w:ascii="Times New Roman" w:hAnsi="Times New Roman" w:cs="Times New Roman"/>
          <w:sz w:val="28"/>
          <w:szCs w:val="28"/>
        </w:rPr>
        <w:t>(подпись, фамилия, имя, отчество)</w:t>
      </w:r>
    </w:p>
    <w:p w:rsidR="004B3D2B" w:rsidRDefault="005B05A0" w:rsidP="00EB4D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63163" w:rsidRDefault="005B05A0" w:rsidP="00EB4D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>Место для печати</w:t>
      </w:r>
      <w:r w:rsidR="006E12CC">
        <w:rPr>
          <w:rFonts w:ascii="Times New Roman" w:hAnsi="Times New Roman" w:cs="Times New Roman"/>
          <w:sz w:val="28"/>
          <w:szCs w:val="28"/>
        </w:rPr>
        <w:t>»</w:t>
      </w:r>
    </w:p>
    <w:p w:rsidR="006E12CC" w:rsidRDefault="006E12CC" w:rsidP="00EB4DA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E12CC" w:rsidRDefault="006E12CC" w:rsidP="00EB4DA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Л.В. Головко</w:t>
      </w:r>
    </w:p>
    <w:p w:rsidR="006E12CC" w:rsidRPr="005B05A0" w:rsidRDefault="006E12CC" w:rsidP="00EB4DA0">
      <w:pPr>
        <w:pStyle w:val="ConsPlusNonformat"/>
        <w:rPr>
          <w:szCs w:val="28"/>
        </w:rPr>
      </w:pPr>
    </w:p>
    <w:sectPr w:rsidR="006E12CC" w:rsidRPr="005B05A0" w:rsidSect="006E12CC">
      <w:headerReference w:type="default" r:id="rId8"/>
      <w:pgSz w:w="11906" w:h="16838"/>
      <w:pgMar w:top="1134" w:right="567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A3A" w:rsidRDefault="00835A3A" w:rsidP="009B7518">
      <w:r>
        <w:separator/>
      </w:r>
    </w:p>
  </w:endnote>
  <w:endnote w:type="continuationSeparator" w:id="0">
    <w:p w:rsidR="00835A3A" w:rsidRDefault="00835A3A" w:rsidP="009B7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A3A" w:rsidRDefault="00835A3A" w:rsidP="009B7518">
      <w:r>
        <w:separator/>
      </w:r>
    </w:p>
  </w:footnote>
  <w:footnote w:type="continuationSeparator" w:id="0">
    <w:p w:rsidR="00835A3A" w:rsidRDefault="00835A3A" w:rsidP="009B7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957981"/>
      <w:docPartObj>
        <w:docPartGallery w:val="Page Numbers (Top of Page)"/>
        <w:docPartUnique/>
      </w:docPartObj>
    </w:sdtPr>
    <w:sdtEndPr/>
    <w:sdtContent>
      <w:p w:rsidR="009B7518" w:rsidRDefault="009B75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2CC">
          <w:rPr>
            <w:noProof/>
          </w:rPr>
          <w:t>2</w:t>
        </w:r>
        <w:r>
          <w:fldChar w:fldCharType="end"/>
        </w:r>
      </w:p>
    </w:sdtContent>
  </w:sdt>
  <w:p w:rsidR="009B7518" w:rsidRDefault="009B75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1DDF"/>
    <w:rsid w:val="00127596"/>
    <w:rsid w:val="00161060"/>
    <w:rsid w:val="0022499B"/>
    <w:rsid w:val="0025368E"/>
    <w:rsid w:val="004B3D2B"/>
    <w:rsid w:val="005B05A0"/>
    <w:rsid w:val="00614244"/>
    <w:rsid w:val="00663163"/>
    <w:rsid w:val="006E12CC"/>
    <w:rsid w:val="00755F6B"/>
    <w:rsid w:val="00835A3A"/>
    <w:rsid w:val="009B7518"/>
    <w:rsid w:val="009C1DDF"/>
    <w:rsid w:val="00A516FB"/>
    <w:rsid w:val="00AA2F27"/>
    <w:rsid w:val="00B3668C"/>
    <w:rsid w:val="00BE6C97"/>
    <w:rsid w:val="00CD0736"/>
    <w:rsid w:val="00E12FFC"/>
    <w:rsid w:val="00EB4DA0"/>
    <w:rsid w:val="00FE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518"/>
    <w:pPr>
      <w:spacing w:after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76"/>
    <w:pPr>
      <w:ind w:left="720"/>
      <w:contextualSpacing/>
    </w:pPr>
  </w:style>
  <w:style w:type="paragraph" w:customStyle="1" w:styleId="ConsPlusNormal">
    <w:name w:val="ConsPlusNormal"/>
    <w:rsid w:val="009B7518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Гипертекстовая ссылка"/>
    <w:uiPriority w:val="99"/>
    <w:rsid w:val="009B7518"/>
    <w:rPr>
      <w:rFonts w:cs="Times New Roman"/>
      <w:b w:val="0"/>
      <w:color w:val="106BBE"/>
    </w:rPr>
  </w:style>
  <w:style w:type="character" w:customStyle="1" w:styleId="a5">
    <w:name w:val="Цветовое выделение"/>
    <w:uiPriority w:val="99"/>
    <w:rsid w:val="009B7518"/>
    <w:rPr>
      <w:b/>
      <w:color w:val="26282F"/>
    </w:rPr>
  </w:style>
  <w:style w:type="paragraph" w:styleId="a6">
    <w:name w:val="header"/>
    <w:basedOn w:val="a"/>
    <w:link w:val="a7"/>
    <w:uiPriority w:val="99"/>
    <w:unhideWhenUsed/>
    <w:rsid w:val="009B751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75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9B751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75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B75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751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5B05A0"/>
    <w:pPr>
      <w:widowControl w:val="0"/>
      <w:autoSpaceDE w:val="0"/>
      <w:autoSpaceDN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F76"/>
    <w:pPr>
      <w:spacing w:after="0" w:line="240" w:lineRule="auto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F76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CC422-9FFE-4AF4-A838-FF969BF7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25_2</dc:creator>
  <cp:keywords/>
  <dc:description/>
  <cp:lastModifiedBy>25_2</cp:lastModifiedBy>
  <cp:revision>10</cp:revision>
  <cp:lastPrinted>2017-03-24T07:58:00Z</cp:lastPrinted>
  <dcterms:created xsi:type="dcterms:W3CDTF">2017-03-22T12:24:00Z</dcterms:created>
  <dcterms:modified xsi:type="dcterms:W3CDTF">2017-03-24T07:59:00Z</dcterms:modified>
</cp:coreProperties>
</file>