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fldChar w:fldCharType="begin"/>
      </w:r>
      <w:r w:rsidRPr="00774F92">
        <w:rPr>
          <w:rFonts w:ascii="Times New Roman" w:hAnsi="Times New Roman" w:cs="Times New Roman"/>
          <w:sz w:val="28"/>
          <w:szCs w:val="28"/>
        </w:rPr>
        <w:instrText xml:space="preserve"> HYPERLINK "consultantplus://offline/ref=D92FB5948D5BCE55C1416FC457A5886A609392BC84245BEBD7E848193E32FED5410BF0E5BBA74314DAE0DEIByAF" </w:instrText>
      </w:r>
      <w:r w:rsidRPr="00774F92">
        <w:rPr>
          <w:rFonts w:ascii="Times New Roman" w:hAnsi="Times New Roman" w:cs="Times New Roman"/>
          <w:sz w:val="28"/>
          <w:szCs w:val="28"/>
        </w:rPr>
        <w:fldChar w:fldCharType="separate"/>
      </w:r>
      <w:r w:rsidRPr="00774F92">
        <w:rPr>
          <w:rFonts w:ascii="Times New Roman" w:hAnsi="Times New Roman" w:cs="Times New Roman"/>
          <w:sz w:val="28"/>
          <w:szCs w:val="28"/>
        </w:rPr>
        <w:t>Конституция</w:t>
      </w:r>
      <w:r w:rsidRPr="00774F92">
        <w:rPr>
          <w:rFonts w:ascii="Times New Roman" w:hAnsi="Times New Roman" w:cs="Times New Roman"/>
          <w:sz w:val="28"/>
          <w:szCs w:val="28"/>
        </w:rPr>
        <w:fldChar w:fldCharType="end"/>
      </w:r>
      <w:r w:rsidRPr="00774F92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5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от 06.10.2003№131-ФЗ «Об общих принципах организации местного самоуправления в Российской Федерации».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от 27.07.2006№152-ФЗ «О персональных данных».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РФ от 02.03.2007№25-ФЗ «О муниципальной службе в Российской Федерации».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от 27.07.2010№210-ФЗ «Об организации предоставления государственных и муниципальных услуг».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от 06.04.2011№63-ФЗ «Об электронной подписи».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Липецкой области от 30.12.2005№259-ОЗ «О государственной гражданской службе Липецкой области».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Липецкой области от 02.07.2007№67-ОЗ «О реестре должностей муниципальной службы Липецкой области».</w:t>
      </w:r>
    </w:p>
    <w:p w:rsidR="00774F92" w:rsidRPr="00774F92" w:rsidRDefault="00542E1F" w:rsidP="00542E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Липецкой области от 02.07.2007№68-ОЗ «О правовом регулировании вопросов муниципальной службы Липецкой области».</w:t>
      </w:r>
    </w:p>
    <w:p w:rsidR="00774F92" w:rsidRPr="00774F92" w:rsidRDefault="00774F92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4F9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774F92">
        <w:rPr>
          <w:rFonts w:ascii="Times New Roman" w:hAnsi="Times New Roman" w:cs="Times New Roman"/>
          <w:sz w:val="28"/>
          <w:szCs w:val="28"/>
        </w:rPr>
        <w:t xml:space="preserve"> Липецкой области от 26.07.2013№180-ОЗ «О гарантиях </w:t>
      </w:r>
      <w:proofErr w:type="gramStart"/>
      <w:r w:rsidRPr="00774F92">
        <w:rPr>
          <w:rFonts w:ascii="Times New Roman" w:hAnsi="Times New Roman" w:cs="Times New Roman"/>
          <w:sz w:val="28"/>
          <w:szCs w:val="28"/>
        </w:rPr>
        <w:t>осуществления полномочий депутата представительного органа муниципального образования Липецкой области</w:t>
      </w:r>
      <w:proofErr w:type="gramEnd"/>
      <w:r w:rsidRPr="00774F92">
        <w:rPr>
          <w:rFonts w:ascii="Times New Roman" w:hAnsi="Times New Roman" w:cs="Times New Roman"/>
          <w:sz w:val="28"/>
          <w:szCs w:val="28"/>
        </w:rPr>
        <w:t>».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Липецкой области от 07.09.2016№537-ОЗ «О гарантиях </w:t>
      </w:r>
      <w:proofErr w:type="gramStart"/>
      <w:r w:rsidR="00774F92" w:rsidRPr="00774F92">
        <w:rPr>
          <w:rFonts w:ascii="Times New Roman" w:hAnsi="Times New Roman" w:cs="Times New Roman"/>
          <w:sz w:val="28"/>
          <w:szCs w:val="28"/>
        </w:rPr>
        <w:t>осуществления полномочий выборного должностного лица местного самоуправления Липецкой области</w:t>
      </w:r>
      <w:proofErr w:type="gramEnd"/>
      <w:r w:rsidR="00774F92" w:rsidRPr="00774F92">
        <w:rPr>
          <w:rFonts w:ascii="Times New Roman" w:hAnsi="Times New Roman" w:cs="Times New Roman"/>
          <w:sz w:val="28"/>
          <w:szCs w:val="28"/>
        </w:rPr>
        <w:t>».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городского округа город Липецк Липецкой области Российской Федерации.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25.12.2004№553 «О проекте Положения о денежном содержании и социальных гарантиях муниципальных служащих города Липецка».</w:t>
      </w:r>
    </w:p>
    <w:p w:rsidR="00774F92" w:rsidRPr="00774F92" w:rsidRDefault="00542E1F" w:rsidP="00774F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74F92" w:rsidRPr="00774F92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</w:t>
      </w:r>
      <w:bookmarkStart w:id="0" w:name="_GoBack"/>
      <w:r w:rsidR="00774F92" w:rsidRPr="00774F92">
        <w:rPr>
          <w:rFonts w:ascii="Times New Roman" w:hAnsi="Times New Roman" w:cs="Times New Roman"/>
          <w:sz w:val="28"/>
          <w:szCs w:val="28"/>
        </w:rPr>
        <w:t>от 01.11.2016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F92" w:rsidRPr="00774F9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F92" w:rsidRPr="00774F92">
        <w:rPr>
          <w:rFonts w:ascii="Times New Roman" w:hAnsi="Times New Roman" w:cs="Times New Roman"/>
          <w:sz w:val="28"/>
          <w:szCs w:val="28"/>
        </w:rPr>
        <w:t xml:space="preserve">272 </w:t>
      </w:r>
      <w:bookmarkEnd w:id="0"/>
      <w:r w:rsidR="00774F92" w:rsidRPr="00774F92">
        <w:rPr>
          <w:rFonts w:ascii="Times New Roman" w:hAnsi="Times New Roman" w:cs="Times New Roman"/>
          <w:sz w:val="28"/>
          <w:szCs w:val="28"/>
        </w:rPr>
        <w:t xml:space="preserve">«О </w:t>
      </w:r>
      <w:proofErr w:type="gramStart"/>
      <w:r w:rsidR="00774F92" w:rsidRPr="00774F92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774F92" w:rsidRPr="00774F92">
        <w:rPr>
          <w:rFonts w:ascii="Times New Roman" w:hAnsi="Times New Roman" w:cs="Times New Roman"/>
          <w:sz w:val="28"/>
          <w:szCs w:val="28"/>
        </w:rPr>
        <w:t xml:space="preserve"> о пенсионном обеспечении Главы города Липецка,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Липецка».</w:t>
      </w:r>
    </w:p>
    <w:p w:rsidR="002171C1" w:rsidRPr="00774F92" w:rsidRDefault="002171C1" w:rsidP="00774F92">
      <w:pPr>
        <w:rPr>
          <w:rFonts w:ascii="Times New Roman" w:hAnsi="Times New Roman" w:cs="Times New Roman"/>
          <w:sz w:val="28"/>
          <w:szCs w:val="28"/>
        </w:rPr>
      </w:pPr>
    </w:p>
    <w:sectPr w:rsidR="002171C1" w:rsidRPr="0077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042"/>
    <w:rsid w:val="000F7253"/>
    <w:rsid w:val="00211178"/>
    <w:rsid w:val="002171C1"/>
    <w:rsid w:val="002B39E3"/>
    <w:rsid w:val="00542E1F"/>
    <w:rsid w:val="005A03B4"/>
    <w:rsid w:val="005F77B4"/>
    <w:rsid w:val="007510A1"/>
    <w:rsid w:val="00774F92"/>
    <w:rsid w:val="00CF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74F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74F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2FB5948D5BCE55C1416FC457A5886A619994BC8D700CE986BD461C3662A4C55742FFE1A5A64103DCEB8BE2E10C626BFFC1403378280A27I1yDF" TargetMode="External"/><Relationship Id="rId13" Type="http://schemas.openxmlformats.org/officeDocument/2006/relationships/hyperlink" Target="consultantplus://offline/ref=D92FB5948D5BCE55C14171C941C9D4656290CBB4887A05B8DFE21D41616BAE92100DA6B1E1F34C08DDFEDEB1BB5B6F68IFy3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2FB5948D5BCE55C1416FC457A5886A619A91B189760CE986BD461C3662A4C54542A7EDA7A35F0BDAFEDDB3A4I5y0F" TargetMode="External"/><Relationship Id="rId12" Type="http://schemas.openxmlformats.org/officeDocument/2006/relationships/hyperlink" Target="consultantplus://offline/ref=D92FB5948D5BCE55C14171C941C9D4656290CBB48E7207B6DBE8404B6932A2901702F9B4F4E21407DAE5C1B2A7476D69FBIDy6F" TargetMode="External"/><Relationship Id="rId17" Type="http://schemas.openxmlformats.org/officeDocument/2006/relationships/hyperlink" Target="consultantplus://offline/ref=D92FB5948D5BCE55C14171C941C9D4656290CBB4877A0EBBDAE21D41616BAE92100DA6B1E1F34C08DDFEDEB1BB5B6F68IFy3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2FB5948D5BCE55C14171C941C9D4656290CBB4867A02B9DDE21D41616BAE92100DA6B1E1F34C08DDFEDEB1BB5B6F68IFy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2FB5948D5BCE55C1416FC457A5886A609393B08A7B0CE986BD461C3662A4C54542A7EDA7A35F0BDAFEDDB3A4I5y0F" TargetMode="External"/><Relationship Id="rId11" Type="http://schemas.openxmlformats.org/officeDocument/2006/relationships/hyperlink" Target="consultantplus://offline/ref=D92FB5948D5BCE55C14171C941C9D4656290CBB4867407BCDAE21D41616BAE92100DA6B1E1F34C08DDFEDEB1BB5B6F68IFy3F" TargetMode="External"/><Relationship Id="rId5" Type="http://schemas.openxmlformats.org/officeDocument/2006/relationships/hyperlink" Target="consultantplus://offline/ref=D92FB5948D5BCE55C1416FC457A5886A619895BB88750CE986BD461C3662A4C54542A7EDA7A35F0BDAFEDDB3A4I5y0F" TargetMode="External"/><Relationship Id="rId15" Type="http://schemas.openxmlformats.org/officeDocument/2006/relationships/hyperlink" Target="consultantplus://offline/ref=D92FB5948D5BCE55C14171C941C9D4656290CBB4877002BBDDE21D41616BAE92100DA6B1E1F34C08DDFEDEB1BB5B6F68IFy3F" TargetMode="External"/><Relationship Id="rId10" Type="http://schemas.openxmlformats.org/officeDocument/2006/relationships/hyperlink" Target="consultantplus://offline/ref=D92FB5948D5BCE55C14171C941C9D4656290CBB4867B03BCDEE21D41616BAE92100DA6B1E1F34C08DDFEDEB1BB5B6F68IFy3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2FB5948D5BCE55C1416FC457A5886A609995B18F740CE986BD461C3662A4C54542A7EDA7A35F0BDAFEDDB3A4I5y0F" TargetMode="External"/><Relationship Id="rId14" Type="http://schemas.openxmlformats.org/officeDocument/2006/relationships/hyperlink" Target="consultantplus://offline/ref=D92FB5948D5BCE55C14171C941C9D4656290CBB4887A05BAD3E21D41616BAE92100DA6B1E1F34C08DDFEDEB1BB5B6F68IFy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551</Words>
  <Characters>3144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Юрчук</dc:creator>
  <cp:keywords/>
  <dc:description/>
  <cp:lastModifiedBy>Юлия В. Юрчук</cp:lastModifiedBy>
  <cp:revision>4</cp:revision>
  <dcterms:created xsi:type="dcterms:W3CDTF">2019-12-30T08:26:00Z</dcterms:created>
  <dcterms:modified xsi:type="dcterms:W3CDTF">2019-12-30T13:15:00Z</dcterms:modified>
</cp:coreProperties>
</file>